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1077" w:rsidRDefault="00361077" w:rsidP="00BC3053">
      <w:pPr>
        <w:pStyle w:val="a3"/>
        <w:jc w:val="both"/>
        <w:rPr>
          <w:rFonts w:ascii="Times New Roman" w:hAnsi="Times New Roman"/>
          <w:sz w:val="28"/>
          <w:szCs w:val="28"/>
          <w:lang w:val="uk-UA"/>
        </w:rPr>
      </w:pPr>
    </w:p>
    <w:p w:rsidR="00BC3053" w:rsidRDefault="00BC3053" w:rsidP="00BC3053">
      <w:pPr>
        <w:pStyle w:val="a3"/>
        <w:jc w:val="both"/>
        <w:rPr>
          <w:rFonts w:ascii="Times New Roman" w:hAnsi="Times New Roman"/>
          <w:sz w:val="28"/>
          <w:szCs w:val="28"/>
          <w:lang w:val="uk-UA"/>
        </w:rPr>
      </w:pPr>
    </w:p>
    <w:p w:rsidR="007A7A2A" w:rsidRDefault="007A7A2A" w:rsidP="00681B5C">
      <w:pPr>
        <w:spacing w:after="0" w:line="240" w:lineRule="auto"/>
        <w:jc w:val="center"/>
        <w:rPr>
          <w:rFonts w:ascii="Times New Roman" w:eastAsia="Times New Roman" w:hAnsi="Times New Roman" w:cs="Times New Roman"/>
          <w:b/>
          <w:sz w:val="28"/>
          <w:szCs w:val="28"/>
          <w:lang w:val="uk-UA" w:eastAsia="ru-RU"/>
        </w:rPr>
      </w:pPr>
      <w:r w:rsidRPr="00BE188D">
        <w:rPr>
          <w:rFonts w:ascii="Times New Roman" w:eastAsia="Times New Roman" w:hAnsi="Times New Roman" w:cs="Times New Roman"/>
          <w:b/>
          <w:sz w:val="28"/>
          <w:szCs w:val="24"/>
          <w:lang w:val="uk-UA" w:eastAsia="ru-RU"/>
        </w:rPr>
        <w:object w:dxaOrig="795" w:dyaOrig="13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8pt;height:38.4pt" o:ole="" fillcolor="window">
            <v:imagedata r:id="rId5" o:title="" gain="69719f"/>
          </v:shape>
          <o:OLEObject Type="Embed" ProgID="Word.Picture.8" ShapeID="_x0000_i1025" DrawAspect="Content" ObjectID="_1690201312" r:id="rId6"/>
        </w:object>
      </w:r>
    </w:p>
    <w:p w:rsidR="007A7A2A" w:rsidRDefault="007A7A2A" w:rsidP="007A7A2A">
      <w:pPr>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У К Р</w:t>
      </w:r>
      <w:r>
        <w:rPr>
          <w:rFonts w:ascii="Times New Roman" w:eastAsia="Times New Roman" w:hAnsi="Times New Roman" w:cs="Times New Roman"/>
          <w:b/>
          <w:sz w:val="28"/>
          <w:szCs w:val="28"/>
          <w:lang w:eastAsia="ru-RU"/>
        </w:rPr>
        <w:t>А Ї Н А</w:t>
      </w:r>
    </w:p>
    <w:p w:rsidR="007A7A2A" w:rsidRDefault="007A7A2A" w:rsidP="007A7A2A">
      <w:pPr>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eastAsia="ru-RU"/>
        </w:rPr>
        <w:t>ПЕРЕЧИНСЬКА МІСЬКА РАДА</w:t>
      </w:r>
    </w:p>
    <w:p w:rsidR="007A7A2A" w:rsidRDefault="007A7A2A" w:rsidP="007A7A2A">
      <w:pPr>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eastAsia="ru-RU"/>
        </w:rPr>
        <w:t>ЗАКАРПАТСЬКОЇ ОБЛАСТІ</w:t>
      </w:r>
    </w:p>
    <w:p w:rsidR="007A7A2A" w:rsidRDefault="007A7A2A" w:rsidP="007A7A2A">
      <w:pPr>
        <w:keepNext/>
        <w:spacing w:after="0" w:line="240" w:lineRule="auto"/>
        <w:jc w:val="center"/>
        <w:outlineLvl w:val="1"/>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eastAsia="ru-RU"/>
        </w:rPr>
        <w:t>В И К О Н А В Ч И Й   К О М І Т Е Т</w:t>
      </w:r>
    </w:p>
    <w:p w:rsidR="007A7A2A" w:rsidRDefault="007A7A2A" w:rsidP="007A7A2A">
      <w:pPr>
        <w:keepNext/>
        <w:spacing w:after="0" w:line="240" w:lineRule="auto"/>
        <w:jc w:val="center"/>
        <w:outlineLvl w:val="0"/>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Р</w:t>
      </w:r>
      <w:r>
        <w:rPr>
          <w:rFonts w:ascii="Times New Roman" w:eastAsia="Times New Roman" w:hAnsi="Times New Roman" w:cs="Times New Roman"/>
          <w:b/>
          <w:sz w:val="28"/>
          <w:szCs w:val="28"/>
          <w:lang w:eastAsia="ru-RU"/>
        </w:rPr>
        <w:t xml:space="preserve"> І Ш Е Н Н Я</w:t>
      </w:r>
    </w:p>
    <w:p w:rsidR="007A7A2A" w:rsidRDefault="007A7A2A" w:rsidP="007A7A2A">
      <w:pPr>
        <w:spacing w:before="240" w:after="0" w:line="240" w:lineRule="auto"/>
        <w:rPr>
          <w:rFonts w:ascii="Times New Roman" w:eastAsia="Times New Roman" w:hAnsi="Times New Roman" w:cs="Times New Roman"/>
          <w:b/>
          <w:bCs/>
          <w:sz w:val="28"/>
          <w:szCs w:val="28"/>
          <w:lang w:val="uk-UA" w:eastAsia="ru-RU"/>
        </w:rPr>
      </w:pPr>
      <w:r>
        <w:rPr>
          <w:rFonts w:ascii="Times New Roman" w:eastAsia="Times New Roman" w:hAnsi="Times New Roman" w:cs="Times New Roman"/>
          <w:b/>
          <w:bCs/>
          <w:sz w:val="28"/>
          <w:szCs w:val="28"/>
          <w:lang w:val="uk-UA" w:eastAsia="ru-RU"/>
        </w:rPr>
        <w:t xml:space="preserve">Від 28 липня 2021 року № </w:t>
      </w:r>
      <w:r w:rsidR="001266C2">
        <w:rPr>
          <w:rFonts w:ascii="Times New Roman" w:eastAsia="Times New Roman" w:hAnsi="Times New Roman" w:cs="Times New Roman"/>
          <w:b/>
          <w:bCs/>
          <w:sz w:val="28"/>
          <w:szCs w:val="28"/>
          <w:lang w:val="uk-UA" w:eastAsia="ru-RU"/>
        </w:rPr>
        <w:t>139</w:t>
      </w:r>
      <w:r>
        <w:rPr>
          <w:rFonts w:ascii="Times New Roman" w:eastAsia="Times New Roman" w:hAnsi="Times New Roman" w:cs="Times New Roman"/>
          <w:b/>
          <w:bCs/>
          <w:sz w:val="28"/>
          <w:szCs w:val="28"/>
          <w:lang w:val="uk-UA" w:eastAsia="ru-RU"/>
        </w:rPr>
        <w:t xml:space="preserve">                                                   </w:t>
      </w:r>
    </w:p>
    <w:p w:rsidR="007A7A2A" w:rsidRDefault="007A7A2A" w:rsidP="007A7A2A">
      <w:pPr>
        <w:spacing w:before="240" w:after="0" w:line="240" w:lineRule="auto"/>
        <w:rPr>
          <w:rFonts w:ascii="Times New Roman" w:eastAsia="Times New Roman" w:hAnsi="Times New Roman" w:cs="Times New Roman"/>
          <w:b/>
          <w:bCs/>
          <w:sz w:val="28"/>
          <w:szCs w:val="28"/>
          <w:lang w:val="uk-UA" w:eastAsia="ru-RU"/>
        </w:rPr>
      </w:pPr>
      <w:r>
        <w:rPr>
          <w:rFonts w:ascii="Times New Roman" w:eastAsia="Times New Roman" w:hAnsi="Times New Roman" w:cs="Times New Roman"/>
          <w:b/>
          <w:bCs/>
          <w:sz w:val="28"/>
          <w:szCs w:val="28"/>
          <w:lang w:val="uk-UA" w:eastAsia="ru-RU"/>
        </w:rPr>
        <w:t xml:space="preserve">м.Перечин                                              </w:t>
      </w:r>
    </w:p>
    <w:p w:rsidR="007A7A2A" w:rsidRDefault="007A7A2A" w:rsidP="007A7A2A">
      <w:pPr>
        <w:spacing w:after="0" w:line="240" w:lineRule="auto"/>
        <w:rPr>
          <w:rFonts w:ascii="Times New Roman" w:eastAsia="Times New Roman" w:hAnsi="Times New Roman" w:cs="Times New Roman"/>
          <w:b/>
          <w:bCs/>
          <w:sz w:val="28"/>
          <w:szCs w:val="28"/>
          <w:lang w:val="uk-UA" w:eastAsia="ru-RU"/>
        </w:rPr>
      </w:pPr>
      <w:r>
        <w:rPr>
          <w:rFonts w:ascii="Times New Roman" w:eastAsia="Times New Roman" w:hAnsi="Times New Roman" w:cs="Times New Roman"/>
          <w:b/>
          <w:bCs/>
          <w:sz w:val="28"/>
          <w:szCs w:val="28"/>
          <w:lang w:val="uk-UA" w:eastAsia="ru-RU"/>
        </w:rPr>
        <w:t xml:space="preserve">                                </w:t>
      </w:r>
    </w:p>
    <w:p w:rsidR="007A7A2A" w:rsidRDefault="007A7A2A" w:rsidP="007A7A2A">
      <w:pPr>
        <w:keepNext/>
        <w:spacing w:after="0" w:line="240" w:lineRule="auto"/>
        <w:outlineLvl w:val="3"/>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Про надання матеріальної</w:t>
      </w:r>
    </w:p>
    <w:p w:rsidR="007A7A2A" w:rsidRDefault="007A7A2A" w:rsidP="007A7A2A">
      <w:pPr>
        <w:spacing w:after="0" w:line="240" w:lineRule="auto"/>
        <w:rPr>
          <w:rFonts w:ascii="Times New Roman" w:eastAsia="Times New Roman" w:hAnsi="Times New Roman" w:cs="Times New Roman"/>
          <w:b/>
          <w:bCs/>
          <w:sz w:val="28"/>
          <w:szCs w:val="28"/>
          <w:lang w:val="uk-UA" w:eastAsia="ru-RU"/>
        </w:rPr>
      </w:pPr>
      <w:r>
        <w:rPr>
          <w:rFonts w:ascii="Times New Roman" w:eastAsia="Times New Roman" w:hAnsi="Times New Roman" w:cs="Times New Roman"/>
          <w:b/>
          <w:bCs/>
          <w:sz w:val="28"/>
          <w:szCs w:val="28"/>
          <w:lang w:eastAsia="ru-RU"/>
        </w:rPr>
        <w:t xml:space="preserve">допомоги </w:t>
      </w:r>
      <w:r>
        <w:rPr>
          <w:rFonts w:ascii="Times New Roman" w:eastAsia="Times New Roman" w:hAnsi="Times New Roman" w:cs="Times New Roman"/>
          <w:b/>
          <w:bCs/>
          <w:sz w:val="28"/>
          <w:szCs w:val="28"/>
          <w:lang w:val="uk-UA" w:eastAsia="ru-RU"/>
        </w:rPr>
        <w:t>соціально</w:t>
      </w:r>
    </w:p>
    <w:p w:rsidR="007A7A2A" w:rsidRDefault="007A7A2A" w:rsidP="007A7A2A">
      <w:pPr>
        <w:spacing w:after="0" w:line="240" w:lineRule="auto"/>
        <w:rPr>
          <w:rFonts w:ascii="Times New Roman" w:eastAsia="Times New Roman" w:hAnsi="Times New Roman" w:cs="Times New Roman"/>
          <w:b/>
          <w:bCs/>
          <w:sz w:val="28"/>
          <w:szCs w:val="28"/>
          <w:lang w:val="uk-UA" w:eastAsia="ru-RU"/>
        </w:rPr>
      </w:pPr>
      <w:r>
        <w:rPr>
          <w:rFonts w:ascii="Times New Roman" w:eastAsia="Times New Roman" w:hAnsi="Times New Roman" w:cs="Times New Roman"/>
          <w:b/>
          <w:bCs/>
          <w:sz w:val="28"/>
          <w:szCs w:val="28"/>
          <w:lang w:val="uk-UA" w:eastAsia="ru-RU"/>
        </w:rPr>
        <w:t>вразливим верствам населення</w:t>
      </w:r>
    </w:p>
    <w:p w:rsidR="007A7A2A" w:rsidRDefault="007A7A2A" w:rsidP="007A7A2A">
      <w:pPr>
        <w:spacing w:after="0" w:line="240" w:lineRule="auto"/>
        <w:rPr>
          <w:rFonts w:ascii="Times New Roman" w:eastAsia="Times New Roman" w:hAnsi="Times New Roman" w:cs="Times New Roman"/>
          <w:b/>
          <w:bCs/>
          <w:sz w:val="28"/>
          <w:szCs w:val="28"/>
          <w:lang w:val="uk-UA" w:eastAsia="ru-RU"/>
        </w:rPr>
      </w:pPr>
    </w:p>
    <w:p w:rsidR="007A7A2A" w:rsidRDefault="007A7A2A" w:rsidP="007A7A2A">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Відповідно до вимог Закону України “Про місцеве самоврядування в Україні”, на виконання Програми</w:t>
      </w:r>
      <w:r>
        <w:rPr>
          <w:rFonts w:ascii="Times New Roman" w:eastAsia="Times New Roman" w:hAnsi="Times New Roman" w:cs="Times New Roman"/>
          <w:b/>
          <w:bCs/>
          <w:sz w:val="28"/>
          <w:szCs w:val="28"/>
          <w:lang w:val="uk-UA" w:eastAsia="ru-RU"/>
        </w:rPr>
        <w:t xml:space="preserve"> </w:t>
      </w:r>
      <w:r>
        <w:rPr>
          <w:rFonts w:ascii="Times New Roman" w:eastAsia="Times New Roman" w:hAnsi="Times New Roman" w:cs="Times New Roman"/>
          <w:bCs/>
          <w:sz w:val="28"/>
          <w:szCs w:val="28"/>
          <w:lang w:val="uk-UA" w:eastAsia="ru-RU"/>
        </w:rPr>
        <w:t xml:space="preserve">фінансової підтримки заходів у сфері соціального захисту вразливих верств населення на 2021 </w:t>
      </w:r>
      <w:r>
        <w:rPr>
          <w:rFonts w:ascii="Times New Roman" w:eastAsia="Times New Roman" w:hAnsi="Times New Roman" w:cs="Times New Roman"/>
          <w:sz w:val="28"/>
          <w:szCs w:val="28"/>
          <w:lang w:val="uk-UA" w:eastAsia="ru-RU"/>
        </w:rPr>
        <w:t xml:space="preserve">– 2023 роки, затвердженої рішенням  2 сесії Перечинської міської ради від 17 грудня 2020 року №61, розглянувши заяви громадян і долучені документи, з метою реалізації повноважень у сфері соціального захисту населення, виконком міської ради   </w:t>
      </w:r>
    </w:p>
    <w:p w:rsidR="007A7A2A" w:rsidRDefault="007A7A2A" w:rsidP="007A7A2A">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p>
    <w:p w:rsidR="007A7A2A" w:rsidRDefault="007A7A2A" w:rsidP="007A7A2A">
      <w:pPr>
        <w:spacing w:after="0" w:line="240" w:lineRule="auto"/>
        <w:jc w:val="center"/>
        <w:rPr>
          <w:rFonts w:ascii="Times New Roman" w:eastAsia="Times New Roman" w:hAnsi="Times New Roman" w:cs="Times New Roman"/>
          <w:b/>
          <w:bCs/>
          <w:sz w:val="28"/>
          <w:szCs w:val="28"/>
          <w:lang w:val="uk-UA" w:eastAsia="ru-RU"/>
        </w:rPr>
      </w:pPr>
      <w:r>
        <w:rPr>
          <w:rFonts w:ascii="Times New Roman" w:eastAsia="Times New Roman" w:hAnsi="Times New Roman" w:cs="Times New Roman"/>
          <w:b/>
          <w:bCs/>
          <w:sz w:val="28"/>
          <w:szCs w:val="28"/>
          <w:lang w:eastAsia="ru-RU"/>
        </w:rPr>
        <w:t xml:space="preserve">В И Р І Ш И </w:t>
      </w:r>
      <w:proofErr w:type="gramStart"/>
      <w:r>
        <w:rPr>
          <w:rFonts w:ascii="Times New Roman" w:eastAsia="Times New Roman" w:hAnsi="Times New Roman" w:cs="Times New Roman"/>
          <w:b/>
          <w:bCs/>
          <w:sz w:val="28"/>
          <w:szCs w:val="28"/>
          <w:lang w:eastAsia="ru-RU"/>
        </w:rPr>
        <w:t>В :</w:t>
      </w:r>
      <w:proofErr w:type="gramEnd"/>
    </w:p>
    <w:p w:rsidR="007A7A2A" w:rsidRDefault="007A7A2A" w:rsidP="007A7A2A">
      <w:pPr>
        <w:spacing w:after="0" w:line="240" w:lineRule="auto"/>
        <w:jc w:val="both"/>
        <w:rPr>
          <w:rFonts w:ascii="Times New Roman" w:eastAsia="Times New Roman" w:hAnsi="Times New Roman" w:cs="Times New Roman"/>
          <w:sz w:val="28"/>
          <w:szCs w:val="28"/>
          <w:lang w:val="uk-UA" w:eastAsia="ru-RU"/>
        </w:rPr>
      </w:pPr>
    </w:p>
    <w:p w:rsidR="007A7A2A" w:rsidRDefault="007A7A2A" w:rsidP="007A7A2A">
      <w:pPr>
        <w:numPr>
          <w:ilvl w:val="0"/>
          <w:numId w:val="2"/>
        </w:numPr>
        <w:spacing w:after="0" w:line="240" w:lineRule="auto"/>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Надати одноразову матеріальну допомогу на лікування:</w:t>
      </w:r>
    </w:p>
    <w:p w:rsidR="007A7A2A" w:rsidRDefault="007A7A2A" w:rsidP="007A7A2A">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жит.м.Перечин, пл.</w:t>
      </w:r>
      <w:r w:rsidR="00E577DF">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Школьній Тамарі Олексіївні  в сумі 1500 (тисяча п’ятсот) грн;</w:t>
      </w:r>
    </w:p>
    <w:p w:rsidR="007A7A2A" w:rsidRDefault="007A7A2A" w:rsidP="007A7A2A">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жит. м.Перечин, вул.</w:t>
      </w:r>
      <w:r w:rsidR="00E577DF">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Добридень Миколі Пилиповичу в сумі 1500 (тисяча п’ятсот) грн;</w:t>
      </w:r>
    </w:p>
    <w:p w:rsidR="007A7A2A" w:rsidRDefault="007A7A2A" w:rsidP="007A7A2A">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жит. м. Перечин,вул.</w:t>
      </w:r>
      <w:r w:rsidR="00E577DF">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Яковлєвій Ользі Миколаївні в сумі 1500 (тисяча п’ятсот) гривень;</w:t>
      </w:r>
    </w:p>
    <w:p w:rsidR="007A7A2A" w:rsidRDefault="007A7A2A" w:rsidP="007A7A2A">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жит.с. Сімерки, вул.</w:t>
      </w:r>
      <w:r w:rsidR="00E577DF">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Ганусич Марії Михайлівні в сумі 1500 (тисяча п’ятсот) гривень;</w:t>
      </w:r>
    </w:p>
    <w:p w:rsidR="007A7A2A" w:rsidRDefault="007A7A2A" w:rsidP="007A7A2A">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жит. м. Перечин, пл.</w:t>
      </w:r>
      <w:r w:rsidR="00E577DF">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 Малюк Марті Юріївні в сумі 1500 (тисяча п’ятсот) грн;</w:t>
      </w:r>
    </w:p>
    <w:p w:rsidR="007A7A2A" w:rsidRDefault="007A7A2A" w:rsidP="007A7A2A">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-жит.м. Перечин, вул.</w:t>
      </w:r>
      <w:r w:rsidR="00E577DF">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Чиліпка Ярославі Юріївні у  в сумі 1500 (тисяча п’ятсот) гривень;</w:t>
      </w:r>
    </w:p>
    <w:p w:rsidR="007A7A2A" w:rsidRDefault="007A7A2A" w:rsidP="007A7A2A">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жит. м. Перечин, пл.</w:t>
      </w:r>
      <w:r w:rsidR="00E577DF">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 Булак Тетяні Юріївні в сумі 1500 (тисяча п’ятсот) гривень;</w:t>
      </w:r>
    </w:p>
    <w:p w:rsidR="007A7A2A" w:rsidRDefault="007A7A2A" w:rsidP="007A7A2A">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-жит. с. Зарічово, вул.</w:t>
      </w:r>
      <w:r w:rsidR="00E577DF">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 Горват Наталії Іванівні в сумі 1500 (тисяча п’ятсот) гривень;</w:t>
      </w:r>
    </w:p>
    <w:p w:rsidR="007A7A2A" w:rsidRDefault="007A7A2A" w:rsidP="007A7A2A">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 жит.с. Зарічово,вул.</w:t>
      </w:r>
      <w:r w:rsidR="00E577DF">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 Соляник Василю Андрійовичу в сумі 1500 (тисяча п’ятсот) гривень;</w:t>
      </w:r>
    </w:p>
    <w:p w:rsidR="007A7A2A" w:rsidRDefault="007A7A2A" w:rsidP="007A7A2A">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жит.м.Перечин,пл.</w:t>
      </w:r>
      <w:r w:rsidR="00E577DF">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Віраг Ользі Миколаївні в сумі 1500 (тисяча п’ятсот) гривень;</w:t>
      </w:r>
    </w:p>
    <w:p w:rsidR="007A7A2A" w:rsidRDefault="007A7A2A" w:rsidP="007A7A2A">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жит. м. Перечин,вул.</w:t>
      </w:r>
      <w:r w:rsidR="00E577DF">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 Сухарській Марті Михайлівні в сумі 1500 (тисяча п’ятсот) гривень;</w:t>
      </w:r>
    </w:p>
    <w:p w:rsidR="007A7A2A" w:rsidRDefault="007A7A2A" w:rsidP="007A7A2A">
      <w:pPr>
        <w:spacing w:after="0" w:line="240" w:lineRule="auto"/>
        <w:jc w:val="both"/>
        <w:rPr>
          <w:rFonts w:ascii="Times New Roman" w:eastAsia="Times New Roman" w:hAnsi="Times New Roman" w:cs="Times New Roman"/>
          <w:sz w:val="28"/>
          <w:szCs w:val="28"/>
          <w:lang w:val="uk-UA" w:eastAsia="ru-RU"/>
        </w:rPr>
      </w:pPr>
    </w:p>
    <w:p w:rsidR="007A7A2A" w:rsidRDefault="007A7A2A" w:rsidP="007A7A2A">
      <w:pPr>
        <w:spacing w:after="0" w:line="240" w:lineRule="auto"/>
        <w:jc w:val="both"/>
        <w:rPr>
          <w:rFonts w:ascii="Times New Roman" w:eastAsia="Times New Roman" w:hAnsi="Times New Roman" w:cs="Times New Roman"/>
          <w:sz w:val="28"/>
          <w:szCs w:val="28"/>
          <w:lang w:val="uk-UA" w:eastAsia="ru-RU"/>
        </w:rPr>
      </w:pPr>
    </w:p>
    <w:p w:rsidR="007A7A2A" w:rsidRDefault="007A7A2A" w:rsidP="007A7A2A">
      <w:pPr>
        <w:spacing w:after="0" w:line="240" w:lineRule="auto"/>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2. Надати одноразову матеріальну допомогу учасникам АТО або членам їх сімей:</w:t>
      </w:r>
    </w:p>
    <w:p w:rsidR="007A7A2A" w:rsidRDefault="007A7A2A" w:rsidP="007A7A2A">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жит.м.Перечин,вул.</w:t>
      </w:r>
      <w:r w:rsidR="00E577DF">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 Джурджа Євгену Мирославовичу в сумі 1000 (тисяча) гривень;</w:t>
      </w:r>
    </w:p>
    <w:p w:rsidR="007A7A2A" w:rsidRDefault="007A7A2A" w:rsidP="007A7A2A">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жит.м.Перечин,вул.</w:t>
      </w:r>
      <w:r w:rsidR="00E577DF">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 Пасічник Миколі Григоровичу в сумі 1000 (тисяча) гривень;</w:t>
      </w:r>
    </w:p>
    <w:p w:rsidR="007A7A2A" w:rsidRDefault="007A7A2A" w:rsidP="007A7A2A">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жит.м.Перечин,вул.</w:t>
      </w:r>
      <w:r w:rsidR="00E577DF">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 Мельник Юрію Васильовичу в сумі 1000 (тисяча) гривень;</w:t>
      </w:r>
    </w:p>
    <w:p w:rsidR="007A7A2A" w:rsidRDefault="007A7A2A" w:rsidP="007A7A2A">
      <w:pPr>
        <w:spacing w:after="0" w:line="240" w:lineRule="auto"/>
        <w:jc w:val="both"/>
        <w:rPr>
          <w:rFonts w:ascii="Times New Roman" w:eastAsia="Times New Roman" w:hAnsi="Times New Roman" w:cs="Times New Roman"/>
          <w:sz w:val="28"/>
          <w:szCs w:val="28"/>
          <w:lang w:val="uk-UA" w:eastAsia="ru-RU"/>
        </w:rPr>
      </w:pPr>
    </w:p>
    <w:p w:rsidR="007A7A2A" w:rsidRDefault="007A7A2A" w:rsidP="007A7A2A">
      <w:pPr>
        <w:spacing w:after="0" w:line="240" w:lineRule="auto"/>
        <w:jc w:val="both"/>
        <w:rPr>
          <w:rFonts w:ascii="Times New Roman" w:eastAsia="Times New Roman" w:hAnsi="Times New Roman" w:cs="Times New Roman"/>
          <w:sz w:val="28"/>
          <w:szCs w:val="28"/>
          <w:lang w:val="uk-UA" w:eastAsia="ru-RU"/>
        </w:rPr>
      </w:pPr>
    </w:p>
    <w:p w:rsidR="007A7A2A" w:rsidRDefault="007A7A2A" w:rsidP="007A7A2A">
      <w:pPr>
        <w:pStyle w:val="a4"/>
        <w:numPr>
          <w:ilvl w:val="0"/>
          <w:numId w:val="3"/>
        </w:numPr>
        <w:spacing w:after="0" w:line="240" w:lineRule="auto"/>
        <w:jc w:val="both"/>
        <w:rPr>
          <w:rFonts w:ascii="Garamond" w:eastAsia="Times New Roman" w:hAnsi="Garamond"/>
          <w:b/>
          <w:sz w:val="28"/>
          <w:szCs w:val="28"/>
          <w:lang w:val="uk-UA" w:eastAsia="ru-RU"/>
        </w:rPr>
      </w:pPr>
      <w:r>
        <w:rPr>
          <w:rFonts w:ascii="Times New Roman" w:eastAsia="Times New Roman" w:hAnsi="Times New Roman"/>
          <w:sz w:val="28"/>
          <w:szCs w:val="28"/>
          <w:lang w:val="uk-UA" w:eastAsia="ru-RU"/>
        </w:rPr>
        <w:t xml:space="preserve">Відділу бухгалтерського обліку та фінансової звітності міської ради               профінансувати названі видатки у порядку передбаченому Програмою </w:t>
      </w:r>
      <w:r>
        <w:rPr>
          <w:rFonts w:ascii="Times New Roman" w:eastAsia="Times New Roman" w:hAnsi="Times New Roman"/>
          <w:bCs/>
          <w:sz w:val="28"/>
          <w:szCs w:val="28"/>
          <w:lang w:val="uk-UA" w:eastAsia="ru-RU"/>
        </w:rPr>
        <w:t xml:space="preserve">фінансової підтримки заходів у сфері соціального захисту вразливих верств населення Перечинської міської територіальної громади на 2021 </w:t>
      </w:r>
      <w:r>
        <w:rPr>
          <w:rFonts w:ascii="Times New Roman" w:eastAsia="Times New Roman" w:hAnsi="Times New Roman"/>
          <w:sz w:val="28"/>
          <w:szCs w:val="28"/>
          <w:lang w:val="uk-UA" w:eastAsia="ru-RU"/>
        </w:rPr>
        <w:t>– 2023 роки.</w:t>
      </w:r>
    </w:p>
    <w:p w:rsidR="007A7A2A" w:rsidRDefault="007A7A2A" w:rsidP="007A7A2A">
      <w:pPr>
        <w:spacing w:after="0" w:line="240" w:lineRule="auto"/>
        <w:rPr>
          <w:rFonts w:ascii="Times New Roman" w:eastAsia="Times New Roman" w:hAnsi="Times New Roman" w:cs="Times New Roman"/>
          <w:b/>
          <w:sz w:val="28"/>
          <w:szCs w:val="28"/>
          <w:lang w:val="uk-UA" w:eastAsia="ru-RU"/>
        </w:rPr>
      </w:pPr>
    </w:p>
    <w:p w:rsidR="007A7A2A" w:rsidRDefault="007A7A2A" w:rsidP="007A7A2A">
      <w:pPr>
        <w:spacing w:after="0" w:line="240" w:lineRule="auto"/>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 </w:t>
      </w:r>
    </w:p>
    <w:p w:rsidR="007A7A2A" w:rsidRDefault="007A7A2A" w:rsidP="007A7A2A">
      <w:pPr>
        <w:spacing w:after="0" w:line="240" w:lineRule="auto"/>
        <w:rPr>
          <w:rFonts w:ascii="Times New Roman" w:eastAsia="Times New Roman" w:hAnsi="Times New Roman" w:cs="Times New Roman"/>
          <w:b/>
          <w:sz w:val="28"/>
          <w:szCs w:val="28"/>
          <w:lang w:val="uk-UA" w:eastAsia="ru-RU"/>
        </w:rPr>
      </w:pPr>
    </w:p>
    <w:p w:rsidR="007A7A2A" w:rsidRDefault="007A7A2A" w:rsidP="007A7A2A">
      <w:pPr>
        <w:jc w:val="both"/>
        <w:rPr>
          <w:rStyle w:val="ecxrvts9"/>
        </w:rPr>
      </w:pPr>
      <w:r>
        <w:rPr>
          <w:rStyle w:val="ecxrvts9"/>
          <w:rFonts w:ascii="Times New Roman" w:hAnsi="Times New Roman" w:cs="Times New Roman"/>
          <w:b/>
          <w:sz w:val="28"/>
          <w:szCs w:val="28"/>
          <w:lang w:val="uk-UA"/>
        </w:rPr>
        <w:t>Міський голова                                                            Іван ПОГОРІЛЯК</w:t>
      </w:r>
    </w:p>
    <w:p w:rsidR="007A7A2A" w:rsidRDefault="007A7A2A" w:rsidP="007A7A2A">
      <w:pPr>
        <w:spacing w:after="0" w:line="240" w:lineRule="auto"/>
        <w:rPr>
          <w:rFonts w:eastAsia="Times New Roman"/>
          <w:lang w:eastAsia="ru-RU"/>
        </w:rPr>
      </w:pPr>
    </w:p>
    <w:p w:rsidR="007A7A2A" w:rsidRDefault="007A7A2A" w:rsidP="007A7A2A">
      <w:pPr>
        <w:pStyle w:val="a3"/>
        <w:rPr>
          <w:rFonts w:ascii="Times New Roman" w:hAnsi="Times New Roman" w:cs="Times New Roman"/>
          <w:i/>
          <w:sz w:val="24"/>
        </w:rPr>
      </w:pPr>
    </w:p>
    <w:p w:rsidR="007A7A2A" w:rsidRDefault="007A7A2A" w:rsidP="007A7A2A"/>
    <w:p w:rsidR="007A7A2A" w:rsidRDefault="007A7A2A" w:rsidP="007A7A2A"/>
    <w:p w:rsidR="007A7A2A" w:rsidRDefault="007A7A2A" w:rsidP="001924A7">
      <w:pPr>
        <w:pStyle w:val="a3"/>
        <w:jc w:val="both"/>
        <w:rPr>
          <w:rFonts w:ascii="Times New Roman" w:hAnsi="Times New Roman"/>
          <w:sz w:val="28"/>
          <w:szCs w:val="28"/>
          <w:lang w:val="uk-UA"/>
        </w:rPr>
      </w:pPr>
    </w:p>
    <w:p w:rsidR="007A7A2A" w:rsidRDefault="007A7A2A" w:rsidP="001924A7">
      <w:pPr>
        <w:pStyle w:val="a3"/>
        <w:jc w:val="both"/>
        <w:rPr>
          <w:rFonts w:ascii="Times New Roman" w:hAnsi="Times New Roman"/>
          <w:sz w:val="28"/>
          <w:szCs w:val="28"/>
          <w:lang w:val="uk-UA"/>
        </w:rPr>
      </w:pPr>
    </w:p>
    <w:p w:rsidR="007A7A2A" w:rsidRDefault="007A7A2A" w:rsidP="001924A7">
      <w:pPr>
        <w:pStyle w:val="a3"/>
        <w:jc w:val="both"/>
        <w:rPr>
          <w:rFonts w:ascii="Times New Roman" w:hAnsi="Times New Roman"/>
          <w:sz w:val="28"/>
          <w:szCs w:val="28"/>
          <w:lang w:val="uk-UA"/>
        </w:rPr>
      </w:pPr>
    </w:p>
    <w:p w:rsidR="007A7A2A" w:rsidRDefault="007A7A2A" w:rsidP="001924A7">
      <w:pPr>
        <w:pStyle w:val="a3"/>
        <w:jc w:val="both"/>
        <w:rPr>
          <w:rFonts w:ascii="Times New Roman" w:hAnsi="Times New Roman"/>
          <w:sz w:val="28"/>
          <w:szCs w:val="28"/>
          <w:lang w:val="uk-UA"/>
        </w:rPr>
      </w:pPr>
    </w:p>
    <w:p w:rsidR="007A7A2A" w:rsidRDefault="007A7A2A" w:rsidP="001924A7">
      <w:pPr>
        <w:pStyle w:val="a3"/>
        <w:jc w:val="both"/>
        <w:rPr>
          <w:rFonts w:ascii="Times New Roman" w:hAnsi="Times New Roman"/>
          <w:sz w:val="28"/>
          <w:szCs w:val="28"/>
          <w:lang w:val="uk-UA"/>
        </w:rPr>
      </w:pPr>
    </w:p>
    <w:p w:rsidR="007A7A2A" w:rsidRDefault="007A7A2A" w:rsidP="001924A7">
      <w:pPr>
        <w:pStyle w:val="a3"/>
        <w:jc w:val="both"/>
        <w:rPr>
          <w:rFonts w:ascii="Times New Roman" w:hAnsi="Times New Roman"/>
          <w:sz w:val="28"/>
          <w:szCs w:val="28"/>
          <w:lang w:val="uk-UA"/>
        </w:rPr>
      </w:pPr>
    </w:p>
    <w:p w:rsidR="007A7A2A" w:rsidRDefault="007A7A2A" w:rsidP="001924A7">
      <w:pPr>
        <w:pStyle w:val="a3"/>
        <w:jc w:val="both"/>
        <w:rPr>
          <w:rFonts w:ascii="Times New Roman" w:hAnsi="Times New Roman"/>
          <w:sz w:val="28"/>
          <w:szCs w:val="28"/>
          <w:lang w:val="uk-UA"/>
        </w:rPr>
      </w:pPr>
    </w:p>
    <w:p w:rsidR="007A7A2A" w:rsidRDefault="007A7A2A" w:rsidP="001924A7">
      <w:pPr>
        <w:pStyle w:val="a3"/>
        <w:jc w:val="both"/>
        <w:rPr>
          <w:rFonts w:ascii="Times New Roman" w:hAnsi="Times New Roman"/>
          <w:sz w:val="28"/>
          <w:szCs w:val="28"/>
          <w:lang w:val="uk-UA"/>
        </w:rPr>
      </w:pPr>
    </w:p>
    <w:p w:rsidR="007A7A2A" w:rsidRDefault="007A7A2A" w:rsidP="001924A7">
      <w:pPr>
        <w:pStyle w:val="a3"/>
        <w:jc w:val="both"/>
        <w:rPr>
          <w:rFonts w:ascii="Times New Roman" w:hAnsi="Times New Roman"/>
          <w:sz w:val="28"/>
          <w:szCs w:val="28"/>
          <w:lang w:val="uk-UA"/>
        </w:rPr>
      </w:pPr>
    </w:p>
    <w:p w:rsidR="007A7A2A" w:rsidRDefault="007A7A2A" w:rsidP="001924A7">
      <w:pPr>
        <w:pStyle w:val="a3"/>
        <w:jc w:val="both"/>
        <w:rPr>
          <w:rFonts w:ascii="Times New Roman" w:hAnsi="Times New Roman"/>
          <w:sz w:val="28"/>
          <w:szCs w:val="28"/>
          <w:lang w:val="uk-UA"/>
        </w:rPr>
      </w:pPr>
    </w:p>
    <w:p w:rsidR="007A7A2A" w:rsidRDefault="007A7A2A" w:rsidP="001924A7">
      <w:pPr>
        <w:pStyle w:val="a3"/>
        <w:jc w:val="both"/>
        <w:rPr>
          <w:rFonts w:ascii="Times New Roman" w:hAnsi="Times New Roman"/>
          <w:sz w:val="28"/>
          <w:szCs w:val="28"/>
          <w:lang w:val="uk-UA"/>
        </w:rPr>
      </w:pPr>
    </w:p>
    <w:p w:rsidR="007A7A2A" w:rsidRDefault="007A7A2A" w:rsidP="001924A7">
      <w:pPr>
        <w:pStyle w:val="a3"/>
        <w:jc w:val="both"/>
        <w:rPr>
          <w:rFonts w:ascii="Times New Roman" w:hAnsi="Times New Roman"/>
          <w:sz w:val="28"/>
          <w:szCs w:val="28"/>
          <w:lang w:val="uk-UA"/>
        </w:rPr>
      </w:pPr>
    </w:p>
    <w:p w:rsidR="007A7A2A" w:rsidRDefault="007A7A2A" w:rsidP="001924A7">
      <w:pPr>
        <w:pStyle w:val="a3"/>
        <w:jc w:val="both"/>
        <w:rPr>
          <w:rFonts w:ascii="Times New Roman" w:hAnsi="Times New Roman"/>
          <w:sz w:val="28"/>
          <w:szCs w:val="28"/>
          <w:lang w:val="uk-UA"/>
        </w:rPr>
      </w:pPr>
    </w:p>
    <w:p w:rsidR="007A7A2A" w:rsidRDefault="007A7A2A" w:rsidP="001924A7">
      <w:pPr>
        <w:pStyle w:val="a3"/>
        <w:jc w:val="both"/>
        <w:rPr>
          <w:rFonts w:ascii="Times New Roman" w:hAnsi="Times New Roman"/>
          <w:sz w:val="28"/>
          <w:szCs w:val="28"/>
          <w:lang w:val="uk-UA"/>
        </w:rPr>
      </w:pPr>
    </w:p>
    <w:p w:rsidR="007A7A2A" w:rsidRDefault="007A7A2A" w:rsidP="001924A7">
      <w:pPr>
        <w:pStyle w:val="a3"/>
        <w:jc w:val="both"/>
        <w:rPr>
          <w:rFonts w:ascii="Times New Roman" w:hAnsi="Times New Roman"/>
          <w:sz w:val="28"/>
          <w:szCs w:val="28"/>
          <w:lang w:val="uk-UA"/>
        </w:rPr>
      </w:pPr>
    </w:p>
    <w:p w:rsidR="007A7A2A" w:rsidRDefault="007A7A2A" w:rsidP="007A7A2A">
      <w:pPr>
        <w:spacing w:after="0" w:line="240" w:lineRule="auto"/>
        <w:ind w:firstLine="708"/>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                                                     </w:t>
      </w:r>
      <w:r w:rsidRPr="0047186C">
        <w:rPr>
          <w:rFonts w:ascii="Times New Roman" w:eastAsia="Times New Roman" w:hAnsi="Times New Roman" w:cs="Times New Roman"/>
          <w:b/>
          <w:sz w:val="28"/>
          <w:szCs w:val="28"/>
          <w:lang w:eastAsia="ru-RU"/>
        </w:rPr>
        <w:object w:dxaOrig="795" w:dyaOrig="1354">
          <v:shape id="_x0000_i1026" type="#_x0000_t75" style="width:28.8pt;height:40.2pt" o:ole="" fillcolor="window">
            <v:imagedata r:id="rId5" o:title="" gain="69719f"/>
          </v:shape>
          <o:OLEObject Type="Embed" ProgID="Word.Picture.8" ShapeID="_x0000_i1026" DrawAspect="Content" ObjectID="_1690201313" r:id="rId7"/>
        </w:object>
      </w:r>
    </w:p>
    <w:p w:rsidR="007A7A2A" w:rsidRDefault="007A7A2A" w:rsidP="007A7A2A">
      <w:pPr>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eastAsia="ru-RU"/>
        </w:rPr>
        <w:t>У К Р А Ї Н А</w:t>
      </w:r>
    </w:p>
    <w:p w:rsidR="007A7A2A" w:rsidRDefault="007A7A2A" w:rsidP="007A7A2A">
      <w:pPr>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eastAsia="ru-RU"/>
        </w:rPr>
        <w:t>ПЕРЕЧИНСЬКА МІСЬКА РАДА</w:t>
      </w:r>
    </w:p>
    <w:p w:rsidR="007A7A2A" w:rsidRDefault="007A7A2A" w:rsidP="007A7A2A">
      <w:pPr>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eastAsia="ru-RU"/>
        </w:rPr>
        <w:t>ЗАКАРПАТСЬКОЇ ОБЛАСТІ</w:t>
      </w:r>
    </w:p>
    <w:p w:rsidR="007A7A2A" w:rsidRDefault="007A7A2A" w:rsidP="007A7A2A">
      <w:pPr>
        <w:keepNext/>
        <w:spacing w:after="0" w:line="240" w:lineRule="auto"/>
        <w:jc w:val="center"/>
        <w:outlineLvl w:val="1"/>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eastAsia="ru-RU"/>
        </w:rPr>
        <w:t>В И К О Н А В Ч И Й   К О М І Т Е Т</w:t>
      </w:r>
    </w:p>
    <w:p w:rsidR="007A7A2A" w:rsidRDefault="007A7A2A" w:rsidP="007A7A2A">
      <w:pPr>
        <w:keepNext/>
        <w:spacing w:after="0" w:line="240" w:lineRule="auto"/>
        <w:jc w:val="center"/>
        <w:outlineLvl w:val="0"/>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Р</w:t>
      </w:r>
      <w:r>
        <w:rPr>
          <w:rFonts w:ascii="Times New Roman" w:eastAsia="Times New Roman" w:hAnsi="Times New Roman" w:cs="Times New Roman"/>
          <w:b/>
          <w:sz w:val="28"/>
          <w:szCs w:val="28"/>
          <w:lang w:eastAsia="ru-RU"/>
        </w:rPr>
        <w:t xml:space="preserve"> І Ш Е Н Н Я</w:t>
      </w:r>
    </w:p>
    <w:p w:rsidR="007A7A2A" w:rsidRDefault="007A7A2A" w:rsidP="007A7A2A">
      <w:pPr>
        <w:spacing w:before="240" w:after="0" w:line="240" w:lineRule="auto"/>
        <w:rPr>
          <w:rFonts w:ascii="Times New Roman" w:eastAsia="Times New Roman" w:hAnsi="Times New Roman" w:cs="Times New Roman"/>
          <w:b/>
          <w:bCs/>
          <w:sz w:val="28"/>
          <w:szCs w:val="28"/>
          <w:lang w:val="uk-UA" w:eastAsia="ru-RU"/>
        </w:rPr>
      </w:pPr>
      <w:r>
        <w:rPr>
          <w:rFonts w:ascii="Times New Roman" w:eastAsia="Times New Roman" w:hAnsi="Times New Roman" w:cs="Times New Roman"/>
          <w:b/>
          <w:bCs/>
          <w:sz w:val="28"/>
          <w:szCs w:val="28"/>
          <w:lang w:eastAsia="ru-RU"/>
        </w:rPr>
        <w:t>Від</w:t>
      </w:r>
      <w:r>
        <w:rPr>
          <w:rFonts w:ascii="Times New Roman" w:eastAsia="Times New Roman" w:hAnsi="Times New Roman" w:cs="Times New Roman"/>
          <w:b/>
          <w:bCs/>
          <w:sz w:val="28"/>
          <w:szCs w:val="28"/>
          <w:lang w:val="uk-UA" w:eastAsia="ru-RU"/>
        </w:rPr>
        <w:t xml:space="preserve"> 28 липня </w:t>
      </w:r>
      <w:r>
        <w:rPr>
          <w:rFonts w:ascii="Times New Roman" w:eastAsia="Times New Roman" w:hAnsi="Times New Roman" w:cs="Times New Roman"/>
          <w:b/>
          <w:bCs/>
          <w:sz w:val="28"/>
          <w:szCs w:val="28"/>
          <w:lang w:eastAsia="ru-RU"/>
        </w:rPr>
        <w:t>20</w:t>
      </w:r>
      <w:r>
        <w:rPr>
          <w:rFonts w:ascii="Times New Roman" w:eastAsia="Times New Roman" w:hAnsi="Times New Roman" w:cs="Times New Roman"/>
          <w:b/>
          <w:bCs/>
          <w:sz w:val="28"/>
          <w:szCs w:val="28"/>
          <w:lang w:val="uk-UA" w:eastAsia="ru-RU"/>
        </w:rPr>
        <w:t>21</w:t>
      </w:r>
      <w:r>
        <w:rPr>
          <w:rFonts w:ascii="Times New Roman" w:eastAsia="Times New Roman" w:hAnsi="Times New Roman" w:cs="Times New Roman"/>
          <w:b/>
          <w:bCs/>
          <w:sz w:val="28"/>
          <w:szCs w:val="28"/>
          <w:lang w:eastAsia="ru-RU"/>
        </w:rPr>
        <w:t xml:space="preserve"> року </w:t>
      </w:r>
      <w:r w:rsidR="001266C2">
        <w:rPr>
          <w:rFonts w:ascii="Times New Roman" w:eastAsia="Times New Roman" w:hAnsi="Times New Roman" w:cs="Times New Roman"/>
          <w:b/>
          <w:bCs/>
          <w:sz w:val="28"/>
          <w:szCs w:val="28"/>
          <w:lang w:val="uk-UA" w:eastAsia="ru-RU"/>
        </w:rPr>
        <w:t>№140</w:t>
      </w:r>
    </w:p>
    <w:p w:rsidR="007A7A2A" w:rsidRDefault="007A7A2A" w:rsidP="007A7A2A">
      <w:pPr>
        <w:spacing w:before="240" w:after="0" w:line="240" w:lineRule="auto"/>
        <w:rPr>
          <w:rFonts w:ascii="Times New Roman" w:eastAsia="Times New Roman" w:hAnsi="Times New Roman" w:cs="Times New Roman"/>
          <w:b/>
          <w:bCs/>
          <w:sz w:val="28"/>
          <w:szCs w:val="28"/>
          <w:lang w:val="uk-UA" w:eastAsia="ru-RU"/>
        </w:rPr>
      </w:pPr>
      <w:r>
        <w:rPr>
          <w:rFonts w:ascii="Times New Roman" w:eastAsia="Times New Roman" w:hAnsi="Times New Roman" w:cs="Times New Roman"/>
          <w:b/>
          <w:bCs/>
          <w:sz w:val="28"/>
          <w:szCs w:val="28"/>
          <w:lang w:val="uk-UA" w:eastAsia="ru-RU"/>
        </w:rPr>
        <w:t xml:space="preserve"> </w:t>
      </w:r>
      <w:r>
        <w:rPr>
          <w:rFonts w:ascii="Times New Roman" w:eastAsia="Times New Roman" w:hAnsi="Times New Roman" w:cs="Times New Roman"/>
          <w:b/>
          <w:bCs/>
          <w:sz w:val="28"/>
          <w:szCs w:val="28"/>
          <w:lang w:eastAsia="ru-RU"/>
        </w:rPr>
        <w:t xml:space="preserve">м.Перечин                                     </w:t>
      </w:r>
    </w:p>
    <w:p w:rsidR="007A7A2A" w:rsidRDefault="007A7A2A" w:rsidP="007A7A2A">
      <w:pPr>
        <w:keepNext/>
        <w:keepLines/>
        <w:spacing w:before="200" w:after="0" w:line="240" w:lineRule="auto"/>
        <w:outlineLvl w:val="3"/>
        <w:rPr>
          <w:rFonts w:ascii="Times New Roman" w:eastAsia="Times New Roman" w:hAnsi="Times New Roman" w:cs="Times New Roman"/>
          <w:b/>
          <w:bCs/>
          <w:iCs/>
          <w:sz w:val="28"/>
          <w:szCs w:val="28"/>
          <w:lang w:val="uk-UA" w:eastAsia="ru-RU"/>
        </w:rPr>
      </w:pPr>
      <w:r>
        <w:rPr>
          <w:rFonts w:ascii="Times New Roman" w:eastAsia="Times New Roman" w:hAnsi="Times New Roman" w:cs="Times New Roman"/>
          <w:b/>
          <w:bCs/>
          <w:iCs/>
          <w:sz w:val="28"/>
          <w:szCs w:val="28"/>
          <w:lang w:val="uk-UA" w:eastAsia="ru-RU"/>
        </w:rPr>
        <w:t xml:space="preserve">Про надання матеріальної допомоги </w:t>
      </w:r>
    </w:p>
    <w:p w:rsidR="007A7A2A" w:rsidRDefault="007A7A2A" w:rsidP="007A7A2A">
      <w:pPr>
        <w:spacing w:after="0" w:line="240" w:lineRule="auto"/>
        <w:rPr>
          <w:rFonts w:ascii="Times New Roman" w:eastAsia="Times New Roman" w:hAnsi="Times New Roman" w:cs="Times New Roman"/>
          <w:b/>
          <w:bCs/>
          <w:sz w:val="28"/>
          <w:szCs w:val="28"/>
          <w:lang w:val="uk-UA" w:eastAsia="ru-RU"/>
        </w:rPr>
      </w:pPr>
      <w:r>
        <w:rPr>
          <w:rFonts w:ascii="Times New Roman" w:eastAsia="Times New Roman" w:hAnsi="Times New Roman" w:cs="Times New Roman"/>
          <w:b/>
          <w:bCs/>
          <w:sz w:val="28"/>
          <w:szCs w:val="28"/>
          <w:lang w:val="uk-UA" w:eastAsia="ru-RU"/>
        </w:rPr>
        <w:t>на поховання</w:t>
      </w:r>
    </w:p>
    <w:p w:rsidR="007A7A2A" w:rsidRDefault="007A7A2A" w:rsidP="007A7A2A">
      <w:pPr>
        <w:spacing w:after="0" w:line="240" w:lineRule="auto"/>
        <w:rPr>
          <w:rFonts w:ascii="Times New Roman" w:eastAsia="Times New Roman" w:hAnsi="Times New Roman" w:cs="Times New Roman"/>
          <w:sz w:val="28"/>
          <w:szCs w:val="28"/>
          <w:lang w:val="uk-UA" w:eastAsia="ru-RU"/>
        </w:rPr>
      </w:pPr>
    </w:p>
    <w:p w:rsidR="007A7A2A" w:rsidRDefault="007A7A2A" w:rsidP="007A7A2A">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Відповідно до вимог Закону України “Про місцеве самоврядування в Україні”, на виконання Програми</w:t>
      </w:r>
      <w:r>
        <w:rPr>
          <w:rFonts w:ascii="Times New Roman" w:eastAsia="Times New Roman" w:hAnsi="Times New Roman" w:cs="Times New Roman"/>
          <w:b/>
          <w:bCs/>
          <w:sz w:val="28"/>
          <w:szCs w:val="28"/>
          <w:lang w:val="uk-UA" w:eastAsia="ru-RU"/>
        </w:rPr>
        <w:t xml:space="preserve"> </w:t>
      </w:r>
      <w:r>
        <w:rPr>
          <w:rFonts w:ascii="Times New Roman" w:eastAsia="Times New Roman" w:hAnsi="Times New Roman" w:cs="Times New Roman"/>
          <w:bCs/>
          <w:sz w:val="28"/>
          <w:szCs w:val="28"/>
          <w:lang w:val="uk-UA" w:eastAsia="ru-RU"/>
        </w:rPr>
        <w:t xml:space="preserve">фінансової підтримки заходів у сфері соціального захисту вразливих верств населення на 2021 </w:t>
      </w:r>
      <w:r>
        <w:rPr>
          <w:rFonts w:ascii="Times New Roman" w:eastAsia="Times New Roman" w:hAnsi="Times New Roman" w:cs="Times New Roman"/>
          <w:sz w:val="28"/>
          <w:szCs w:val="28"/>
          <w:lang w:val="uk-UA" w:eastAsia="ru-RU"/>
        </w:rPr>
        <w:t xml:space="preserve">– 2023 роки, затвердженої рішенням  2 сесії Перечинської міської ради від 17 грудня 2020 року №61, розглянувши заяви громадян і долучені документи, з метою реалізації повноважень у сфері соціального захисту населення, виконавчий комітет Перечинської міської ради   </w:t>
      </w:r>
    </w:p>
    <w:p w:rsidR="007A7A2A" w:rsidRDefault="007A7A2A" w:rsidP="007A7A2A">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p>
    <w:p w:rsidR="007A7A2A" w:rsidRDefault="007A7A2A" w:rsidP="007A7A2A">
      <w:pPr>
        <w:spacing w:after="0" w:line="240" w:lineRule="auto"/>
        <w:jc w:val="center"/>
        <w:rPr>
          <w:rFonts w:ascii="Times New Roman" w:eastAsia="Times New Roman" w:hAnsi="Times New Roman" w:cs="Times New Roman"/>
          <w:b/>
          <w:bCs/>
          <w:sz w:val="28"/>
          <w:szCs w:val="28"/>
          <w:lang w:val="uk-UA" w:eastAsia="ru-RU"/>
        </w:rPr>
      </w:pPr>
      <w:r>
        <w:rPr>
          <w:rFonts w:ascii="Times New Roman" w:eastAsia="Times New Roman" w:hAnsi="Times New Roman" w:cs="Times New Roman"/>
          <w:b/>
          <w:bCs/>
          <w:sz w:val="28"/>
          <w:szCs w:val="28"/>
          <w:lang w:val="uk-UA" w:eastAsia="ru-RU"/>
        </w:rPr>
        <w:t>В И Р І Ш И В :</w:t>
      </w:r>
    </w:p>
    <w:p w:rsidR="007A7A2A" w:rsidRDefault="007A7A2A" w:rsidP="007A7A2A">
      <w:pPr>
        <w:spacing w:after="0" w:line="240" w:lineRule="auto"/>
        <w:jc w:val="center"/>
        <w:rPr>
          <w:rFonts w:ascii="Times New Roman" w:eastAsia="Times New Roman" w:hAnsi="Times New Roman" w:cs="Times New Roman"/>
          <w:b/>
          <w:bCs/>
          <w:sz w:val="28"/>
          <w:szCs w:val="28"/>
          <w:lang w:val="uk-UA" w:eastAsia="ru-RU"/>
        </w:rPr>
      </w:pPr>
    </w:p>
    <w:p w:rsidR="007A7A2A" w:rsidRDefault="007A7A2A" w:rsidP="007A7A2A">
      <w:pPr>
        <w:numPr>
          <w:ilvl w:val="0"/>
          <w:numId w:val="4"/>
        </w:num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Надати допомогу на поховання у розмірі 2500 ( дві тисячі п’ятсот) гривень Адам Жанні Юріївні, жит. м. Перечин, вул.</w:t>
      </w:r>
      <w:r w:rsidR="00E577DF">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що здійснила поховання</w:t>
      </w:r>
      <w:r w:rsidR="00E577DF">
        <w:rPr>
          <w:rFonts w:ascii="Times New Roman" w:eastAsia="Times New Roman" w:hAnsi="Times New Roman" w:cs="Times New Roman"/>
          <w:sz w:val="28"/>
          <w:szCs w:val="28"/>
          <w:lang w:val="uk-UA" w:eastAsia="ru-RU"/>
        </w:rPr>
        <w:t xml:space="preserve"> ******* </w:t>
      </w:r>
      <w:r>
        <w:rPr>
          <w:rFonts w:ascii="Times New Roman" w:eastAsia="Times New Roman" w:hAnsi="Times New Roman" w:cs="Times New Roman"/>
          <w:sz w:val="28"/>
          <w:szCs w:val="28"/>
          <w:lang w:val="uk-UA" w:eastAsia="ru-RU"/>
        </w:rPr>
        <w:t>, яка померла 20.06.2021 року (свідоцтво про смерть від 23.06.2021 р.  І – ФМ №</w:t>
      </w:r>
      <w:r w:rsidR="00E577DF">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w:t>
      </w:r>
    </w:p>
    <w:p w:rsidR="007A7A2A" w:rsidRDefault="007A7A2A" w:rsidP="007A7A2A">
      <w:pPr>
        <w:numPr>
          <w:ilvl w:val="0"/>
          <w:numId w:val="4"/>
        </w:numPr>
        <w:spacing w:after="0" w:line="240" w:lineRule="auto"/>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Відділу бухгалтерського обліку та фінансової звітності профінансувати названі видатки у порядку передбаченому Програмою </w:t>
      </w:r>
      <w:r>
        <w:rPr>
          <w:rFonts w:ascii="Times New Roman" w:eastAsia="Times New Roman" w:hAnsi="Times New Roman" w:cs="Times New Roman"/>
          <w:bCs/>
          <w:sz w:val="28"/>
          <w:szCs w:val="28"/>
          <w:lang w:val="uk-UA" w:eastAsia="ru-RU"/>
        </w:rPr>
        <w:t xml:space="preserve">фінансової підтримки заходів у сфері соціального захисту вразливих верств населення на 2021 </w:t>
      </w:r>
      <w:r>
        <w:rPr>
          <w:rFonts w:ascii="Times New Roman" w:eastAsia="Times New Roman" w:hAnsi="Times New Roman" w:cs="Times New Roman"/>
          <w:sz w:val="28"/>
          <w:szCs w:val="28"/>
          <w:lang w:val="uk-UA" w:eastAsia="ru-RU"/>
        </w:rPr>
        <w:t>– 2023 роки.</w:t>
      </w:r>
    </w:p>
    <w:p w:rsidR="007A7A2A" w:rsidRDefault="007A7A2A" w:rsidP="007A7A2A">
      <w:pPr>
        <w:spacing w:after="0" w:line="240" w:lineRule="auto"/>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 </w:t>
      </w:r>
    </w:p>
    <w:p w:rsidR="007A7A2A" w:rsidRDefault="007A7A2A" w:rsidP="007A7A2A">
      <w:pPr>
        <w:spacing w:after="0" w:line="240" w:lineRule="auto"/>
        <w:jc w:val="both"/>
        <w:rPr>
          <w:rFonts w:ascii="Times New Roman" w:eastAsia="Times New Roman" w:hAnsi="Times New Roman" w:cs="Times New Roman"/>
          <w:b/>
          <w:sz w:val="28"/>
          <w:szCs w:val="28"/>
          <w:lang w:val="uk-UA" w:eastAsia="ru-RU"/>
        </w:rPr>
      </w:pPr>
    </w:p>
    <w:p w:rsidR="007A7A2A" w:rsidRDefault="007A7A2A" w:rsidP="007A7A2A">
      <w:pPr>
        <w:spacing w:after="0" w:line="240" w:lineRule="auto"/>
        <w:jc w:val="both"/>
        <w:rPr>
          <w:rFonts w:ascii="Times New Roman" w:eastAsia="Times New Roman" w:hAnsi="Times New Roman" w:cs="Times New Roman"/>
          <w:b/>
          <w:sz w:val="28"/>
          <w:szCs w:val="28"/>
          <w:lang w:val="uk-UA" w:eastAsia="ru-RU"/>
        </w:rPr>
      </w:pPr>
    </w:p>
    <w:p w:rsidR="007A7A2A" w:rsidRDefault="007A7A2A" w:rsidP="007A7A2A">
      <w:pPr>
        <w:spacing w:after="0" w:line="240" w:lineRule="auto"/>
        <w:rPr>
          <w:rFonts w:ascii="Times New Roman" w:eastAsia="Times New Roman" w:hAnsi="Times New Roman" w:cs="Times New Roman"/>
          <w:b/>
          <w:sz w:val="28"/>
          <w:szCs w:val="28"/>
          <w:lang w:val="uk-UA" w:eastAsia="ru-RU"/>
        </w:rPr>
      </w:pPr>
    </w:p>
    <w:p w:rsidR="007A7A2A" w:rsidRDefault="007A7A2A" w:rsidP="007A7A2A">
      <w:pPr>
        <w:rPr>
          <w:rFonts w:ascii="Times New Roman" w:eastAsia="Times New Roman" w:hAnsi="Times New Roman" w:cs="Times New Roman"/>
          <w:b/>
          <w:sz w:val="28"/>
          <w:szCs w:val="28"/>
          <w:lang w:val="uk-UA" w:eastAsia="ru-RU"/>
        </w:rPr>
      </w:pPr>
    </w:p>
    <w:p w:rsidR="007A7A2A" w:rsidRDefault="007A7A2A" w:rsidP="007A7A2A">
      <w:pP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Міський голова                                                                     Іван ПОГОРІЛЯК</w:t>
      </w:r>
    </w:p>
    <w:p w:rsidR="007A7A2A" w:rsidRDefault="007A7A2A" w:rsidP="007A7A2A">
      <w:pPr>
        <w:rPr>
          <w:lang w:val="uk-UA"/>
        </w:rPr>
      </w:pPr>
    </w:p>
    <w:p w:rsidR="007A7A2A" w:rsidRDefault="007A7A2A" w:rsidP="007A7A2A"/>
    <w:p w:rsidR="007A7A2A" w:rsidRPr="007A7A2A" w:rsidRDefault="007A7A2A" w:rsidP="007A7A2A">
      <w:pPr>
        <w:pStyle w:val="a3"/>
        <w:rPr>
          <w:rFonts w:ascii="Times New Roman" w:hAnsi="Times New Roman" w:cs="Times New Roman"/>
          <w:b/>
          <w:sz w:val="28"/>
          <w:szCs w:val="28"/>
          <w:lang w:val="uk-UA"/>
        </w:rPr>
      </w:pPr>
    </w:p>
    <w:p w:rsidR="007A7A2A" w:rsidRPr="007A7A2A" w:rsidRDefault="007A7A2A" w:rsidP="007A7A2A">
      <w:pPr>
        <w:pStyle w:val="a3"/>
        <w:jc w:val="center"/>
        <w:rPr>
          <w:rFonts w:ascii="Times New Roman" w:hAnsi="Times New Roman" w:cs="Times New Roman"/>
          <w:b/>
          <w:sz w:val="28"/>
          <w:szCs w:val="28"/>
          <w:lang w:val="uk-UA"/>
        </w:rPr>
      </w:pPr>
      <w:r w:rsidRPr="007A7A2A">
        <w:rPr>
          <w:rFonts w:ascii="Times New Roman" w:hAnsi="Times New Roman" w:cs="Times New Roman"/>
          <w:b/>
          <w:sz w:val="28"/>
          <w:szCs w:val="28"/>
        </w:rPr>
        <w:object w:dxaOrig="795" w:dyaOrig="1354">
          <v:shape id="_x0000_i1027" type="#_x0000_t75" style="width:28.8pt;height:40.2pt" o:ole="" fillcolor="window">
            <v:imagedata r:id="rId5" o:title="" gain="69719f"/>
          </v:shape>
          <o:OLEObject Type="Embed" ProgID="Word.Picture.8" ShapeID="_x0000_i1027" DrawAspect="Content" ObjectID="_1690201314" r:id="rId8"/>
        </w:object>
      </w:r>
    </w:p>
    <w:p w:rsidR="007A7A2A" w:rsidRPr="007A7A2A" w:rsidRDefault="007A7A2A" w:rsidP="007A7A2A">
      <w:pPr>
        <w:pStyle w:val="a3"/>
        <w:jc w:val="center"/>
        <w:rPr>
          <w:rFonts w:ascii="Times New Roman" w:hAnsi="Times New Roman" w:cs="Times New Roman"/>
          <w:b/>
          <w:sz w:val="28"/>
          <w:szCs w:val="28"/>
          <w:lang w:val="uk-UA"/>
        </w:rPr>
      </w:pPr>
      <w:r w:rsidRPr="007A7A2A">
        <w:rPr>
          <w:rFonts w:ascii="Times New Roman" w:hAnsi="Times New Roman" w:cs="Times New Roman"/>
          <w:b/>
          <w:sz w:val="28"/>
          <w:szCs w:val="28"/>
        </w:rPr>
        <w:t>У К Р А Ї Н А</w:t>
      </w:r>
    </w:p>
    <w:p w:rsidR="007A7A2A" w:rsidRPr="007A7A2A" w:rsidRDefault="007A7A2A" w:rsidP="007A7A2A">
      <w:pPr>
        <w:pStyle w:val="a3"/>
        <w:jc w:val="center"/>
        <w:rPr>
          <w:rFonts w:ascii="Times New Roman" w:hAnsi="Times New Roman" w:cs="Times New Roman"/>
          <w:b/>
          <w:sz w:val="28"/>
          <w:szCs w:val="28"/>
          <w:lang w:val="uk-UA"/>
        </w:rPr>
      </w:pPr>
      <w:r w:rsidRPr="007A7A2A">
        <w:rPr>
          <w:rFonts w:ascii="Times New Roman" w:hAnsi="Times New Roman" w:cs="Times New Roman"/>
          <w:b/>
          <w:sz w:val="28"/>
          <w:szCs w:val="28"/>
        </w:rPr>
        <w:t>ПЕРЕЧИНСЬКА МІСЬКА РАДА</w:t>
      </w:r>
    </w:p>
    <w:p w:rsidR="007A7A2A" w:rsidRPr="007A7A2A" w:rsidRDefault="007A7A2A" w:rsidP="007A7A2A">
      <w:pPr>
        <w:pStyle w:val="a3"/>
        <w:jc w:val="center"/>
        <w:rPr>
          <w:rFonts w:ascii="Times New Roman" w:hAnsi="Times New Roman" w:cs="Times New Roman"/>
          <w:b/>
          <w:sz w:val="28"/>
          <w:szCs w:val="28"/>
          <w:lang w:val="uk-UA"/>
        </w:rPr>
      </w:pPr>
      <w:r w:rsidRPr="007A7A2A">
        <w:rPr>
          <w:rFonts w:ascii="Times New Roman" w:hAnsi="Times New Roman" w:cs="Times New Roman"/>
          <w:b/>
          <w:sz w:val="28"/>
          <w:szCs w:val="28"/>
        </w:rPr>
        <w:t>ЗАКАРПАТСЬКОЇ ОБЛАСТІ</w:t>
      </w:r>
    </w:p>
    <w:p w:rsidR="007A7A2A" w:rsidRPr="007A7A2A" w:rsidRDefault="007A7A2A" w:rsidP="007A7A2A">
      <w:pPr>
        <w:pStyle w:val="a3"/>
        <w:jc w:val="center"/>
        <w:rPr>
          <w:rFonts w:ascii="Times New Roman" w:hAnsi="Times New Roman" w:cs="Times New Roman"/>
          <w:b/>
          <w:sz w:val="28"/>
          <w:szCs w:val="28"/>
          <w:lang w:val="uk-UA"/>
        </w:rPr>
      </w:pPr>
      <w:r w:rsidRPr="007A7A2A">
        <w:rPr>
          <w:rFonts w:ascii="Times New Roman" w:hAnsi="Times New Roman" w:cs="Times New Roman"/>
          <w:b/>
          <w:sz w:val="28"/>
          <w:szCs w:val="28"/>
        </w:rPr>
        <w:t>В И К О Н А В Ч И Й   К О М І Т Е Т</w:t>
      </w:r>
    </w:p>
    <w:p w:rsidR="007A7A2A" w:rsidRPr="007A7A2A" w:rsidRDefault="007A7A2A" w:rsidP="007A7A2A">
      <w:pPr>
        <w:pStyle w:val="a3"/>
        <w:jc w:val="center"/>
        <w:rPr>
          <w:rFonts w:ascii="Times New Roman" w:hAnsi="Times New Roman" w:cs="Times New Roman"/>
          <w:b/>
          <w:sz w:val="28"/>
          <w:szCs w:val="28"/>
          <w:lang w:val="uk-UA"/>
        </w:rPr>
      </w:pPr>
      <w:r w:rsidRPr="007A7A2A">
        <w:rPr>
          <w:rFonts w:ascii="Times New Roman" w:hAnsi="Times New Roman" w:cs="Times New Roman"/>
          <w:b/>
          <w:sz w:val="28"/>
          <w:szCs w:val="28"/>
          <w:lang w:val="uk-UA"/>
        </w:rPr>
        <w:t>Р</w:t>
      </w:r>
      <w:r w:rsidRPr="007A7A2A">
        <w:rPr>
          <w:rFonts w:ascii="Times New Roman" w:hAnsi="Times New Roman" w:cs="Times New Roman"/>
          <w:b/>
          <w:sz w:val="28"/>
          <w:szCs w:val="28"/>
        </w:rPr>
        <w:t xml:space="preserve"> І Ш Е Н Н Я</w:t>
      </w:r>
    </w:p>
    <w:p w:rsidR="007A7A2A" w:rsidRPr="007A7A2A" w:rsidRDefault="007A7A2A" w:rsidP="007A7A2A">
      <w:pPr>
        <w:pStyle w:val="a3"/>
        <w:rPr>
          <w:rFonts w:ascii="Times New Roman" w:hAnsi="Times New Roman" w:cs="Times New Roman"/>
          <w:b/>
          <w:bCs/>
          <w:sz w:val="28"/>
          <w:szCs w:val="28"/>
          <w:lang w:val="uk-UA"/>
        </w:rPr>
      </w:pPr>
    </w:p>
    <w:p w:rsidR="007A7A2A" w:rsidRPr="007A7A2A" w:rsidRDefault="007A7A2A" w:rsidP="007A7A2A">
      <w:pPr>
        <w:pStyle w:val="a3"/>
        <w:rPr>
          <w:rFonts w:ascii="Times New Roman" w:hAnsi="Times New Roman" w:cs="Times New Roman"/>
          <w:b/>
          <w:bCs/>
          <w:i/>
          <w:sz w:val="28"/>
          <w:szCs w:val="28"/>
          <w:lang w:val="uk-UA"/>
        </w:rPr>
      </w:pPr>
      <w:r w:rsidRPr="007A7A2A">
        <w:rPr>
          <w:rFonts w:ascii="Times New Roman" w:hAnsi="Times New Roman" w:cs="Times New Roman"/>
          <w:b/>
          <w:bCs/>
          <w:sz w:val="28"/>
          <w:szCs w:val="28"/>
        </w:rPr>
        <w:t>Від</w:t>
      </w:r>
      <w:r w:rsidRPr="007A7A2A">
        <w:rPr>
          <w:rFonts w:ascii="Times New Roman" w:hAnsi="Times New Roman" w:cs="Times New Roman"/>
          <w:b/>
          <w:bCs/>
          <w:sz w:val="28"/>
          <w:szCs w:val="28"/>
          <w:lang w:val="uk-UA"/>
        </w:rPr>
        <w:t xml:space="preserve"> 28 липня </w:t>
      </w:r>
      <w:r w:rsidRPr="007A7A2A">
        <w:rPr>
          <w:rFonts w:ascii="Times New Roman" w:hAnsi="Times New Roman" w:cs="Times New Roman"/>
          <w:b/>
          <w:bCs/>
          <w:sz w:val="28"/>
          <w:szCs w:val="28"/>
        </w:rPr>
        <w:t>20</w:t>
      </w:r>
      <w:r w:rsidRPr="007A7A2A">
        <w:rPr>
          <w:rFonts w:ascii="Times New Roman" w:hAnsi="Times New Roman" w:cs="Times New Roman"/>
          <w:b/>
          <w:bCs/>
          <w:sz w:val="28"/>
          <w:szCs w:val="28"/>
          <w:lang w:val="uk-UA"/>
        </w:rPr>
        <w:t>21</w:t>
      </w:r>
      <w:r w:rsidRPr="007A7A2A">
        <w:rPr>
          <w:rFonts w:ascii="Times New Roman" w:hAnsi="Times New Roman" w:cs="Times New Roman"/>
          <w:b/>
          <w:bCs/>
          <w:sz w:val="28"/>
          <w:szCs w:val="28"/>
        </w:rPr>
        <w:t xml:space="preserve"> року  </w:t>
      </w:r>
      <w:r w:rsidRPr="007A7A2A">
        <w:rPr>
          <w:rFonts w:ascii="Times New Roman" w:hAnsi="Times New Roman" w:cs="Times New Roman"/>
          <w:b/>
          <w:bCs/>
          <w:sz w:val="28"/>
          <w:szCs w:val="28"/>
          <w:lang w:val="uk-UA"/>
        </w:rPr>
        <w:t xml:space="preserve">№ </w:t>
      </w:r>
      <w:r w:rsidR="001266C2">
        <w:rPr>
          <w:rFonts w:ascii="Times New Roman" w:hAnsi="Times New Roman" w:cs="Times New Roman"/>
          <w:b/>
          <w:bCs/>
          <w:sz w:val="28"/>
          <w:szCs w:val="28"/>
          <w:lang w:val="uk-UA"/>
        </w:rPr>
        <w:t>141</w:t>
      </w:r>
      <w:r w:rsidRPr="007A7A2A">
        <w:rPr>
          <w:rFonts w:ascii="Times New Roman" w:hAnsi="Times New Roman" w:cs="Times New Roman"/>
          <w:b/>
          <w:bCs/>
          <w:sz w:val="28"/>
          <w:szCs w:val="28"/>
          <w:lang w:val="uk-UA"/>
        </w:rPr>
        <w:t xml:space="preserve">                                                      </w:t>
      </w:r>
    </w:p>
    <w:p w:rsidR="007A7A2A" w:rsidRPr="007A7A2A" w:rsidRDefault="007A7A2A" w:rsidP="007A7A2A">
      <w:pPr>
        <w:pStyle w:val="a3"/>
        <w:rPr>
          <w:rFonts w:ascii="Times New Roman" w:hAnsi="Times New Roman" w:cs="Times New Roman"/>
          <w:b/>
          <w:bCs/>
          <w:sz w:val="28"/>
          <w:szCs w:val="28"/>
          <w:lang w:val="uk-UA"/>
        </w:rPr>
      </w:pPr>
      <w:r w:rsidRPr="007A7A2A">
        <w:rPr>
          <w:rFonts w:ascii="Times New Roman" w:hAnsi="Times New Roman" w:cs="Times New Roman"/>
          <w:b/>
          <w:bCs/>
          <w:sz w:val="28"/>
          <w:szCs w:val="28"/>
        </w:rPr>
        <w:t xml:space="preserve">м.Перечин </w:t>
      </w:r>
      <w:r w:rsidRPr="007A7A2A">
        <w:rPr>
          <w:rFonts w:ascii="Times New Roman" w:hAnsi="Times New Roman" w:cs="Times New Roman"/>
          <w:b/>
          <w:bCs/>
          <w:sz w:val="28"/>
          <w:szCs w:val="28"/>
          <w:lang w:val="uk-UA"/>
        </w:rPr>
        <w:t xml:space="preserve"> </w:t>
      </w:r>
    </w:p>
    <w:p w:rsidR="007A7A2A" w:rsidRPr="007A7A2A" w:rsidRDefault="007A7A2A" w:rsidP="007A7A2A">
      <w:pPr>
        <w:pStyle w:val="a3"/>
        <w:rPr>
          <w:rFonts w:ascii="Times New Roman" w:hAnsi="Times New Roman" w:cs="Times New Roman"/>
          <w:b/>
          <w:bCs/>
          <w:sz w:val="28"/>
          <w:szCs w:val="28"/>
          <w:lang w:val="uk-UA"/>
        </w:rPr>
      </w:pPr>
    </w:p>
    <w:p w:rsidR="007A7A2A" w:rsidRPr="007A7A2A" w:rsidRDefault="007A7A2A" w:rsidP="007A7A2A">
      <w:pPr>
        <w:pStyle w:val="a3"/>
        <w:rPr>
          <w:rFonts w:ascii="Times New Roman" w:hAnsi="Times New Roman" w:cs="Times New Roman"/>
          <w:b/>
          <w:bCs/>
          <w:sz w:val="28"/>
          <w:szCs w:val="28"/>
          <w:lang w:val="uk-UA"/>
        </w:rPr>
      </w:pPr>
      <w:r w:rsidRPr="007A7A2A">
        <w:rPr>
          <w:rFonts w:ascii="Times New Roman" w:hAnsi="Times New Roman" w:cs="Times New Roman"/>
          <w:b/>
          <w:bCs/>
          <w:sz w:val="28"/>
          <w:szCs w:val="28"/>
          <w:lang w:val="uk-UA"/>
        </w:rPr>
        <w:t>Про надання клопотання</w:t>
      </w:r>
    </w:p>
    <w:p w:rsidR="007A7A2A" w:rsidRPr="007A7A2A" w:rsidRDefault="007A7A2A" w:rsidP="007A7A2A">
      <w:pPr>
        <w:pStyle w:val="a3"/>
        <w:rPr>
          <w:rFonts w:ascii="Times New Roman" w:hAnsi="Times New Roman" w:cs="Times New Roman"/>
          <w:b/>
          <w:bCs/>
          <w:sz w:val="28"/>
          <w:szCs w:val="28"/>
          <w:lang w:val="uk-UA"/>
        </w:rPr>
      </w:pPr>
      <w:r w:rsidRPr="007A7A2A">
        <w:rPr>
          <w:rFonts w:ascii="Times New Roman" w:hAnsi="Times New Roman" w:cs="Times New Roman"/>
          <w:b/>
          <w:bCs/>
          <w:sz w:val="28"/>
          <w:szCs w:val="28"/>
          <w:lang w:val="uk-UA"/>
        </w:rPr>
        <w:t>на пільговий кредит</w:t>
      </w:r>
    </w:p>
    <w:p w:rsidR="007A7A2A" w:rsidRPr="007A7A2A" w:rsidRDefault="007A7A2A" w:rsidP="007A7A2A">
      <w:pPr>
        <w:rPr>
          <w:rFonts w:ascii="Times New Roman" w:hAnsi="Times New Roman" w:cs="Times New Roman"/>
          <w:szCs w:val="28"/>
          <w:lang w:val="uk-UA"/>
        </w:rPr>
      </w:pPr>
      <w:r w:rsidRPr="007A7A2A">
        <w:rPr>
          <w:rFonts w:ascii="Times New Roman" w:hAnsi="Times New Roman" w:cs="Times New Roman"/>
          <w:szCs w:val="28"/>
          <w:lang w:val="uk-UA"/>
        </w:rPr>
        <w:t xml:space="preserve">           </w:t>
      </w:r>
    </w:p>
    <w:p w:rsidR="007A7A2A" w:rsidRPr="007A7A2A" w:rsidRDefault="007A7A2A" w:rsidP="007A7A2A">
      <w:pPr>
        <w:jc w:val="both"/>
        <w:rPr>
          <w:rFonts w:ascii="Times New Roman" w:hAnsi="Times New Roman" w:cs="Times New Roman"/>
          <w:sz w:val="28"/>
          <w:szCs w:val="28"/>
          <w:lang w:val="uk-UA"/>
        </w:rPr>
      </w:pPr>
      <w:r w:rsidRPr="007A7A2A">
        <w:rPr>
          <w:rFonts w:ascii="Times New Roman" w:hAnsi="Times New Roman" w:cs="Times New Roman"/>
          <w:sz w:val="28"/>
          <w:szCs w:val="28"/>
          <w:lang w:val="uk-UA"/>
        </w:rPr>
        <w:t xml:space="preserve">     Розглянувши заяву жителів Перечинської ОТГ та на підставі ст.30 Закону України «Про місцеве самоврядування в Україні», виконавчий комітет Перечинської міської ради</w:t>
      </w:r>
    </w:p>
    <w:p w:rsidR="007A7A2A" w:rsidRPr="007A7A2A" w:rsidRDefault="007A7A2A" w:rsidP="007A7A2A">
      <w:pPr>
        <w:jc w:val="center"/>
        <w:rPr>
          <w:rFonts w:ascii="Times New Roman" w:hAnsi="Times New Roman" w:cs="Times New Roman"/>
          <w:b/>
          <w:bCs/>
          <w:sz w:val="28"/>
          <w:szCs w:val="28"/>
          <w:lang w:val="uk-UA"/>
        </w:rPr>
      </w:pPr>
      <w:r w:rsidRPr="007A7A2A">
        <w:rPr>
          <w:rFonts w:ascii="Times New Roman" w:hAnsi="Times New Roman" w:cs="Times New Roman"/>
          <w:b/>
          <w:bCs/>
          <w:sz w:val="28"/>
          <w:szCs w:val="28"/>
          <w:lang w:val="uk-UA"/>
        </w:rPr>
        <w:t>В И Р І Ш И В:</w:t>
      </w:r>
    </w:p>
    <w:p w:rsidR="007A7A2A" w:rsidRPr="007A7A2A" w:rsidRDefault="007A7A2A" w:rsidP="007A7A2A">
      <w:pPr>
        <w:numPr>
          <w:ilvl w:val="0"/>
          <w:numId w:val="5"/>
        </w:numPr>
        <w:spacing w:after="0" w:line="240" w:lineRule="auto"/>
        <w:jc w:val="both"/>
        <w:rPr>
          <w:rFonts w:ascii="Times New Roman" w:hAnsi="Times New Roman" w:cs="Times New Roman"/>
          <w:sz w:val="28"/>
          <w:szCs w:val="28"/>
          <w:lang w:val="uk-UA"/>
        </w:rPr>
      </w:pPr>
      <w:r w:rsidRPr="007A7A2A">
        <w:rPr>
          <w:rFonts w:ascii="Times New Roman" w:hAnsi="Times New Roman" w:cs="Times New Roman"/>
          <w:sz w:val="28"/>
          <w:szCs w:val="28"/>
          <w:lang w:val="uk-UA"/>
        </w:rPr>
        <w:t>Клопотати перед обласним Фондом інвестування об’єктів соціальної сфери та промисловості щодо надання пільгового кредиту Джанда Василю Васильовичу зареєстрований за адресою: с. Сімерки, вул.</w:t>
      </w:r>
      <w:r w:rsidR="00E577DF">
        <w:rPr>
          <w:rFonts w:ascii="Times New Roman" w:hAnsi="Times New Roman" w:cs="Times New Roman"/>
          <w:sz w:val="28"/>
          <w:szCs w:val="28"/>
          <w:lang w:val="uk-UA"/>
        </w:rPr>
        <w:t xml:space="preserve">***** </w:t>
      </w:r>
      <w:r w:rsidRPr="007A7A2A">
        <w:rPr>
          <w:rFonts w:ascii="Times New Roman" w:hAnsi="Times New Roman" w:cs="Times New Roman"/>
          <w:sz w:val="28"/>
          <w:szCs w:val="28"/>
          <w:lang w:val="uk-UA"/>
        </w:rPr>
        <w:t xml:space="preserve"> в сумі 145 (сто сорок п’ять) тисяч гривень на </w:t>
      </w:r>
      <w:r w:rsidRPr="007A7A2A">
        <w:rPr>
          <w:rFonts w:ascii="Times New Roman" w:eastAsia="Times New Roman" w:hAnsi="Times New Roman" w:cs="Times New Roman"/>
          <w:bCs/>
          <w:sz w:val="28"/>
          <w:szCs w:val="20"/>
          <w:lang w:val="uk-UA"/>
        </w:rPr>
        <w:t>ремонт даху із заміною покрівлі і будівельних конструкцій та встановленням водостічної системи у житловому будинку за адресою: с.Сімерки, вул.</w:t>
      </w:r>
      <w:r w:rsidR="00E577DF">
        <w:rPr>
          <w:rFonts w:ascii="Times New Roman" w:eastAsia="Times New Roman" w:hAnsi="Times New Roman" w:cs="Times New Roman"/>
          <w:bCs/>
          <w:sz w:val="28"/>
          <w:szCs w:val="20"/>
          <w:lang w:val="uk-UA"/>
        </w:rPr>
        <w:t>*****</w:t>
      </w:r>
    </w:p>
    <w:p w:rsidR="007A7A2A" w:rsidRPr="007A7A2A" w:rsidRDefault="007A7A2A" w:rsidP="007A7A2A">
      <w:pPr>
        <w:numPr>
          <w:ilvl w:val="0"/>
          <w:numId w:val="5"/>
        </w:numPr>
        <w:spacing w:after="0" w:line="240" w:lineRule="auto"/>
        <w:jc w:val="both"/>
        <w:rPr>
          <w:rFonts w:ascii="Times New Roman" w:hAnsi="Times New Roman" w:cs="Times New Roman"/>
          <w:sz w:val="28"/>
          <w:szCs w:val="28"/>
          <w:lang w:val="uk-UA"/>
        </w:rPr>
      </w:pPr>
      <w:r w:rsidRPr="007A7A2A">
        <w:rPr>
          <w:rFonts w:ascii="Times New Roman" w:hAnsi="Times New Roman" w:cs="Times New Roman"/>
          <w:sz w:val="28"/>
          <w:szCs w:val="28"/>
          <w:lang w:val="uk-UA"/>
        </w:rPr>
        <w:t>Зобов’язати Джанда Василя Васильовича використовувати пільговий кредит за цільовим призначенням.</w:t>
      </w:r>
    </w:p>
    <w:p w:rsidR="007A7A2A" w:rsidRPr="007A7A2A" w:rsidRDefault="007A7A2A" w:rsidP="007A7A2A">
      <w:pPr>
        <w:numPr>
          <w:ilvl w:val="0"/>
          <w:numId w:val="5"/>
        </w:numPr>
        <w:spacing w:after="0" w:line="240" w:lineRule="auto"/>
        <w:jc w:val="both"/>
        <w:rPr>
          <w:rFonts w:ascii="Times New Roman" w:hAnsi="Times New Roman" w:cs="Times New Roman"/>
          <w:sz w:val="28"/>
          <w:szCs w:val="28"/>
          <w:lang w:val="uk-UA"/>
        </w:rPr>
      </w:pPr>
      <w:r w:rsidRPr="007A7A2A">
        <w:rPr>
          <w:rFonts w:ascii="Times New Roman" w:hAnsi="Times New Roman" w:cs="Times New Roman"/>
          <w:sz w:val="28"/>
          <w:szCs w:val="28"/>
          <w:lang w:val="uk-UA"/>
        </w:rPr>
        <w:t>Клопотати перед обласним Фондом інвестування об’єктів соціальної сфери та промисловості щодо надання пільгового кредиту Станко Ганні Василівні зареєстрована за адресою: с.Зарічово, вул.</w:t>
      </w:r>
      <w:r w:rsidR="00E577DF">
        <w:rPr>
          <w:rFonts w:ascii="Times New Roman" w:hAnsi="Times New Roman" w:cs="Times New Roman"/>
          <w:sz w:val="28"/>
          <w:szCs w:val="28"/>
          <w:lang w:val="uk-UA"/>
        </w:rPr>
        <w:t>*****</w:t>
      </w:r>
      <w:r w:rsidRPr="007A7A2A">
        <w:rPr>
          <w:rFonts w:ascii="Times New Roman" w:hAnsi="Times New Roman" w:cs="Times New Roman"/>
          <w:sz w:val="28"/>
          <w:szCs w:val="28"/>
          <w:lang w:val="uk-UA"/>
        </w:rPr>
        <w:t xml:space="preserve"> в сумі 50 (п’ятдесят) тисяч гривень на </w:t>
      </w:r>
      <w:r w:rsidRPr="007A7A2A">
        <w:rPr>
          <w:rFonts w:ascii="Times New Roman" w:eastAsia="Times New Roman" w:hAnsi="Times New Roman" w:cs="Times New Roman"/>
          <w:bCs/>
          <w:sz w:val="28"/>
          <w:szCs w:val="20"/>
          <w:lang w:val="uk-UA"/>
        </w:rPr>
        <w:t>заміну зовнішніх вікон та дверей у житловому будинку за адресою: с.Зарічово, вул.</w:t>
      </w:r>
      <w:r w:rsidR="00E577DF">
        <w:rPr>
          <w:rFonts w:ascii="Times New Roman" w:eastAsia="Times New Roman" w:hAnsi="Times New Roman" w:cs="Times New Roman"/>
          <w:bCs/>
          <w:sz w:val="28"/>
          <w:szCs w:val="20"/>
          <w:lang w:val="uk-UA"/>
        </w:rPr>
        <w:t>****</w:t>
      </w:r>
    </w:p>
    <w:p w:rsidR="007A7A2A" w:rsidRPr="007A7A2A" w:rsidRDefault="007A7A2A" w:rsidP="007A7A2A">
      <w:pPr>
        <w:numPr>
          <w:ilvl w:val="0"/>
          <w:numId w:val="5"/>
        </w:numPr>
        <w:spacing w:after="0" w:line="240" w:lineRule="auto"/>
        <w:jc w:val="both"/>
        <w:rPr>
          <w:rFonts w:ascii="Times New Roman" w:hAnsi="Times New Roman" w:cs="Times New Roman"/>
          <w:sz w:val="28"/>
          <w:szCs w:val="28"/>
          <w:lang w:val="uk-UA"/>
        </w:rPr>
      </w:pPr>
      <w:r w:rsidRPr="007A7A2A">
        <w:rPr>
          <w:rFonts w:ascii="Times New Roman" w:hAnsi="Times New Roman" w:cs="Times New Roman"/>
          <w:sz w:val="28"/>
          <w:szCs w:val="28"/>
          <w:lang w:val="uk-UA"/>
        </w:rPr>
        <w:t>Зобов’язати Станко Ганну Василівну використовувати пільговий кредит за цільовим призначенням.</w:t>
      </w:r>
    </w:p>
    <w:p w:rsidR="007A7A2A" w:rsidRPr="007A7A2A" w:rsidRDefault="007A7A2A" w:rsidP="007A7A2A">
      <w:pPr>
        <w:numPr>
          <w:ilvl w:val="0"/>
          <w:numId w:val="5"/>
        </w:numPr>
        <w:spacing w:after="0" w:line="240" w:lineRule="auto"/>
        <w:jc w:val="both"/>
        <w:rPr>
          <w:rFonts w:ascii="Times New Roman" w:hAnsi="Times New Roman" w:cs="Times New Roman"/>
          <w:sz w:val="28"/>
          <w:szCs w:val="28"/>
          <w:lang w:val="uk-UA"/>
        </w:rPr>
      </w:pPr>
      <w:r w:rsidRPr="007A7A2A">
        <w:rPr>
          <w:rFonts w:ascii="Times New Roman" w:hAnsi="Times New Roman" w:cs="Times New Roman"/>
          <w:sz w:val="28"/>
          <w:szCs w:val="28"/>
          <w:lang w:val="uk-UA"/>
        </w:rPr>
        <w:t xml:space="preserve">Клопотати перед обласним Фондом інвестування об’єктів соціальної сфери та промисловості щодо надання пільгового кредиту Попович Оксані Михайлівні зареєстрована за адресою: м.Перечин, вул. </w:t>
      </w:r>
      <w:r w:rsidR="00E577DF">
        <w:rPr>
          <w:rFonts w:ascii="Times New Roman" w:hAnsi="Times New Roman" w:cs="Times New Roman"/>
          <w:sz w:val="28"/>
          <w:szCs w:val="28"/>
          <w:lang w:val="uk-UA"/>
        </w:rPr>
        <w:t xml:space="preserve">***** </w:t>
      </w:r>
      <w:r w:rsidRPr="007A7A2A">
        <w:rPr>
          <w:rFonts w:ascii="Times New Roman" w:hAnsi="Times New Roman" w:cs="Times New Roman"/>
          <w:sz w:val="28"/>
          <w:szCs w:val="28"/>
          <w:lang w:val="uk-UA"/>
        </w:rPr>
        <w:t xml:space="preserve">в сумі 30 (тридцять) тисяч гривень на </w:t>
      </w:r>
      <w:r w:rsidRPr="007A7A2A">
        <w:rPr>
          <w:rFonts w:ascii="Times New Roman" w:eastAsia="Times New Roman" w:hAnsi="Times New Roman" w:cs="Times New Roman"/>
          <w:bCs/>
          <w:sz w:val="28"/>
          <w:szCs w:val="20"/>
          <w:lang w:val="uk-UA"/>
        </w:rPr>
        <w:t>встановлення системи опалення у житловому будинку за адресою: м.Перечин, вул.</w:t>
      </w:r>
      <w:r w:rsidR="00E577DF">
        <w:rPr>
          <w:rFonts w:ascii="Times New Roman" w:eastAsia="Times New Roman" w:hAnsi="Times New Roman" w:cs="Times New Roman"/>
          <w:bCs/>
          <w:sz w:val="28"/>
          <w:szCs w:val="20"/>
          <w:lang w:val="uk-UA"/>
        </w:rPr>
        <w:t>***</w:t>
      </w:r>
    </w:p>
    <w:p w:rsidR="007A7A2A" w:rsidRPr="007A7A2A" w:rsidRDefault="007A7A2A" w:rsidP="007A7A2A">
      <w:pPr>
        <w:numPr>
          <w:ilvl w:val="0"/>
          <w:numId w:val="5"/>
        </w:numPr>
        <w:spacing w:after="0" w:line="240" w:lineRule="auto"/>
        <w:jc w:val="both"/>
        <w:rPr>
          <w:rFonts w:ascii="Times New Roman" w:hAnsi="Times New Roman" w:cs="Times New Roman"/>
          <w:sz w:val="28"/>
          <w:szCs w:val="28"/>
          <w:lang w:val="uk-UA"/>
        </w:rPr>
      </w:pPr>
      <w:r w:rsidRPr="007A7A2A">
        <w:rPr>
          <w:rFonts w:ascii="Times New Roman" w:hAnsi="Times New Roman" w:cs="Times New Roman"/>
          <w:sz w:val="28"/>
          <w:szCs w:val="28"/>
          <w:lang w:val="uk-UA"/>
        </w:rPr>
        <w:lastRenderedPageBreak/>
        <w:t>Зобов’язати Попович Оксану Михайлівну використовувати пільговий кредит за цільовим призначенням.</w:t>
      </w:r>
    </w:p>
    <w:p w:rsidR="007A7A2A" w:rsidRPr="007A7A2A" w:rsidRDefault="007A7A2A" w:rsidP="007A7A2A">
      <w:pPr>
        <w:numPr>
          <w:ilvl w:val="0"/>
          <w:numId w:val="5"/>
        </w:numPr>
        <w:spacing w:after="0" w:line="240" w:lineRule="auto"/>
        <w:jc w:val="both"/>
        <w:rPr>
          <w:rFonts w:ascii="Times New Roman" w:hAnsi="Times New Roman" w:cs="Times New Roman"/>
          <w:sz w:val="28"/>
          <w:szCs w:val="28"/>
          <w:lang w:val="uk-UA"/>
        </w:rPr>
      </w:pPr>
      <w:r w:rsidRPr="007A7A2A">
        <w:rPr>
          <w:rFonts w:ascii="Times New Roman" w:hAnsi="Times New Roman" w:cs="Times New Roman"/>
          <w:sz w:val="28"/>
          <w:szCs w:val="28"/>
          <w:lang w:val="uk-UA"/>
        </w:rPr>
        <w:t>Виконавчий комітет несе відповідальність за правильність визначення по наданню цільового пільгового кредиту.</w:t>
      </w:r>
    </w:p>
    <w:p w:rsidR="007A7A2A" w:rsidRPr="007A7A2A" w:rsidRDefault="007A7A2A" w:rsidP="007A7A2A">
      <w:pPr>
        <w:numPr>
          <w:ilvl w:val="0"/>
          <w:numId w:val="5"/>
        </w:numPr>
        <w:spacing w:after="0" w:line="240" w:lineRule="auto"/>
        <w:jc w:val="both"/>
        <w:rPr>
          <w:rFonts w:ascii="Times New Roman" w:hAnsi="Times New Roman" w:cs="Times New Roman"/>
          <w:sz w:val="28"/>
          <w:szCs w:val="28"/>
          <w:lang w:val="uk-UA"/>
        </w:rPr>
      </w:pPr>
      <w:r w:rsidRPr="007A7A2A">
        <w:rPr>
          <w:rFonts w:ascii="Times New Roman" w:hAnsi="Times New Roman" w:cs="Times New Roman"/>
          <w:sz w:val="28"/>
          <w:szCs w:val="28"/>
          <w:lang w:val="uk-UA"/>
        </w:rPr>
        <w:t>Контроль за виконання даного рішення покласти на керуючу справами виконавчого комітету Євгенію Гафіянич.</w:t>
      </w:r>
    </w:p>
    <w:p w:rsidR="007A7A2A" w:rsidRPr="007A7A2A" w:rsidRDefault="007A7A2A" w:rsidP="007A7A2A">
      <w:pPr>
        <w:jc w:val="both"/>
        <w:rPr>
          <w:rFonts w:ascii="Times New Roman" w:hAnsi="Times New Roman" w:cs="Times New Roman"/>
          <w:b/>
          <w:sz w:val="28"/>
          <w:szCs w:val="28"/>
          <w:lang w:val="uk-UA"/>
        </w:rPr>
      </w:pPr>
    </w:p>
    <w:p w:rsidR="007A7A2A" w:rsidRPr="007A7A2A" w:rsidRDefault="007A7A2A" w:rsidP="007A7A2A">
      <w:pPr>
        <w:rPr>
          <w:rFonts w:ascii="Times New Roman" w:hAnsi="Times New Roman" w:cs="Times New Roman"/>
          <w:b/>
          <w:sz w:val="28"/>
          <w:lang w:val="uk-UA"/>
        </w:rPr>
      </w:pPr>
    </w:p>
    <w:p w:rsidR="007A7A2A" w:rsidRPr="007A7A2A" w:rsidRDefault="007A7A2A" w:rsidP="007A7A2A">
      <w:pPr>
        <w:rPr>
          <w:rFonts w:ascii="Times New Roman" w:hAnsi="Times New Roman" w:cs="Times New Roman"/>
          <w:b/>
          <w:sz w:val="28"/>
          <w:lang w:val="uk-UA"/>
        </w:rPr>
      </w:pPr>
      <w:r w:rsidRPr="007A7A2A">
        <w:rPr>
          <w:rFonts w:ascii="Times New Roman" w:hAnsi="Times New Roman" w:cs="Times New Roman"/>
          <w:b/>
          <w:sz w:val="28"/>
          <w:lang w:val="uk-UA"/>
        </w:rPr>
        <w:t>Міський голова                                                                  Іван ПОГОРІЛЯК</w:t>
      </w:r>
    </w:p>
    <w:p w:rsidR="007A7A2A" w:rsidRPr="0069116A" w:rsidRDefault="007A7A2A" w:rsidP="007A7A2A">
      <w:pPr>
        <w:rPr>
          <w:lang w:val="uk-UA"/>
        </w:rPr>
      </w:pPr>
    </w:p>
    <w:p w:rsidR="007A7A2A" w:rsidRDefault="007A7A2A" w:rsidP="007A7A2A"/>
    <w:p w:rsidR="007A7A2A" w:rsidRDefault="007A7A2A" w:rsidP="001924A7">
      <w:pPr>
        <w:pStyle w:val="a3"/>
        <w:jc w:val="both"/>
        <w:rPr>
          <w:rFonts w:ascii="Times New Roman" w:hAnsi="Times New Roman"/>
          <w:sz w:val="28"/>
          <w:szCs w:val="28"/>
          <w:lang w:val="uk-UA"/>
        </w:rPr>
      </w:pPr>
    </w:p>
    <w:p w:rsidR="001924A7" w:rsidRDefault="001924A7" w:rsidP="001924A7">
      <w:pPr>
        <w:pStyle w:val="a3"/>
        <w:jc w:val="both"/>
        <w:rPr>
          <w:rFonts w:ascii="Times New Roman" w:hAnsi="Times New Roman"/>
          <w:sz w:val="28"/>
          <w:szCs w:val="28"/>
          <w:lang w:val="uk-UA"/>
        </w:rPr>
      </w:pPr>
    </w:p>
    <w:p w:rsidR="001924A7" w:rsidRDefault="001924A7" w:rsidP="001924A7">
      <w:pPr>
        <w:pStyle w:val="a3"/>
        <w:jc w:val="both"/>
        <w:rPr>
          <w:rFonts w:ascii="Times New Roman" w:hAnsi="Times New Roman"/>
          <w:sz w:val="28"/>
          <w:szCs w:val="28"/>
          <w:lang w:val="uk-UA"/>
        </w:rPr>
      </w:pPr>
    </w:p>
    <w:p w:rsidR="001924A7" w:rsidRDefault="001924A7" w:rsidP="001924A7">
      <w:pPr>
        <w:pStyle w:val="a3"/>
        <w:jc w:val="both"/>
        <w:rPr>
          <w:rFonts w:ascii="Times New Roman" w:hAnsi="Times New Roman"/>
          <w:sz w:val="28"/>
          <w:szCs w:val="28"/>
          <w:lang w:val="uk-UA"/>
        </w:rPr>
      </w:pPr>
    </w:p>
    <w:p w:rsidR="001924A7" w:rsidRDefault="001924A7" w:rsidP="001924A7">
      <w:pPr>
        <w:pStyle w:val="a3"/>
        <w:jc w:val="both"/>
        <w:rPr>
          <w:rFonts w:ascii="Times New Roman" w:hAnsi="Times New Roman"/>
          <w:sz w:val="28"/>
          <w:szCs w:val="28"/>
          <w:lang w:val="uk-UA"/>
        </w:rPr>
      </w:pPr>
    </w:p>
    <w:p w:rsidR="001924A7" w:rsidRDefault="001924A7" w:rsidP="001924A7">
      <w:pPr>
        <w:pStyle w:val="a3"/>
        <w:jc w:val="both"/>
        <w:rPr>
          <w:rFonts w:ascii="Times New Roman" w:hAnsi="Times New Roman"/>
          <w:sz w:val="28"/>
          <w:szCs w:val="28"/>
          <w:lang w:val="uk-UA"/>
        </w:rPr>
      </w:pPr>
    </w:p>
    <w:p w:rsidR="001924A7" w:rsidRDefault="001924A7" w:rsidP="001924A7">
      <w:pPr>
        <w:pStyle w:val="a3"/>
        <w:jc w:val="both"/>
        <w:rPr>
          <w:rFonts w:ascii="Times New Roman" w:hAnsi="Times New Roman"/>
          <w:sz w:val="28"/>
          <w:szCs w:val="28"/>
          <w:lang w:val="uk-UA"/>
        </w:rPr>
      </w:pPr>
    </w:p>
    <w:p w:rsidR="001924A7" w:rsidRDefault="001924A7" w:rsidP="001924A7">
      <w:pPr>
        <w:pStyle w:val="a3"/>
        <w:jc w:val="both"/>
        <w:rPr>
          <w:rFonts w:ascii="Times New Roman" w:hAnsi="Times New Roman"/>
          <w:sz w:val="28"/>
          <w:szCs w:val="28"/>
          <w:lang w:val="uk-UA"/>
        </w:rPr>
      </w:pPr>
    </w:p>
    <w:p w:rsidR="001924A7" w:rsidRDefault="001924A7" w:rsidP="001924A7">
      <w:pPr>
        <w:pStyle w:val="a3"/>
        <w:jc w:val="both"/>
        <w:rPr>
          <w:rFonts w:ascii="Times New Roman" w:hAnsi="Times New Roman"/>
          <w:sz w:val="28"/>
          <w:szCs w:val="28"/>
          <w:lang w:val="uk-UA"/>
        </w:rPr>
      </w:pPr>
    </w:p>
    <w:p w:rsidR="001924A7" w:rsidRDefault="001924A7" w:rsidP="001924A7">
      <w:pPr>
        <w:pStyle w:val="a3"/>
        <w:jc w:val="both"/>
        <w:rPr>
          <w:rFonts w:ascii="Times New Roman" w:hAnsi="Times New Roman"/>
          <w:sz w:val="28"/>
          <w:szCs w:val="28"/>
          <w:lang w:val="uk-UA"/>
        </w:rPr>
      </w:pPr>
    </w:p>
    <w:p w:rsidR="007A7A2A" w:rsidRDefault="007A7A2A" w:rsidP="001924A7">
      <w:pPr>
        <w:pStyle w:val="a3"/>
        <w:jc w:val="both"/>
        <w:rPr>
          <w:rFonts w:ascii="Times New Roman" w:hAnsi="Times New Roman"/>
          <w:sz w:val="28"/>
          <w:szCs w:val="28"/>
          <w:lang w:val="uk-UA"/>
        </w:rPr>
      </w:pPr>
    </w:p>
    <w:p w:rsidR="007A7A2A" w:rsidRDefault="007A7A2A" w:rsidP="001924A7">
      <w:pPr>
        <w:pStyle w:val="a3"/>
        <w:jc w:val="both"/>
        <w:rPr>
          <w:rFonts w:ascii="Times New Roman" w:hAnsi="Times New Roman"/>
          <w:sz w:val="28"/>
          <w:szCs w:val="28"/>
          <w:lang w:val="uk-UA"/>
        </w:rPr>
      </w:pPr>
    </w:p>
    <w:p w:rsidR="007A7A2A" w:rsidRDefault="007A7A2A" w:rsidP="001924A7">
      <w:pPr>
        <w:pStyle w:val="a3"/>
        <w:jc w:val="both"/>
        <w:rPr>
          <w:rFonts w:ascii="Times New Roman" w:hAnsi="Times New Roman"/>
          <w:sz w:val="28"/>
          <w:szCs w:val="28"/>
          <w:lang w:val="uk-UA"/>
        </w:rPr>
      </w:pPr>
    </w:p>
    <w:p w:rsidR="007A7A2A" w:rsidRDefault="007A7A2A" w:rsidP="001924A7">
      <w:pPr>
        <w:pStyle w:val="a3"/>
        <w:jc w:val="both"/>
        <w:rPr>
          <w:rFonts w:ascii="Times New Roman" w:hAnsi="Times New Roman"/>
          <w:sz w:val="28"/>
          <w:szCs w:val="28"/>
          <w:lang w:val="uk-UA"/>
        </w:rPr>
      </w:pPr>
    </w:p>
    <w:p w:rsidR="007A7A2A" w:rsidRDefault="007A7A2A" w:rsidP="001924A7">
      <w:pPr>
        <w:pStyle w:val="a3"/>
        <w:jc w:val="both"/>
        <w:rPr>
          <w:rFonts w:ascii="Times New Roman" w:hAnsi="Times New Roman"/>
          <w:sz w:val="28"/>
          <w:szCs w:val="28"/>
          <w:lang w:val="uk-UA"/>
        </w:rPr>
      </w:pPr>
    </w:p>
    <w:p w:rsidR="007A7A2A" w:rsidRDefault="007A7A2A" w:rsidP="001924A7">
      <w:pPr>
        <w:pStyle w:val="a3"/>
        <w:jc w:val="both"/>
        <w:rPr>
          <w:rFonts w:ascii="Times New Roman" w:hAnsi="Times New Roman"/>
          <w:sz w:val="28"/>
          <w:szCs w:val="28"/>
          <w:lang w:val="uk-UA"/>
        </w:rPr>
      </w:pPr>
    </w:p>
    <w:p w:rsidR="007A7A2A" w:rsidRDefault="007A7A2A" w:rsidP="001924A7">
      <w:pPr>
        <w:pStyle w:val="a3"/>
        <w:jc w:val="both"/>
        <w:rPr>
          <w:rFonts w:ascii="Times New Roman" w:hAnsi="Times New Roman"/>
          <w:sz w:val="28"/>
          <w:szCs w:val="28"/>
          <w:lang w:val="uk-UA"/>
        </w:rPr>
      </w:pPr>
    </w:p>
    <w:p w:rsidR="007A7A2A" w:rsidRDefault="007A7A2A" w:rsidP="001924A7">
      <w:pPr>
        <w:pStyle w:val="a3"/>
        <w:jc w:val="both"/>
        <w:rPr>
          <w:rFonts w:ascii="Times New Roman" w:hAnsi="Times New Roman"/>
          <w:sz w:val="28"/>
          <w:szCs w:val="28"/>
          <w:lang w:val="uk-UA"/>
        </w:rPr>
      </w:pPr>
    </w:p>
    <w:p w:rsidR="007A7A2A" w:rsidRDefault="007A7A2A" w:rsidP="001924A7">
      <w:pPr>
        <w:pStyle w:val="a3"/>
        <w:jc w:val="both"/>
        <w:rPr>
          <w:rFonts w:ascii="Times New Roman" w:hAnsi="Times New Roman"/>
          <w:sz w:val="28"/>
          <w:szCs w:val="28"/>
          <w:lang w:val="uk-UA"/>
        </w:rPr>
      </w:pPr>
    </w:p>
    <w:p w:rsidR="007A7A2A" w:rsidRDefault="007A7A2A" w:rsidP="001924A7">
      <w:pPr>
        <w:pStyle w:val="a3"/>
        <w:jc w:val="both"/>
        <w:rPr>
          <w:rFonts w:ascii="Times New Roman" w:hAnsi="Times New Roman"/>
          <w:sz w:val="28"/>
          <w:szCs w:val="28"/>
          <w:lang w:val="uk-UA"/>
        </w:rPr>
      </w:pPr>
    </w:p>
    <w:p w:rsidR="007A7A2A" w:rsidRDefault="007A7A2A" w:rsidP="001924A7">
      <w:pPr>
        <w:pStyle w:val="a3"/>
        <w:jc w:val="both"/>
        <w:rPr>
          <w:rFonts w:ascii="Times New Roman" w:hAnsi="Times New Roman"/>
          <w:sz w:val="28"/>
          <w:szCs w:val="28"/>
          <w:lang w:val="uk-UA"/>
        </w:rPr>
      </w:pPr>
    </w:p>
    <w:p w:rsidR="007A7A2A" w:rsidRDefault="007A7A2A" w:rsidP="001924A7">
      <w:pPr>
        <w:pStyle w:val="a3"/>
        <w:jc w:val="both"/>
        <w:rPr>
          <w:rFonts w:ascii="Times New Roman" w:hAnsi="Times New Roman"/>
          <w:sz w:val="28"/>
          <w:szCs w:val="28"/>
          <w:lang w:val="uk-UA"/>
        </w:rPr>
      </w:pPr>
    </w:p>
    <w:p w:rsidR="007A7A2A" w:rsidRDefault="007A7A2A" w:rsidP="001924A7">
      <w:pPr>
        <w:pStyle w:val="a3"/>
        <w:jc w:val="both"/>
        <w:rPr>
          <w:rFonts w:ascii="Times New Roman" w:hAnsi="Times New Roman"/>
          <w:sz w:val="28"/>
          <w:szCs w:val="28"/>
          <w:lang w:val="uk-UA"/>
        </w:rPr>
      </w:pPr>
    </w:p>
    <w:p w:rsidR="007A7A2A" w:rsidRDefault="007A7A2A" w:rsidP="001924A7">
      <w:pPr>
        <w:pStyle w:val="a3"/>
        <w:jc w:val="both"/>
        <w:rPr>
          <w:rFonts w:ascii="Times New Roman" w:hAnsi="Times New Roman"/>
          <w:sz w:val="28"/>
          <w:szCs w:val="28"/>
          <w:lang w:val="uk-UA"/>
        </w:rPr>
      </w:pPr>
    </w:p>
    <w:p w:rsidR="007A7A2A" w:rsidRDefault="007A7A2A" w:rsidP="001924A7">
      <w:pPr>
        <w:pStyle w:val="a3"/>
        <w:jc w:val="both"/>
        <w:rPr>
          <w:rFonts w:ascii="Times New Roman" w:hAnsi="Times New Roman"/>
          <w:sz w:val="28"/>
          <w:szCs w:val="28"/>
          <w:lang w:val="uk-UA"/>
        </w:rPr>
      </w:pPr>
    </w:p>
    <w:p w:rsidR="007A7A2A" w:rsidRDefault="007A7A2A" w:rsidP="001924A7">
      <w:pPr>
        <w:pStyle w:val="a3"/>
        <w:jc w:val="both"/>
        <w:rPr>
          <w:rFonts w:ascii="Times New Roman" w:hAnsi="Times New Roman"/>
          <w:sz w:val="28"/>
          <w:szCs w:val="28"/>
          <w:lang w:val="uk-UA"/>
        </w:rPr>
      </w:pPr>
    </w:p>
    <w:p w:rsidR="007A7A2A" w:rsidRDefault="007A7A2A" w:rsidP="001924A7">
      <w:pPr>
        <w:pStyle w:val="a3"/>
        <w:jc w:val="both"/>
        <w:rPr>
          <w:rFonts w:ascii="Times New Roman" w:hAnsi="Times New Roman"/>
          <w:sz w:val="28"/>
          <w:szCs w:val="28"/>
          <w:lang w:val="uk-UA"/>
        </w:rPr>
      </w:pPr>
    </w:p>
    <w:p w:rsidR="007A7A2A" w:rsidRDefault="007A7A2A" w:rsidP="001924A7">
      <w:pPr>
        <w:pStyle w:val="a3"/>
        <w:jc w:val="both"/>
        <w:rPr>
          <w:rFonts w:ascii="Times New Roman" w:hAnsi="Times New Roman"/>
          <w:sz w:val="28"/>
          <w:szCs w:val="28"/>
          <w:lang w:val="uk-UA"/>
        </w:rPr>
      </w:pPr>
    </w:p>
    <w:p w:rsidR="007A7A2A" w:rsidRDefault="007A7A2A" w:rsidP="007A7A2A">
      <w:pPr>
        <w:spacing w:after="0" w:line="240" w:lineRule="auto"/>
        <w:rPr>
          <w:rFonts w:ascii="Times New Roman" w:hAnsi="Times New Roman"/>
          <w:sz w:val="28"/>
          <w:szCs w:val="28"/>
          <w:lang w:val="uk-UA"/>
        </w:rPr>
      </w:pPr>
    </w:p>
    <w:p w:rsidR="007A7A2A" w:rsidRDefault="007A7A2A" w:rsidP="007A7A2A">
      <w:pPr>
        <w:spacing w:after="0" w:line="240" w:lineRule="auto"/>
        <w:jc w:val="center"/>
        <w:rPr>
          <w:rFonts w:ascii="Times New Roman" w:eastAsia="Calibri" w:hAnsi="Times New Roman" w:cs="Times New Roman"/>
          <w:b/>
          <w:sz w:val="28"/>
        </w:rPr>
      </w:pPr>
      <w:r w:rsidRPr="000F647B">
        <w:rPr>
          <w:rFonts w:ascii="Times New Roman" w:eastAsia="Calibri" w:hAnsi="Times New Roman" w:cs="Times New Roman"/>
          <w:b/>
          <w:sz w:val="28"/>
          <w:lang w:val="uk-UA"/>
        </w:rPr>
        <w:object w:dxaOrig="795" w:dyaOrig="1354">
          <v:shape id="_x0000_i1028" type="#_x0000_t75" style="width:28.8pt;height:38.4pt" o:ole="" fillcolor="window">
            <v:imagedata r:id="rId5" o:title="" gain="69719f"/>
          </v:shape>
          <o:OLEObject Type="Embed" ProgID="Word.Picture.8" ShapeID="_x0000_i1028" DrawAspect="Content" ObjectID="_1690201315" r:id="rId9"/>
        </w:object>
      </w:r>
    </w:p>
    <w:p w:rsidR="007A7A2A" w:rsidRDefault="007A7A2A" w:rsidP="007A7A2A">
      <w:pPr>
        <w:spacing w:after="0" w:line="240" w:lineRule="auto"/>
        <w:jc w:val="center"/>
        <w:rPr>
          <w:rFonts w:ascii="Times New Roman" w:eastAsia="Calibri" w:hAnsi="Times New Roman" w:cs="Times New Roman"/>
          <w:b/>
          <w:sz w:val="28"/>
        </w:rPr>
      </w:pPr>
      <w:r>
        <w:rPr>
          <w:rFonts w:ascii="Times New Roman" w:eastAsia="Calibri" w:hAnsi="Times New Roman" w:cs="Times New Roman"/>
          <w:b/>
          <w:sz w:val="28"/>
        </w:rPr>
        <w:t>У К Р А Ї Н А</w:t>
      </w:r>
    </w:p>
    <w:p w:rsidR="007A7A2A" w:rsidRDefault="007A7A2A" w:rsidP="007A7A2A">
      <w:pPr>
        <w:spacing w:after="0" w:line="240" w:lineRule="auto"/>
        <w:jc w:val="center"/>
        <w:rPr>
          <w:rFonts w:ascii="Times New Roman" w:eastAsia="Calibri" w:hAnsi="Times New Roman" w:cs="Times New Roman"/>
          <w:b/>
          <w:sz w:val="28"/>
        </w:rPr>
      </w:pPr>
      <w:r>
        <w:rPr>
          <w:rFonts w:ascii="Times New Roman" w:eastAsia="Calibri" w:hAnsi="Times New Roman" w:cs="Times New Roman"/>
          <w:b/>
          <w:sz w:val="28"/>
        </w:rPr>
        <w:t>ПЕРЕЧИНСЬКА МІСЬКА РАДА</w:t>
      </w:r>
    </w:p>
    <w:p w:rsidR="007A7A2A" w:rsidRDefault="007A7A2A" w:rsidP="007A7A2A">
      <w:pPr>
        <w:spacing w:after="0" w:line="240" w:lineRule="auto"/>
        <w:jc w:val="center"/>
        <w:rPr>
          <w:rFonts w:ascii="Times New Roman" w:eastAsia="Calibri" w:hAnsi="Times New Roman" w:cs="Times New Roman"/>
          <w:b/>
          <w:sz w:val="28"/>
          <w:lang w:val="uk-UA"/>
        </w:rPr>
      </w:pPr>
      <w:r>
        <w:rPr>
          <w:rFonts w:ascii="Times New Roman" w:eastAsia="Calibri" w:hAnsi="Times New Roman" w:cs="Times New Roman"/>
          <w:b/>
          <w:sz w:val="28"/>
        </w:rPr>
        <w:t>ЗАКАРПАТСЬКОЇ ОБЛАСТІ</w:t>
      </w:r>
    </w:p>
    <w:p w:rsidR="007A7A2A" w:rsidRDefault="007A7A2A" w:rsidP="007A7A2A">
      <w:pPr>
        <w:spacing w:after="0" w:line="240" w:lineRule="auto"/>
        <w:jc w:val="center"/>
        <w:rPr>
          <w:rFonts w:ascii="Times New Roman" w:eastAsia="Calibri" w:hAnsi="Times New Roman" w:cs="Times New Roman"/>
          <w:b/>
          <w:sz w:val="28"/>
          <w:lang w:val="uk-UA"/>
        </w:rPr>
      </w:pPr>
      <w:r>
        <w:rPr>
          <w:rFonts w:ascii="Times New Roman" w:eastAsia="Calibri" w:hAnsi="Times New Roman" w:cs="Times New Roman"/>
          <w:b/>
          <w:sz w:val="28"/>
        </w:rPr>
        <w:t>В И К О Н А В Ч И Й   К О М І Т Е Т</w:t>
      </w:r>
    </w:p>
    <w:p w:rsidR="007A7A2A" w:rsidRDefault="007A7A2A" w:rsidP="007A7A2A">
      <w:pPr>
        <w:spacing w:after="0" w:line="240" w:lineRule="auto"/>
        <w:jc w:val="center"/>
        <w:rPr>
          <w:rFonts w:ascii="Times New Roman" w:eastAsia="Calibri" w:hAnsi="Times New Roman" w:cs="Times New Roman"/>
          <w:b/>
          <w:sz w:val="28"/>
          <w:lang w:val="uk-UA"/>
        </w:rPr>
      </w:pPr>
      <w:r>
        <w:rPr>
          <w:rFonts w:ascii="Times New Roman" w:eastAsia="Calibri" w:hAnsi="Times New Roman" w:cs="Times New Roman"/>
          <w:b/>
          <w:sz w:val="28"/>
        </w:rPr>
        <w:t>Р І Ш Е Н Н Я</w:t>
      </w:r>
    </w:p>
    <w:p w:rsidR="007A7A2A" w:rsidRDefault="007A7A2A" w:rsidP="007A7A2A">
      <w:pPr>
        <w:spacing w:after="0" w:line="240" w:lineRule="auto"/>
        <w:rPr>
          <w:rFonts w:ascii="Times New Roman" w:eastAsia="Calibri" w:hAnsi="Times New Roman" w:cs="Times New Roman"/>
          <w:lang w:val="uk-UA"/>
        </w:rPr>
      </w:pPr>
    </w:p>
    <w:p w:rsidR="007A7A2A" w:rsidRDefault="007A7A2A" w:rsidP="007A7A2A">
      <w:pPr>
        <w:spacing w:after="0" w:line="240" w:lineRule="auto"/>
        <w:rPr>
          <w:rFonts w:ascii="Times New Roman" w:eastAsia="Calibri" w:hAnsi="Times New Roman" w:cs="Times New Roman"/>
          <w:b/>
          <w:i/>
          <w:sz w:val="28"/>
          <w:lang w:val="uk-UA"/>
        </w:rPr>
      </w:pPr>
      <w:r>
        <w:rPr>
          <w:rFonts w:ascii="Times New Roman" w:eastAsia="Calibri" w:hAnsi="Times New Roman" w:cs="Times New Roman"/>
          <w:b/>
          <w:sz w:val="28"/>
          <w:lang w:val="uk-UA"/>
        </w:rPr>
        <w:t xml:space="preserve">Від 28 липня 2021 року </w:t>
      </w:r>
      <w:r w:rsidR="001266C2">
        <w:rPr>
          <w:rFonts w:ascii="Times New Roman" w:eastAsia="Calibri" w:hAnsi="Times New Roman" w:cs="Times New Roman"/>
          <w:b/>
          <w:sz w:val="28"/>
          <w:lang w:val="uk-UA"/>
        </w:rPr>
        <w:t>№142</w:t>
      </w:r>
    </w:p>
    <w:p w:rsidR="007A7A2A" w:rsidRDefault="007A7A2A" w:rsidP="007A7A2A">
      <w:pPr>
        <w:spacing w:after="0" w:line="240" w:lineRule="auto"/>
        <w:rPr>
          <w:rFonts w:ascii="Times New Roman" w:eastAsia="Calibri" w:hAnsi="Times New Roman" w:cs="Times New Roman"/>
          <w:b/>
          <w:sz w:val="28"/>
          <w:lang w:val="uk-UA"/>
        </w:rPr>
      </w:pPr>
      <w:r>
        <w:rPr>
          <w:rFonts w:ascii="Times New Roman" w:eastAsia="Calibri" w:hAnsi="Times New Roman" w:cs="Times New Roman"/>
          <w:b/>
          <w:sz w:val="28"/>
          <w:lang w:val="uk-UA"/>
        </w:rPr>
        <w:t>м. Перечин</w:t>
      </w:r>
    </w:p>
    <w:p w:rsidR="007A7A2A" w:rsidRDefault="007A7A2A" w:rsidP="007A7A2A">
      <w:pPr>
        <w:spacing w:after="0" w:line="240" w:lineRule="auto"/>
        <w:rPr>
          <w:rFonts w:ascii="Times New Roman" w:eastAsia="Calibri" w:hAnsi="Times New Roman" w:cs="Times New Roman"/>
          <w:lang w:val="uk-UA"/>
        </w:rPr>
      </w:pPr>
    </w:p>
    <w:p w:rsidR="007A7A2A" w:rsidRDefault="007A7A2A" w:rsidP="007A7A2A">
      <w:pPr>
        <w:spacing w:after="0" w:line="240" w:lineRule="auto"/>
        <w:rPr>
          <w:rFonts w:ascii="Times New Roman" w:eastAsia="Calibri" w:hAnsi="Times New Roman" w:cs="Times New Roman"/>
          <w:b/>
          <w:sz w:val="28"/>
          <w:lang w:val="uk-UA"/>
        </w:rPr>
      </w:pPr>
      <w:r>
        <w:rPr>
          <w:rFonts w:ascii="Times New Roman" w:eastAsia="Calibri" w:hAnsi="Times New Roman" w:cs="Times New Roman"/>
          <w:b/>
          <w:sz w:val="28"/>
          <w:lang w:val="uk-UA"/>
        </w:rPr>
        <w:t>Про взяття на облік та включення до</w:t>
      </w:r>
    </w:p>
    <w:p w:rsidR="007A7A2A" w:rsidRDefault="007A7A2A" w:rsidP="007A7A2A">
      <w:pPr>
        <w:spacing w:after="0" w:line="240" w:lineRule="auto"/>
        <w:rPr>
          <w:rFonts w:ascii="Times New Roman" w:eastAsia="Calibri" w:hAnsi="Times New Roman" w:cs="Times New Roman"/>
          <w:b/>
          <w:sz w:val="28"/>
          <w:lang w:val="uk-UA"/>
        </w:rPr>
      </w:pPr>
      <w:r>
        <w:rPr>
          <w:rFonts w:ascii="Times New Roman" w:eastAsia="Calibri" w:hAnsi="Times New Roman" w:cs="Times New Roman"/>
          <w:b/>
          <w:sz w:val="28"/>
          <w:lang w:val="uk-UA"/>
        </w:rPr>
        <w:t>списків черговості (загальної, позачергової черги)</w:t>
      </w:r>
    </w:p>
    <w:p w:rsidR="007A7A2A" w:rsidRDefault="007A7A2A" w:rsidP="007A7A2A">
      <w:pPr>
        <w:spacing w:after="0" w:line="240" w:lineRule="auto"/>
        <w:rPr>
          <w:rFonts w:ascii="Times New Roman" w:eastAsia="Calibri" w:hAnsi="Times New Roman" w:cs="Times New Roman"/>
          <w:b/>
          <w:sz w:val="28"/>
          <w:lang w:val="uk-UA"/>
        </w:rPr>
      </w:pPr>
      <w:r>
        <w:rPr>
          <w:rFonts w:ascii="Times New Roman" w:eastAsia="Calibri" w:hAnsi="Times New Roman" w:cs="Times New Roman"/>
          <w:b/>
          <w:sz w:val="28"/>
          <w:lang w:val="uk-UA"/>
        </w:rPr>
        <w:t>громадян</w:t>
      </w:r>
      <w:r>
        <w:rPr>
          <w:rFonts w:ascii="Times New Roman" w:eastAsia="Calibri" w:hAnsi="Times New Roman" w:cs="Times New Roman"/>
          <w:b/>
          <w:sz w:val="28"/>
          <w:lang w:val="uk-UA" w:eastAsia="zh-CN"/>
        </w:rPr>
        <w:t xml:space="preserve">  щодо надання</w:t>
      </w:r>
    </w:p>
    <w:p w:rsidR="007A7A2A" w:rsidRDefault="007A7A2A" w:rsidP="007A7A2A">
      <w:pPr>
        <w:spacing w:after="0" w:line="240" w:lineRule="auto"/>
        <w:rPr>
          <w:rFonts w:ascii="Times New Roman" w:eastAsia="Calibri" w:hAnsi="Times New Roman" w:cs="Times New Roman"/>
          <w:b/>
          <w:sz w:val="28"/>
          <w:lang w:val="uk-UA" w:eastAsia="zh-CN"/>
        </w:rPr>
      </w:pPr>
      <w:r>
        <w:rPr>
          <w:rFonts w:ascii="Times New Roman" w:eastAsia="Calibri" w:hAnsi="Times New Roman" w:cs="Times New Roman"/>
          <w:b/>
          <w:sz w:val="28"/>
          <w:lang w:val="uk-UA" w:eastAsia="zh-CN"/>
        </w:rPr>
        <w:t>земельних ділянок для індивідуального</w:t>
      </w:r>
    </w:p>
    <w:p w:rsidR="007A7A2A" w:rsidRDefault="007A7A2A" w:rsidP="007A7A2A">
      <w:pPr>
        <w:spacing w:after="0" w:line="240" w:lineRule="auto"/>
        <w:rPr>
          <w:rFonts w:ascii="Times New Roman" w:eastAsia="Calibri" w:hAnsi="Times New Roman" w:cs="Times New Roman"/>
          <w:b/>
          <w:sz w:val="28"/>
          <w:lang w:val="uk-UA"/>
        </w:rPr>
      </w:pPr>
      <w:r>
        <w:rPr>
          <w:rFonts w:ascii="Times New Roman" w:eastAsia="Calibri" w:hAnsi="Times New Roman" w:cs="Times New Roman"/>
          <w:b/>
          <w:sz w:val="28"/>
          <w:lang w:val="uk-UA"/>
        </w:rPr>
        <w:t>житлового будівництва</w:t>
      </w:r>
    </w:p>
    <w:p w:rsidR="007A7A2A" w:rsidRDefault="007A7A2A" w:rsidP="007A7A2A">
      <w:pPr>
        <w:spacing w:after="0" w:line="240" w:lineRule="auto"/>
        <w:rPr>
          <w:rFonts w:ascii="Times New Roman" w:eastAsia="Calibri" w:hAnsi="Times New Roman" w:cs="Times New Roman"/>
          <w:lang w:val="uk-UA"/>
        </w:rPr>
      </w:pPr>
    </w:p>
    <w:p w:rsidR="007A7A2A" w:rsidRDefault="007A7A2A" w:rsidP="007A7A2A">
      <w:pPr>
        <w:spacing w:after="0" w:line="240" w:lineRule="auto"/>
        <w:jc w:val="both"/>
        <w:rPr>
          <w:rFonts w:ascii="Times New Roman" w:eastAsia="Calibri" w:hAnsi="Times New Roman" w:cs="Times New Roman"/>
          <w:sz w:val="24"/>
          <w:szCs w:val="28"/>
          <w:lang w:val="uk-UA"/>
        </w:rPr>
      </w:pPr>
      <w:r>
        <w:rPr>
          <w:rFonts w:ascii="Times New Roman" w:eastAsia="Calibri" w:hAnsi="Times New Roman" w:cs="Times New Roman"/>
          <w:sz w:val="24"/>
          <w:szCs w:val="28"/>
          <w:lang w:val="uk-UA"/>
        </w:rPr>
        <w:t xml:space="preserve">  Розглянувши  заяви громадян, керуючись «Положенням </w:t>
      </w:r>
      <w:r>
        <w:rPr>
          <w:rFonts w:ascii="Times New Roman" w:eastAsia="Calibri" w:hAnsi="Times New Roman" w:cs="Times New Roman"/>
          <w:sz w:val="24"/>
          <w:szCs w:val="28"/>
          <w:lang w:val="uk-UA" w:eastAsia="zh-CN"/>
        </w:rPr>
        <w:t xml:space="preserve">про порядок надання земельних ділянок громадянам для будівництва і обслуговування житлового будинку, господарських будівель і споруд (присадибна ділянка) за рахунок земель комунальної власності на території міста Перечин» затвердженої рішенням 3 сесії </w:t>
      </w:r>
      <w:r>
        <w:rPr>
          <w:rFonts w:ascii="Times New Roman" w:eastAsia="Calibri" w:hAnsi="Times New Roman" w:cs="Times New Roman"/>
          <w:sz w:val="24"/>
          <w:szCs w:val="28"/>
          <w:lang w:val="en-US" w:eastAsia="zh-CN"/>
        </w:rPr>
        <w:t>VII</w:t>
      </w:r>
      <w:r>
        <w:rPr>
          <w:rFonts w:ascii="Times New Roman" w:eastAsia="Calibri" w:hAnsi="Times New Roman" w:cs="Times New Roman"/>
          <w:sz w:val="24"/>
          <w:szCs w:val="28"/>
          <w:lang w:val="uk-UA" w:eastAsia="zh-CN"/>
        </w:rPr>
        <w:t xml:space="preserve"> скликання Перечинської міської ради, ст.12, 40, 80, 81,116 Земельного Кодексу України, ст.373, 374 Цивільного кодексу України,  </w:t>
      </w:r>
      <w:r>
        <w:rPr>
          <w:rFonts w:ascii="Times New Roman" w:eastAsia="Calibri" w:hAnsi="Times New Roman" w:cs="Times New Roman"/>
          <w:sz w:val="24"/>
          <w:szCs w:val="28"/>
          <w:lang w:val="uk-UA"/>
        </w:rPr>
        <w:t xml:space="preserve"> Закону  України «Про місцеве самоврядування в Україні»,  виконавчий комітет Перечинської міської ради</w:t>
      </w:r>
    </w:p>
    <w:p w:rsidR="007A7A2A" w:rsidRDefault="007A7A2A" w:rsidP="007A7A2A">
      <w:pPr>
        <w:spacing w:after="0" w:line="240" w:lineRule="auto"/>
        <w:jc w:val="center"/>
        <w:rPr>
          <w:rFonts w:ascii="Times New Roman" w:eastAsia="Calibri" w:hAnsi="Times New Roman" w:cs="Times New Roman"/>
          <w:b/>
          <w:bCs/>
          <w:sz w:val="28"/>
          <w:szCs w:val="28"/>
          <w:lang w:val="uk-UA"/>
        </w:rPr>
      </w:pPr>
      <w:r>
        <w:rPr>
          <w:rFonts w:ascii="Times New Roman" w:eastAsia="Calibri" w:hAnsi="Times New Roman" w:cs="Times New Roman"/>
          <w:b/>
          <w:bCs/>
          <w:sz w:val="28"/>
          <w:szCs w:val="28"/>
          <w:lang w:val="uk-UA"/>
        </w:rPr>
        <w:t>В И Р І Ш И В :</w:t>
      </w:r>
    </w:p>
    <w:p w:rsidR="007A7A2A" w:rsidRDefault="007A7A2A" w:rsidP="007A7A2A">
      <w:pPr>
        <w:spacing w:after="0" w:line="240" w:lineRule="auto"/>
        <w:jc w:val="center"/>
        <w:rPr>
          <w:rFonts w:ascii="Times New Roman" w:eastAsia="Calibri" w:hAnsi="Times New Roman" w:cs="Times New Roman"/>
          <w:b/>
          <w:bCs/>
          <w:sz w:val="28"/>
          <w:szCs w:val="28"/>
          <w:lang w:val="uk-UA"/>
        </w:rPr>
      </w:pPr>
    </w:p>
    <w:p w:rsidR="007A7A2A" w:rsidRDefault="007A7A2A" w:rsidP="007A7A2A">
      <w:pPr>
        <w:numPr>
          <w:ilvl w:val="0"/>
          <w:numId w:val="6"/>
        </w:numPr>
        <w:spacing w:after="0" w:line="240" w:lineRule="auto"/>
        <w:jc w:val="both"/>
        <w:rPr>
          <w:rFonts w:ascii="Times New Roman" w:eastAsia="Times New Roman" w:hAnsi="Times New Roman" w:cs="Times New Roman"/>
          <w:bCs/>
          <w:kern w:val="32"/>
          <w:sz w:val="28"/>
          <w:szCs w:val="28"/>
          <w:lang w:val="uk-UA" w:eastAsia="zh-CN"/>
        </w:rPr>
      </w:pPr>
      <w:r>
        <w:rPr>
          <w:rFonts w:ascii="Times New Roman" w:eastAsia="Times New Roman" w:hAnsi="Times New Roman" w:cs="Times New Roman"/>
          <w:bCs/>
          <w:kern w:val="32"/>
          <w:sz w:val="28"/>
          <w:szCs w:val="28"/>
          <w:lang w:val="uk-UA" w:eastAsia="ru-RU"/>
        </w:rPr>
        <w:t xml:space="preserve">Взяти на облік та включити до списку </w:t>
      </w:r>
      <w:r>
        <w:rPr>
          <w:rFonts w:ascii="Times New Roman" w:eastAsia="Times New Roman" w:hAnsi="Times New Roman" w:cs="Times New Roman"/>
          <w:b/>
          <w:bCs/>
          <w:kern w:val="32"/>
          <w:sz w:val="28"/>
          <w:szCs w:val="28"/>
          <w:lang w:val="uk-UA" w:eastAsia="ru-RU"/>
        </w:rPr>
        <w:t>загальної черги</w:t>
      </w:r>
      <w:r>
        <w:rPr>
          <w:rFonts w:ascii="Times New Roman" w:eastAsia="Times New Roman" w:hAnsi="Times New Roman" w:cs="Times New Roman"/>
          <w:bCs/>
          <w:kern w:val="32"/>
          <w:sz w:val="28"/>
          <w:szCs w:val="28"/>
          <w:lang w:val="uk-UA" w:eastAsia="ru-RU"/>
        </w:rPr>
        <w:t xml:space="preserve"> громадян</w:t>
      </w:r>
      <w:r>
        <w:rPr>
          <w:rFonts w:ascii="Times New Roman" w:eastAsia="Times New Roman" w:hAnsi="Times New Roman" w:cs="Times New Roman"/>
          <w:bCs/>
          <w:kern w:val="32"/>
          <w:sz w:val="28"/>
          <w:szCs w:val="28"/>
          <w:lang w:val="uk-UA" w:eastAsia="zh-CN"/>
        </w:rPr>
        <w:t xml:space="preserve"> щодо надання земельних ділянок для індивідуального житлового будівництва:</w:t>
      </w:r>
    </w:p>
    <w:p w:rsidR="007A7A2A" w:rsidRDefault="007A7A2A" w:rsidP="007A7A2A">
      <w:pPr>
        <w:numPr>
          <w:ilvl w:val="0"/>
          <w:numId w:val="7"/>
        </w:numPr>
        <w:spacing w:after="0" w:line="240" w:lineRule="auto"/>
        <w:rPr>
          <w:rFonts w:ascii="Times New Roman" w:eastAsia="Times New Roman" w:hAnsi="Times New Roman" w:cs="Times New Roman"/>
          <w:b/>
          <w:sz w:val="28"/>
          <w:szCs w:val="28"/>
          <w:lang w:val="uk-UA" w:eastAsia="zh-CN"/>
        </w:rPr>
      </w:pPr>
      <w:r>
        <w:rPr>
          <w:rFonts w:ascii="Times New Roman" w:eastAsia="Times New Roman" w:hAnsi="Times New Roman" w:cs="Times New Roman"/>
          <w:sz w:val="28"/>
          <w:szCs w:val="28"/>
          <w:lang w:eastAsia="zh-CN"/>
        </w:rPr>
        <w:t>жител</w:t>
      </w:r>
      <w:r>
        <w:rPr>
          <w:rFonts w:ascii="Times New Roman" w:eastAsia="Times New Roman" w:hAnsi="Times New Roman" w:cs="Times New Roman"/>
          <w:sz w:val="28"/>
          <w:szCs w:val="28"/>
          <w:lang w:val="uk-UA" w:eastAsia="zh-CN"/>
        </w:rPr>
        <w:t>ьку</w:t>
      </w:r>
      <w:r>
        <w:rPr>
          <w:rFonts w:ascii="Times New Roman" w:eastAsia="Times New Roman" w:hAnsi="Times New Roman" w:cs="Times New Roman"/>
          <w:sz w:val="28"/>
          <w:szCs w:val="28"/>
          <w:lang w:eastAsia="zh-CN"/>
        </w:rPr>
        <w:t xml:space="preserve"> </w:t>
      </w:r>
      <w:proofErr w:type="gramStart"/>
      <w:r>
        <w:rPr>
          <w:rFonts w:ascii="Times New Roman" w:eastAsia="Times New Roman" w:hAnsi="Times New Roman" w:cs="Times New Roman"/>
          <w:sz w:val="28"/>
          <w:szCs w:val="28"/>
          <w:lang w:val="uk-UA" w:eastAsia="zh-CN"/>
        </w:rPr>
        <w:t>с</w:t>
      </w:r>
      <w:r>
        <w:rPr>
          <w:rFonts w:ascii="Times New Roman" w:eastAsia="Times New Roman" w:hAnsi="Times New Roman" w:cs="Times New Roman"/>
          <w:sz w:val="28"/>
          <w:szCs w:val="28"/>
          <w:lang w:eastAsia="zh-CN"/>
        </w:rPr>
        <w:t>.</w:t>
      </w:r>
      <w:r>
        <w:rPr>
          <w:rFonts w:ascii="Times New Roman" w:eastAsia="Times New Roman" w:hAnsi="Times New Roman" w:cs="Times New Roman"/>
          <w:sz w:val="28"/>
          <w:szCs w:val="28"/>
          <w:lang w:val="uk-UA" w:eastAsia="zh-CN"/>
        </w:rPr>
        <w:t>Зарічово,вул</w:t>
      </w:r>
      <w:proofErr w:type="gramEnd"/>
      <w:r>
        <w:rPr>
          <w:rFonts w:ascii="Times New Roman" w:eastAsia="Times New Roman" w:hAnsi="Times New Roman" w:cs="Times New Roman"/>
          <w:sz w:val="28"/>
          <w:szCs w:val="28"/>
          <w:lang w:val="uk-UA" w:eastAsia="zh-CN"/>
        </w:rPr>
        <w:t>. Ужанська,68,</w:t>
      </w:r>
      <w:r>
        <w:rPr>
          <w:rFonts w:ascii="Times New Roman" w:eastAsia="Times New Roman" w:hAnsi="Times New Roman" w:cs="Times New Roman"/>
          <w:b/>
          <w:sz w:val="28"/>
          <w:szCs w:val="28"/>
          <w:lang w:val="uk-UA" w:eastAsia="zh-CN"/>
        </w:rPr>
        <w:t xml:space="preserve"> Макарович Інесу Ярославівну</w:t>
      </w:r>
    </w:p>
    <w:p w:rsidR="007A7A2A" w:rsidRDefault="007A7A2A" w:rsidP="007A7A2A">
      <w:pPr>
        <w:spacing w:after="0" w:line="240" w:lineRule="auto"/>
        <w:ind w:left="720"/>
        <w:rPr>
          <w:rFonts w:ascii="Times New Roman" w:eastAsia="Times New Roman" w:hAnsi="Times New Roman" w:cs="Times New Roman"/>
          <w:b/>
          <w:sz w:val="28"/>
          <w:szCs w:val="28"/>
          <w:lang w:val="uk-UA" w:eastAsia="zh-CN"/>
        </w:rPr>
      </w:pPr>
      <w:r>
        <w:rPr>
          <w:rFonts w:ascii="Times New Roman" w:eastAsia="Times New Roman" w:hAnsi="Times New Roman" w:cs="Times New Roman"/>
          <w:b/>
          <w:sz w:val="28"/>
          <w:szCs w:val="28"/>
          <w:lang w:val="uk-UA" w:eastAsia="zh-CN"/>
        </w:rPr>
        <w:t xml:space="preserve">  черга загальна: №129;</w:t>
      </w:r>
    </w:p>
    <w:p w:rsidR="007A7A2A" w:rsidRDefault="007A7A2A" w:rsidP="007A7A2A">
      <w:pPr>
        <w:numPr>
          <w:ilvl w:val="0"/>
          <w:numId w:val="7"/>
        </w:numPr>
        <w:spacing w:after="0" w:line="240" w:lineRule="auto"/>
        <w:jc w:val="both"/>
        <w:rPr>
          <w:rFonts w:ascii="Times New Roman" w:eastAsia="Times New Roman" w:hAnsi="Times New Roman" w:cs="Times New Roman"/>
          <w:b/>
          <w:sz w:val="28"/>
          <w:szCs w:val="28"/>
          <w:lang w:val="uk-UA" w:eastAsia="zh-CN"/>
        </w:rPr>
      </w:pPr>
      <w:r>
        <w:rPr>
          <w:rFonts w:ascii="Times New Roman" w:eastAsia="Times New Roman" w:hAnsi="Times New Roman" w:cs="Times New Roman"/>
          <w:sz w:val="28"/>
          <w:szCs w:val="28"/>
          <w:lang w:eastAsia="zh-CN"/>
        </w:rPr>
        <w:t>жител</w:t>
      </w:r>
      <w:r>
        <w:rPr>
          <w:rFonts w:ascii="Times New Roman" w:eastAsia="Times New Roman" w:hAnsi="Times New Roman" w:cs="Times New Roman"/>
          <w:sz w:val="28"/>
          <w:szCs w:val="28"/>
          <w:lang w:val="uk-UA" w:eastAsia="zh-CN"/>
        </w:rPr>
        <w:t>я</w:t>
      </w:r>
      <w:r>
        <w:rPr>
          <w:rFonts w:ascii="Times New Roman" w:eastAsia="Times New Roman" w:hAnsi="Times New Roman" w:cs="Times New Roman"/>
          <w:sz w:val="28"/>
          <w:szCs w:val="28"/>
          <w:lang w:eastAsia="zh-CN"/>
        </w:rPr>
        <w:t xml:space="preserve"> </w:t>
      </w:r>
      <w:proofErr w:type="gramStart"/>
      <w:r>
        <w:rPr>
          <w:rFonts w:ascii="Times New Roman" w:eastAsia="Times New Roman" w:hAnsi="Times New Roman" w:cs="Times New Roman"/>
          <w:sz w:val="28"/>
          <w:szCs w:val="28"/>
          <w:lang w:val="uk-UA" w:eastAsia="zh-CN"/>
        </w:rPr>
        <w:t>м</w:t>
      </w:r>
      <w:r>
        <w:rPr>
          <w:rFonts w:ascii="Times New Roman" w:eastAsia="Times New Roman" w:hAnsi="Times New Roman" w:cs="Times New Roman"/>
          <w:sz w:val="28"/>
          <w:szCs w:val="28"/>
          <w:lang w:eastAsia="zh-CN"/>
        </w:rPr>
        <w:t>.</w:t>
      </w:r>
      <w:r>
        <w:rPr>
          <w:rFonts w:ascii="Times New Roman" w:eastAsia="Times New Roman" w:hAnsi="Times New Roman" w:cs="Times New Roman"/>
          <w:sz w:val="28"/>
          <w:szCs w:val="28"/>
          <w:lang w:val="uk-UA" w:eastAsia="zh-CN"/>
        </w:rPr>
        <w:t>Перечин,вул</w:t>
      </w:r>
      <w:proofErr w:type="gramEnd"/>
      <w:r>
        <w:rPr>
          <w:rFonts w:ascii="Times New Roman" w:eastAsia="Times New Roman" w:hAnsi="Times New Roman" w:cs="Times New Roman"/>
          <w:sz w:val="28"/>
          <w:szCs w:val="28"/>
          <w:lang w:val="uk-UA" w:eastAsia="zh-CN"/>
        </w:rPr>
        <w:t xml:space="preserve">.Промислова,5В, </w:t>
      </w:r>
      <w:r>
        <w:rPr>
          <w:rFonts w:ascii="Times New Roman" w:eastAsia="Times New Roman" w:hAnsi="Times New Roman" w:cs="Times New Roman"/>
          <w:b/>
          <w:sz w:val="28"/>
          <w:szCs w:val="28"/>
          <w:lang w:val="uk-UA" w:eastAsia="zh-CN"/>
        </w:rPr>
        <w:t>Савко Євгена Володимировича</w:t>
      </w:r>
    </w:p>
    <w:p w:rsidR="007A7A2A" w:rsidRDefault="007A7A2A" w:rsidP="007A7A2A">
      <w:pPr>
        <w:spacing w:after="0" w:line="240" w:lineRule="auto"/>
        <w:ind w:left="720"/>
        <w:jc w:val="both"/>
        <w:rPr>
          <w:rFonts w:ascii="Times New Roman" w:eastAsia="Times New Roman" w:hAnsi="Times New Roman" w:cs="Times New Roman"/>
          <w:b/>
          <w:sz w:val="28"/>
          <w:szCs w:val="28"/>
          <w:lang w:val="uk-UA" w:eastAsia="zh-CN"/>
        </w:rPr>
      </w:pPr>
      <w:r>
        <w:rPr>
          <w:rFonts w:ascii="Times New Roman" w:eastAsia="Times New Roman" w:hAnsi="Times New Roman" w:cs="Times New Roman"/>
          <w:b/>
          <w:sz w:val="28"/>
          <w:szCs w:val="28"/>
          <w:lang w:val="uk-UA" w:eastAsia="zh-CN"/>
        </w:rPr>
        <w:t xml:space="preserve">  черга загальна: №130.</w:t>
      </w:r>
    </w:p>
    <w:p w:rsidR="00E577DF" w:rsidRDefault="00E577DF" w:rsidP="00E577DF">
      <w:pPr>
        <w:pStyle w:val="a4"/>
        <w:numPr>
          <w:ilvl w:val="0"/>
          <w:numId w:val="7"/>
        </w:numPr>
        <w:spacing w:after="0" w:line="240" w:lineRule="auto"/>
        <w:jc w:val="both"/>
        <w:rPr>
          <w:rFonts w:ascii="Times New Roman" w:eastAsia="Times New Roman" w:hAnsi="Times New Roman"/>
          <w:b/>
          <w:sz w:val="28"/>
          <w:szCs w:val="28"/>
          <w:lang w:val="uk-UA" w:eastAsia="zh-CN"/>
        </w:rPr>
      </w:pPr>
      <w:r w:rsidRPr="00040A7F">
        <w:rPr>
          <w:rFonts w:ascii="Times New Roman" w:eastAsia="Times New Roman" w:hAnsi="Times New Roman"/>
          <w:sz w:val="28"/>
          <w:szCs w:val="28"/>
          <w:lang w:val="uk-UA" w:eastAsia="zh-CN"/>
        </w:rPr>
        <w:t>жительку м. Перечин, вул. Гуменська,24/4,</w:t>
      </w:r>
      <w:r>
        <w:rPr>
          <w:rFonts w:ascii="Times New Roman" w:eastAsia="Times New Roman" w:hAnsi="Times New Roman"/>
          <w:b/>
          <w:sz w:val="28"/>
          <w:szCs w:val="28"/>
          <w:lang w:val="uk-UA" w:eastAsia="zh-CN"/>
        </w:rPr>
        <w:t xml:space="preserve"> Мулеса Наталію Василівну</w:t>
      </w:r>
    </w:p>
    <w:p w:rsidR="00E577DF" w:rsidRDefault="00E577DF" w:rsidP="00E577DF">
      <w:pPr>
        <w:pStyle w:val="a4"/>
        <w:spacing w:after="0" w:line="240" w:lineRule="auto"/>
        <w:jc w:val="both"/>
        <w:rPr>
          <w:rFonts w:ascii="Times New Roman" w:eastAsia="Times New Roman" w:hAnsi="Times New Roman"/>
          <w:b/>
          <w:sz w:val="28"/>
          <w:szCs w:val="28"/>
          <w:lang w:val="uk-UA" w:eastAsia="zh-CN"/>
        </w:rPr>
      </w:pPr>
      <w:r>
        <w:rPr>
          <w:rFonts w:ascii="Times New Roman" w:eastAsia="Times New Roman" w:hAnsi="Times New Roman"/>
          <w:b/>
          <w:sz w:val="28"/>
          <w:szCs w:val="28"/>
          <w:lang w:val="uk-UA" w:eastAsia="zh-CN"/>
        </w:rPr>
        <w:t>черга загальна:№131</w:t>
      </w:r>
    </w:p>
    <w:p w:rsidR="007A7A2A" w:rsidRDefault="007A7A2A" w:rsidP="007A7A2A">
      <w:pPr>
        <w:spacing w:after="0" w:line="240" w:lineRule="auto"/>
        <w:ind w:left="720"/>
        <w:jc w:val="both"/>
        <w:rPr>
          <w:rFonts w:ascii="Times New Roman" w:eastAsia="Times New Roman" w:hAnsi="Times New Roman" w:cs="Times New Roman"/>
          <w:b/>
          <w:sz w:val="28"/>
          <w:szCs w:val="28"/>
          <w:lang w:val="uk-UA" w:eastAsia="zh-CN"/>
        </w:rPr>
      </w:pPr>
    </w:p>
    <w:p w:rsidR="007A7A2A" w:rsidRDefault="007A7A2A" w:rsidP="007A7A2A">
      <w:pPr>
        <w:numPr>
          <w:ilvl w:val="0"/>
          <w:numId w:val="6"/>
        </w:numPr>
        <w:spacing w:after="0" w:line="240" w:lineRule="auto"/>
        <w:jc w:val="both"/>
        <w:rPr>
          <w:rFonts w:ascii="Times New Roman" w:eastAsia="Times New Roman" w:hAnsi="Times New Roman" w:cs="Times New Roman"/>
          <w:sz w:val="28"/>
          <w:szCs w:val="28"/>
          <w:lang w:val="uk-UA" w:eastAsia="zh-CN"/>
        </w:rPr>
      </w:pPr>
      <w:r>
        <w:rPr>
          <w:rFonts w:ascii="Times New Roman" w:eastAsia="Times New Roman" w:hAnsi="Times New Roman" w:cs="Times New Roman"/>
          <w:sz w:val="28"/>
          <w:szCs w:val="28"/>
          <w:lang w:val="uk-UA" w:eastAsia="zh-CN"/>
        </w:rPr>
        <w:t>Контроль за виконанням даного рішення покласти на керуючу справами виконавчого комітету Євгенію Гафіянич.</w:t>
      </w:r>
    </w:p>
    <w:p w:rsidR="007A7A2A" w:rsidRDefault="007A7A2A" w:rsidP="007A7A2A">
      <w:pPr>
        <w:spacing w:after="0" w:line="240" w:lineRule="auto"/>
        <w:rPr>
          <w:rFonts w:ascii="Times New Roman" w:eastAsia="Times New Roman" w:hAnsi="Times New Roman" w:cs="Times New Roman"/>
          <w:sz w:val="28"/>
          <w:szCs w:val="28"/>
          <w:lang w:val="uk-UA" w:eastAsia="zh-CN"/>
        </w:rPr>
      </w:pPr>
    </w:p>
    <w:p w:rsidR="00BC3053" w:rsidRDefault="007A7A2A" w:rsidP="00BC3053">
      <w:pPr>
        <w:rPr>
          <w:rStyle w:val="ecxrvts9"/>
          <w:rFonts w:ascii="Times New Roman" w:hAnsi="Times New Roman" w:cs="Times New Roman"/>
          <w:b/>
          <w:sz w:val="28"/>
          <w:szCs w:val="28"/>
          <w:lang w:val="uk-UA"/>
        </w:rPr>
      </w:pPr>
      <w:r>
        <w:rPr>
          <w:rStyle w:val="ecxrvts9"/>
          <w:rFonts w:ascii="Times New Roman" w:hAnsi="Times New Roman" w:cs="Times New Roman"/>
          <w:b/>
          <w:sz w:val="28"/>
          <w:szCs w:val="28"/>
          <w:lang w:val="uk-UA"/>
        </w:rPr>
        <w:t xml:space="preserve">Міський голова                                                          Іван ПОГОРІЛЯК        </w:t>
      </w:r>
    </w:p>
    <w:p w:rsidR="001266C2" w:rsidRDefault="001266C2" w:rsidP="00BC3053">
      <w:pPr>
        <w:jc w:val="center"/>
        <w:rPr>
          <w:rFonts w:ascii="Times New Roman" w:hAnsi="Times New Roman" w:cs="Times New Roman"/>
          <w:b/>
          <w:sz w:val="28"/>
          <w:lang w:val="uk-UA"/>
        </w:rPr>
      </w:pPr>
    </w:p>
    <w:p w:rsidR="00BC3053" w:rsidRPr="00BC3053" w:rsidRDefault="00BC3053" w:rsidP="00BC3053">
      <w:pPr>
        <w:jc w:val="center"/>
      </w:pPr>
      <w:r w:rsidRPr="00BC3053">
        <w:rPr>
          <w:rFonts w:ascii="Times New Roman" w:hAnsi="Times New Roman" w:cs="Times New Roman"/>
          <w:b/>
          <w:sz w:val="28"/>
        </w:rPr>
        <w:object w:dxaOrig="795" w:dyaOrig="1354">
          <v:shape id="_x0000_i1029" type="#_x0000_t75" style="width:28.8pt;height:40.2pt" o:ole="" fillcolor="window">
            <v:imagedata r:id="rId5" o:title="" gain="69719f"/>
          </v:shape>
          <o:OLEObject Type="Embed" ProgID="Word.Picture.8" ShapeID="_x0000_i1029" DrawAspect="Content" ObjectID="_1690201316" r:id="rId10"/>
        </w:object>
      </w:r>
    </w:p>
    <w:p w:rsidR="00BC3053" w:rsidRPr="00BC3053" w:rsidRDefault="00BC3053" w:rsidP="00BC3053">
      <w:pPr>
        <w:pStyle w:val="a3"/>
        <w:jc w:val="center"/>
        <w:rPr>
          <w:rFonts w:ascii="Times New Roman" w:hAnsi="Times New Roman" w:cs="Times New Roman"/>
          <w:b/>
          <w:sz w:val="28"/>
          <w:lang w:val="uk-UA"/>
        </w:rPr>
      </w:pPr>
      <w:r w:rsidRPr="00BC3053">
        <w:rPr>
          <w:rFonts w:ascii="Times New Roman" w:hAnsi="Times New Roman" w:cs="Times New Roman"/>
          <w:b/>
          <w:sz w:val="28"/>
        </w:rPr>
        <w:t>У К Р А Ї Н А</w:t>
      </w:r>
    </w:p>
    <w:p w:rsidR="00BC3053" w:rsidRPr="00BC3053" w:rsidRDefault="00BC3053" w:rsidP="00BC3053">
      <w:pPr>
        <w:pStyle w:val="a3"/>
        <w:jc w:val="center"/>
        <w:rPr>
          <w:rFonts w:ascii="Times New Roman" w:hAnsi="Times New Roman" w:cs="Times New Roman"/>
          <w:b/>
          <w:sz w:val="28"/>
          <w:lang w:val="uk-UA"/>
        </w:rPr>
      </w:pPr>
      <w:r w:rsidRPr="00BC3053">
        <w:rPr>
          <w:rFonts w:ascii="Times New Roman" w:hAnsi="Times New Roman" w:cs="Times New Roman"/>
          <w:b/>
          <w:sz w:val="28"/>
        </w:rPr>
        <w:t>ПЕРЕЧИНСЬКА МІСЬКА РАДА</w:t>
      </w:r>
    </w:p>
    <w:p w:rsidR="00BC3053" w:rsidRPr="00BC3053" w:rsidRDefault="00BC3053" w:rsidP="00BC3053">
      <w:pPr>
        <w:pStyle w:val="a3"/>
        <w:jc w:val="center"/>
        <w:rPr>
          <w:rFonts w:ascii="Times New Roman" w:hAnsi="Times New Roman" w:cs="Times New Roman"/>
          <w:b/>
          <w:sz w:val="28"/>
          <w:lang w:val="uk-UA"/>
        </w:rPr>
      </w:pPr>
      <w:r w:rsidRPr="00BC3053">
        <w:rPr>
          <w:rFonts w:ascii="Times New Roman" w:hAnsi="Times New Roman" w:cs="Times New Roman"/>
          <w:b/>
          <w:sz w:val="28"/>
        </w:rPr>
        <w:t>ЗАКАРПАТСЬКОЇ ОБЛАСТІ</w:t>
      </w:r>
    </w:p>
    <w:p w:rsidR="00BC3053" w:rsidRPr="00BC3053" w:rsidRDefault="00BC3053" w:rsidP="00BC3053">
      <w:pPr>
        <w:pStyle w:val="a3"/>
        <w:jc w:val="center"/>
        <w:rPr>
          <w:rFonts w:ascii="Times New Roman" w:hAnsi="Times New Roman" w:cs="Times New Roman"/>
          <w:b/>
          <w:sz w:val="28"/>
          <w:lang w:val="uk-UA"/>
        </w:rPr>
      </w:pPr>
      <w:r w:rsidRPr="00BC3053">
        <w:rPr>
          <w:rFonts w:ascii="Times New Roman" w:hAnsi="Times New Roman" w:cs="Times New Roman"/>
          <w:b/>
          <w:sz w:val="28"/>
        </w:rPr>
        <w:t>В И К О Н А В Ч И Й   К О М І Т Е Т</w:t>
      </w:r>
    </w:p>
    <w:p w:rsidR="00BC3053" w:rsidRPr="00BC3053" w:rsidRDefault="00BC3053" w:rsidP="00BC3053">
      <w:pPr>
        <w:pStyle w:val="a3"/>
        <w:jc w:val="center"/>
        <w:rPr>
          <w:rFonts w:ascii="Times New Roman" w:hAnsi="Times New Roman" w:cs="Times New Roman"/>
          <w:b/>
          <w:sz w:val="28"/>
          <w:lang w:val="uk-UA"/>
        </w:rPr>
      </w:pPr>
      <w:r w:rsidRPr="00BC3053">
        <w:rPr>
          <w:rFonts w:ascii="Times New Roman" w:hAnsi="Times New Roman" w:cs="Times New Roman"/>
          <w:b/>
          <w:sz w:val="28"/>
          <w:lang w:val="uk-UA"/>
        </w:rPr>
        <w:t>Р</w:t>
      </w:r>
      <w:r w:rsidRPr="00BC3053">
        <w:rPr>
          <w:rFonts w:ascii="Times New Roman" w:hAnsi="Times New Roman" w:cs="Times New Roman"/>
          <w:b/>
          <w:sz w:val="28"/>
        </w:rPr>
        <w:t xml:space="preserve"> І Ш Е Н Н Я</w:t>
      </w:r>
    </w:p>
    <w:p w:rsidR="00BC3053" w:rsidRPr="00BC3053" w:rsidRDefault="00BC3053" w:rsidP="00BC3053">
      <w:pPr>
        <w:pStyle w:val="a3"/>
        <w:rPr>
          <w:rFonts w:ascii="Times New Roman" w:hAnsi="Times New Roman" w:cs="Times New Roman"/>
          <w:b/>
          <w:bCs/>
          <w:sz w:val="28"/>
          <w:lang w:val="uk-UA"/>
        </w:rPr>
      </w:pPr>
    </w:p>
    <w:p w:rsidR="00BC3053" w:rsidRPr="00BC3053" w:rsidRDefault="00BC3053" w:rsidP="00BC3053">
      <w:pPr>
        <w:pStyle w:val="a3"/>
        <w:rPr>
          <w:rFonts w:ascii="Times New Roman" w:hAnsi="Times New Roman" w:cs="Times New Roman"/>
          <w:b/>
          <w:bCs/>
          <w:sz w:val="28"/>
          <w:lang w:val="uk-UA"/>
        </w:rPr>
      </w:pPr>
      <w:r w:rsidRPr="00BC3053">
        <w:rPr>
          <w:rFonts w:ascii="Times New Roman" w:hAnsi="Times New Roman" w:cs="Times New Roman"/>
          <w:b/>
          <w:bCs/>
          <w:sz w:val="28"/>
        </w:rPr>
        <w:t>Від</w:t>
      </w:r>
      <w:r w:rsidRPr="00BC3053">
        <w:rPr>
          <w:rFonts w:ascii="Times New Roman" w:hAnsi="Times New Roman" w:cs="Times New Roman"/>
          <w:b/>
          <w:bCs/>
          <w:sz w:val="28"/>
          <w:lang w:val="uk-UA"/>
        </w:rPr>
        <w:t xml:space="preserve"> 28 липня </w:t>
      </w:r>
      <w:r w:rsidRPr="00BC3053">
        <w:rPr>
          <w:rFonts w:ascii="Times New Roman" w:hAnsi="Times New Roman" w:cs="Times New Roman"/>
          <w:b/>
          <w:bCs/>
          <w:sz w:val="28"/>
        </w:rPr>
        <w:t>20</w:t>
      </w:r>
      <w:r w:rsidRPr="00BC3053">
        <w:rPr>
          <w:rFonts w:ascii="Times New Roman" w:hAnsi="Times New Roman" w:cs="Times New Roman"/>
          <w:b/>
          <w:bCs/>
          <w:sz w:val="28"/>
          <w:lang w:val="uk-UA"/>
        </w:rPr>
        <w:t>21</w:t>
      </w:r>
      <w:r w:rsidRPr="00BC3053">
        <w:rPr>
          <w:rFonts w:ascii="Times New Roman" w:hAnsi="Times New Roman" w:cs="Times New Roman"/>
          <w:b/>
          <w:bCs/>
          <w:sz w:val="28"/>
        </w:rPr>
        <w:t xml:space="preserve"> року </w:t>
      </w:r>
      <w:r w:rsidR="001266C2">
        <w:rPr>
          <w:rFonts w:ascii="Times New Roman" w:hAnsi="Times New Roman" w:cs="Times New Roman"/>
          <w:b/>
          <w:bCs/>
          <w:sz w:val="28"/>
          <w:lang w:val="uk-UA"/>
        </w:rPr>
        <w:t>№143</w:t>
      </w:r>
    </w:p>
    <w:p w:rsidR="00BC3053" w:rsidRPr="00BC3053" w:rsidRDefault="00BC3053" w:rsidP="00BC3053">
      <w:pPr>
        <w:pStyle w:val="a3"/>
        <w:rPr>
          <w:rFonts w:ascii="Times New Roman" w:hAnsi="Times New Roman" w:cs="Times New Roman"/>
          <w:b/>
          <w:bCs/>
          <w:sz w:val="28"/>
          <w:lang w:val="uk-UA"/>
        </w:rPr>
      </w:pPr>
      <w:r w:rsidRPr="00BC3053">
        <w:rPr>
          <w:rFonts w:ascii="Times New Roman" w:hAnsi="Times New Roman" w:cs="Times New Roman"/>
          <w:b/>
          <w:bCs/>
          <w:sz w:val="28"/>
          <w:lang w:val="uk-UA"/>
        </w:rPr>
        <w:t>м. Перечин</w:t>
      </w:r>
    </w:p>
    <w:p w:rsidR="00BC3053" w:rsidRPr="00BC3053" w:rsidRDefault="00BC3053" w:rsidP="00BC3053">
      <w:pPr>
        <w:pStyle w:val="a3"/>
        <w:rPr>
          <w:rFonts w:ascii="Times New Roman" w:hAnsi="Times New Roman" w:cs="Times New Roman"/>
          <w:b/>
          <w:i/>
          <w:color w:val="000000"/>
          <w:sz w:val="28"/>
          <w:lang w:val="uk-UA"/>
        </w:rPr>
      </w:pPr>
    </w:p>
    <w:p w:rsidR="00BC3053" w:rsidRPr="00BC3053" w:rsidRDefault="00BC3053" w:rsidP="00BC3053">
      <w:pPr>
        <w:pStyle w:val="a3"/>
        <w:rPr>
          <w:rFonts w:ascii="Times New Roman" w:hAnsi="Times New Roman" w:cs="Times New Roman"/>
          <w:b/>
          <w:color w:val="000000"/>
          <w:sz w:val="28"/>
          <w:lang w:val="uk-UA"/>
        </w:rPr>
      </w:pPr>
      <w:r w:rsidRPr="00BC3053">
        <w:rPr>
          <w:rFonts w:ascii="Times New Roman" w:hAnsi="Times New Roman" w:cs="Times New Roman"/>
          <w:b/>
          <w:color w:val="000000"/>
          <w:sz w:val="28"/>
          <w:lang w:val="uk-UA"/>
        </w:rPr>
        <w:t>Про затвердження фінансового плану</w:t>
      </w:r>
    </w:p>
    <w:p w:rsidR="00BC3053" w:rsidRPr="00BC3053" w:rsidRDefault="00BC3053" w:rsidP="00BC3053">
      <w:pPr>
        <w:pStyle w:val="a3"/>
        <w:rPr>
          <w:rFonts w:ascii="Times New Roman" w:hAnsi="Times New Roman" w:cs="Times New Roman"/>
          <w:b/>
          <w:color w:val="000000"/>
          <w:sz w:val="28"/>
          <w:lang w:val="uk-UA"/>
        </w:rPr>
      </w:pPr>
      <w:r w:rsidRPr="00BC3053">
        <w:rPr>
          <w:rFonts w:ascii="Times New Roman" w:hAnsi="Times New Roman" w:cs="Times New Roman"/>
          <w:b/>
          <w:color w:val="000000"/>
          <w:sz w:val="28"/>
          <w:lang w:val="uk-UA"/>
        </w:rPr>
        <w:t>комунального некомерційного підприємства</w:t>
      </w:r>
    </w:p>
    <w:p w:rsidR="00BC3053" w:rsidRPr="00BC3053" w:rsidRDefault="00BC3053" w:rsidP="00BC3053">
      <w:pPr>
        <w:pStyle w:val="a3"/>
        <w:rPr>
          <w:rFonts w:ascii="Times New Roman" w:hAnsi="Times New Roman" w:cs="Times New Roman"/>
          <w:b/>
          <w:color w:val="000000"/>
          <w:sz w:val="28"/>
          <w:lang w:val="uk-UA"/>
        </w:rPr>
      </w:pPr>
      <w:r w:rsidRPr="00BC3053">
        <w:rPr>
          <w:rFonts w:ascii="Times New Roman" w:hAnsi="Times New Roman" w:cs="Times New Roman"/>
          <w:b/>
          <w:color w:val="000000"/>
          <w:sz w:val="28"/>
          <w:lang w:val="uk-UA"/>
        </w:rPr>
        <w:t>«Перечинська лікарня» Перечинської міської ради</w:t>
      </w:r>
    </w:p>
    <w:p w:rsidR="00BC3053" w:rsidRPr="00BC3053" w:rsidRDefault="00BC3053" w:rsidP="00BC3053">
      <w:pPr>
        <w:pStyle w:val="a3"/>
        <w:rPr>
          <w:rFonts w:ascii="Times New Roman" w:hAnsi="Times New Roman" w:cs="Times New Roman"/>
          <w:b/>
          <w:color w:val="000000"/>
          <w:sz w:val="28"/>
          <w:lang w:val="uk-UA"/>
        </w:rPr>
      </w:pPr>
      <w:r w:rsidRPr="00BC3053">
        <w:rPr>
          <w:rFonts w:ascii="Times New Roman" w:hAnsi="Times New Roman" w:cs="Times New Roman"/>
          <w:b/>
          <w:color w:val="000000"/>
          <w:sz w:val="28"/>
          <w:lang w:val="uk-UA"/>
        </w:rPr>
        <w:t xml:space="preserve">Закарпатської області» на 2022  рік  </w:t>
      </w:r>
    </w:p>
    <w:p w:rsidR="00BC3053" w:rsidRPr="00BC3053" w:rsidRDefault="00BC3053" w:rsidP="00BC3053">
      <w:pPr>
        <w:rPr>
          <w:rFonts w:ascii="Times New Roman" w:hAnsi="Times New Roman" w:cs="Times New Roman"/>
          <w:sz w:val="28"/>
          <w:lang w:val="uk-UA"/>
        </w:rPr>
      </w:pPr>
    </w:p>
    <w:p w:rsidR="00BC3053" w:rsidRPr="00BC3053" w:rsidRDefault="00BC3053" w:rsidP="00BC3053">
      <w:pPr>
        <w:jc w:val="both"/>
        <w:rPr>
          <w:rFonts w:ascii="Times New Roman" w:hAnsi="Times New Roman" w:cs="Times New Roman"/>
          <w:sz w:val="28"/>
          <w:lang w:val="uk-UA"/>
        </w:rPr>
      </w:pPr>
      <w:r w:rsidRPr="00BC3053">
        <w:rPr>
          <w:rFonts w:ascii="Times New Roman" w:hAnsi="Times New Roman" w:cs="Times New Roman"/>
          <w:sz w:val="28"/>
          <w:lang w:val="uk-UA"/>
        </w:rPr>
        <w:t>Відповідно до ст. 40 Закону України «Про місцеве самоврядування в Україні», керуючись ст. 78 Господарського кодексу України, з метою вдосконалення системи фінансового планування, підвищення ефективності роботи  Комунального некомерційного підприємства "Перечинська лікарня</w:t>
      </w:r>
      <w:r w:rsidRPr="00BC3053">
        <w:rPr>
          <w:rFonts w:ascii="Times New Roman" w:hAnsi="Times New Roman" w:cs="Times New Roman"/>
          <w:color w:val="000000"/>
          <w:sz w:val="28"/>
          <w:shd w:val="clear" w:color="auto" w:fill="FFFFFF"/>
          <w:lang w:val="uk-UA"/>
        </w:rPr>
        <w:t>» Перечинської міської ради</w:t>
      </w:r>
      <w:r w:rsidRPr="00BC3053">
        <w:rPr>
          <w:rFonts w:ascii="Times New Roman" w:hAnsi="Times New Roman" w:cs="Times New Roman"/>
          <w:sz w:val="28"/>
          <w:lang w:val="uk-UA"/>
        </w:rPr>
        <w:t>, розглянувши лист директора КНП «Перечинська лікарня» Перечинської міської ради Михайла Лабича № 1186/2021 від 21.05.2021 р.  виконавчий комітет Перечинської міської ради</w:t>
      </w:r>
    </w:p>
    <w:p w:rsidR="00BC3053" w:rsidRPr="00BC3053" w:rsidRDefault="00BC3053" w:rsidP="00BC3053">
      <w:pPr>
        <w:jc w:val="center"/>
        <w:rPr>
          <w:rFonts w:ascii="Times New Roman" w:hAnsi="Times New Roman" w:cs="Times New Roman"/>
          <w:b/>
          <w:sz w:val="28"/>
          <w:lang w:val="uk-UA"/>
        </w:rPr>
      </w:pPr>
      <w:r w:rsidRPr="00BC3053">
        <w:rPr>
          <w:rFonts w:ascii="Times New Roman" w:hAnsi="Times New Roman" w:cs="Times New Roman"/>
          <w:b/>
          <w:sz w:val="28"/>
          <w:lang w:val="uk-UA"/>
        </w:rPr>
        <w:t>ВИРІШИВ:</w:t>
      </w:r>
    </w:p>
    <w:p w:rsidR="00BC3053" w:rsidRPr="00BC3053" w:rsidRDefault="00BC3053" w:rsidP="00BC3053">
      <w:pPr>
        <w:rPr>
          <w:rFonts w:ascii="Times New Roman" w:hAnsi="Times New Roman" w:cs="Times New Roman"/>
          <w:i/>
          <w:color w:val="000000"/>
          <w:sz w:val="28"/>
          <w:lang w:val="uk-UA"/>
        </w:rPr>
      </w:pPr>
      <w:r w:rsidRPr="00BC3053">
        <w:rPr>
          <w:rFonts w:ascii="Times New Roman" w:hAnsi="Times New Roman" w:cs="Times New Roman"/>
          <w:sz w:val="28"/>
          <w:lang w:val="uk-UA"/>
        </w:rPr>
        <w:t xml:space="preserve">1. Затвердити фінансовий план </w:t>
      </w:r>
      <w:r w:rsidRPr="00BC3053">
        <w:rPr>
          <w:rFonts w:ascii="Times New Roman" w:hAnsi="Times New Roman" w:cs="Times New Roman"/>
          <w:color w:val="000000"/>
          <w:sz w:val="28"/>
          <w:lang w:val="uk-UA"/>
        </w:rPr>
        <w:t>комунального некомерційного підприємства «Перечинська лікарня» Перечинської міської ради Закарпатської області» на 2022 рік (додаток додається).</w:t>
      </w:r>
    </w:p>
    <w:p w:rsidR="00BC3053" w:rsidRPr="00BC3053" w:rsidRDefault="00BC3053" w:rsidP="00BC3053">
      <w:pPr>
        <w:rPr>
          <w:rFonts w:ascii="Times New Roman" w:hAnsi="Times New Roman" w:cs="Times New Roman"/>
          <w:sz w:val="28"/>
          <w:lang w:val="uk-UA"/>
        </w:rPr>
      </w:pPr>
      <w:r w:rsidRPr="00BC3053">
        <w:rPr>
          <w:rFonts w:ascii="Times New Roman" w:hAnsi="Times New Roman" w:cs="Times New Roman"/>
          <w:sz w:val="28"/>
          <w:lang w:val="uk-UA"/>
        </w:rPr>
        <w:t>2. Контроль за виконанням даного рішення покласти на першого заступника міського голови Назарія Лабича.</w:t>
      </w:r>
    </w:p>
    <w:p w:rsidR="00BC3053" w:rsidRPr="00BC3053" w:rsidRDefault="00BC3053" w:rsidP="00BC3053">
      <w:pPr>
        <w:rPr>
          <w:rFonts w:ascii="Times New Roman" w:hAnsi="Times New Roman" w:cs="Times New Roman"/>
          <w:color w:val="000000"/>
          <w:sz w:val="28"/>
          <w:lang w:val="uk-UA"/>
        </w:rPr>
      </w:pPr>
    </w:p>
    <w:p w:rsidR="00BC3053" w:rsidRDefault="00BC3053" w:rsidP="00BC3053">
      <w:pPr>
        <w:rPr>
          <w:rFonts w:ascii="Times New Roman" w:hAnsi="Times New Roman" w:cs="Times New Roman"/>
          <w:b/>
          <w:sz w:val="28"/>
          <w:lang w:val="uk-UA"/>
        </w:rPr>
      </w:pPr>
      <w:r w:rsidRPr="00BC3053">
        <w:rPr>
          <w:rFonts w:ascii="Times New Roman" w:hAnsi="Times New Roman" w:cs="Times New Roman"/>
          <w:b/>
          <w:sz w:val="28"/>
          <w:lang w:val="uk-UA"/>
        </w:rPr>
        <w:t>Міський голова                                                                   Іван ПОГОРІЛЯК</w:t>
      </w:r>
    </w:p>
    <w:p w:rsidR="00BC3053" w:rsidRDefault="00BC3053" w:rsidP="00BC3053">
      <w:pPr>
        <w:rPr>
          <w:rFonts w:ascii="Times New Roman" w:hAnsi="Times New Roman" w:cs="Times New Roman"/>
          <w:b/>
          <w:sz w:val="28"/>
          <w:lang w:val="uk-UA"/>
        </w:rPr>
      </w:pPr>
    </w:p>
    <w:p w:rsidR="00BC3053" w:rsidRDefault="00BC3053" w:rsidP="00BC3053">
      <w:pPr>
        <w:rPr>
          <w:rFonts w:ascii="Times New Roman" w:hAnsi="Times New Roman" w:cs="Times New Roman"/>
          <w:b/>
          <w:sz w:val="28"/>
          <w:lang w:val="uk-UA"/>
        </w:rPr>
      </w:pPr>
    </w:p>
    <w:p w:rsidR="00BC3053" w:rsidRDefault="00BC3053" w:rsidP="00BC3053">
      <w:pPr>
        <w:rPr>
          <w:rFonts w:ascii="Times New Roman" w:hAnsi="Times New Roman" w:cs="Times New Roman"/>
          <w:b/>
          <w:sz w:val="28"/>
          <w:lang w:val="uk-UA"/>
        </w:rPr>
      </w:pPr>
    </w:p>
    <w:p w:rsidR="00BC3053" w:rsidRDefault="00BC3053" w:rsidP="00BC3053">
      <w:pPr>
        <w:spacing w:after="0" w:line="240" w:lineRule="auto"/>
        <w:jc w:val="center"/>
        <w:rPr>
          <w:rFonts w:ascii="Times New Roman" w:eastAsia="Times New Roman" w:hAnsi="Times New Roman" w:cs="Times New Roman"/>
          <w:sz w:val="28"/>
          <w:szCs w:val="28"/>
          <w:lang w:eastAsia="ru-RU"/>
        </w:rPr>
      </w:pPr>
      <w:r w:rsidRPr="00FE5DAC">
        <w:rPr>
          <w:rFonts w:ascii="Times New Roman" w:eastAsia="Times New Roman" w:hAnsi="Times New Roman" w:cs="Times New Roman"/>
          <w:b/>
          <w:sz w:val="28"/>
          <w:szCs w:val="28"/>
          <w:lang w:eastAsia="ru-RU"/>
        </w:rPr>
        <w:object w:dxaOrig="795" w:dyaOrig="1354">
          <v:shape id="_x0000_i1030" type="#_x0000_t75" style="width:28.8pt;height:40.2pt" o:ole="" fillcolor="window">
            <v:imagedata r:id="rId5" o:title="" gain="69719f"/>
          </v:shape>
          <o:OLEObject Type="Embed" ProgID="Word.Picture.8" ShapeID="_x0000_i1030" DrawAspect="Content" ObjectID="_1690201317" r:id="rId11"/>
        </w:object>
      </w:r>
    </w:p>
    <w:p w:rsidR="00BC3053" w:rsidRDefault="00BC3053" w:rsidP="00BC3053">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У К Р А Ї Н А</w:t>
      </w:r>
    </w:p>
    <w:p w:rsidR="00BC3053" w:rsidRDefault="00BC3053" w:rsidP="00BC3053">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ПЕРЕЧИНСЬКА МІСЬКА РАДА</w:t>
      </w:r>
    </w:p>
    <w:p w:rsidR="00BC3053" w:rsidRDefault="00BC3053" w:rsidP="00BC3053">
      <w:pPr>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eastAsia="ru-RU"/>
        </w:rPr>
        <w:t>ЗАКАРПАТСЬКОЇ ОБЛАСТІ</w:t>
      </w:r>
    </w:p>
    <w:p w:rsidR="00BC3053" w:rsidRDefault="00BC3053" w:rsidP="00BC3053">
      <w:pPr>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eastAsia="ru-RU"/>
        </w:rPr>
        <w:t>В И К О Н А В Ч И Й   К О М І Т Е Т</w:t>
      </w:r>
    </w:p>
    <w:p w:rsidR="00BC3053" w:rsidRDefault="00BC3053" w:rsidP="00BC3053">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 І Ш Е Н Н Я</w:t>
      </w:r>
    </w:p>
    <w:p w:rsidR="00BC3053" w:rsidRDefault="00BC3053" w:rsidP="00BC3053">
      <w:pPr>
        <w:spacing w:after="0" w:line="240" w:lineRule="auto"/>
        <w:rPr>
          <w:rFonts w:ascii="Times New Roman" w:eastAsia="Times New Roman" w:hAnsi="Times New Roman" w:cs="Times New Roman"/>
          <w:b/>
          <w:sz w:val="28"/>
          <w:szCs w:val="24"/>
          <w:lang w:val="uk-UA" w:eastAsia="ru-RU"/>
        </w:rPr>
      </w:pPr>
      <w:r>
        <w:rPr>
          <w:rFonts w:ascii="Times New Roman" w:eastAsia="Times New Roman" w:hAnsi="Times New Roman" w:cs="Times New Roman"/>
          <w:b/>
          <w:sz w:val="28"/>
          <w:szCs w:val="24"/>
          <w:lang w:val="uk-UA" w:eastAsia="ru-RU"/>
        </w:rPr>
        <w:t xml:space="preserve">Від 28 липня  2021 року  №  </w:t>
      </w:r>
      <w:r w:rsidR="001266C2">
        <w:rPr>
          <w:rFonts w:ascii="Times New Roman" w:eastAsia="Times New Roman" w:hAnsi="Times New Roman" w:cs="Times New Roman"/>
          <w:b/>
          <w:sz w:val="28"/>
          <w:szCs w:val="24"/>
          <w:lang w:val="uk-UA" w:eastAsia="ru-RU"/>
        </w:rPr>
        <w:t>144</w:t>
      </w:r>
      <w:r>
        <w:rPr>
          <w:rFonts w:ascii="Times New Roman" w:eastAsia="Times New Roman" w:hAnsi="Times New Roman" w:cs="Times New Roman"/>
          <w:b/>
          <w:sz w:val="28"/>
          <w:szCs w:val="24"/>
          <w:lang w:val="uk-UA" w:eastAsia="ru-RU"/>
        </w:rPr>
        <w:t xml:space="preserve">                                                   </w:t>
      </w:r>
    </w:p>
    <w:p w:rsidR="00BC3053" w:rsidRDefault="00BC3053" w:rsidP="00BC3053">
      <w:pPr>
        <w:spacing w:after="0" w:line="240" w:lineRule="auto"/>
        <w:rPr>
          <w:rFonts w:ascii="Times New Roman" w:eastAsia="Times New Roman" w:hAnsi="Times New Roman" w:cs="Times New Roman"/>
          <w:b/>
          <w:sz w:val="28"/>
          <w:szCs w:val="24"/>
          <w:lang w:val="uk-UA" w:eastAsia="ru-RU"/>
        </w:rPr>
      </w:pPr>
      <w:r>
        <w:rPr>
          <w:rFonts w:ascii="Times New Roman" w:eastAsia="Times New Roman" w:hAnsi="Times New Roman" w:cs="Times New Roman"/>
          <w:b/>
          <w:sz w:val="28"/>
          <w:szCs w:val="24"/>
          <w:lang w:val="uk-UA" w:eastAsia="ru-RU"/>
        </w:rPr>
        <w:t>м. Перечин</w:t>
      </w:r>
      <w:r>
        <w:rPr>
          <w:rFonts w:ascii="Times New Roman" w:eastAsia="Times New Roman" w:hAnsi="Times New Roman" w:cs="Times New Roman"/>
          <w:b/>
          <w:sz w:val="28"/>
          <w:szCs w:val="24"/>
          <w:lang w:val="uk-UA" w:eastAsia="ru-RU"/>
        </w:rPr>
        <w:tab/>
        <w:t xml:space="preserve">                                                                                                                                                                                 </w:t>
      </w:r>
    </w:p>
    <w:p w:rsidR="00BC3053" w:rsidRDefault="00BC3053" w:rsidP="00BC3053">
      <w:pPr>
        <w:spacing w:after="0" w:line="240" w:lineRule="auto"/>
        <w:rPr>
          <w:rFonts w:ascii="Times New Roman" w:eastAsia="Times New Roman" w:hAnsi="Times New Roman" w:cs="Times New Roman"/>
          <w:b/>
          <w:sz w:val="28"/>
          <w:szCs w:val="24"/>
          <w:lang w:val="uk-UA" w:eastAsia="ru-RU"/>
        </w:rPr>
      </w:pPr>
    </w:p>
    <w:p w:rsidR="00BC3053" w:rsidRPr="004716B9" w:rsidRDefault="00BC3053" w:rsidP="00BC3053">
      <w:pPr>
        <w:pStyle w:val="a3"/>
        <w:jc w:val="both"/>
        <w:rPr>
          <w:rFonts w:ascii="Times New Roman" w:hAnsi="Times New Roman" w:cs="Times New Roman"/>
          <w:b/>
          <w:sz w:val="28"/>
          <w:lang w:val="uk-UA"/>
        </w:rPr>
      </w:pPr>
      <w:r w:rsidRPr="004716B9">
        <w:rPr>
          <w:rFonts w:ascii="Times New Roman" w:hAnsi="Times New Roman" w:cs="Times New Roman"/>
          <w:b/>
          <w:sz w:val="28"/>
          <w:lang w:val="uk-UA"/>
        </w:rPr>
        <w:t>Про затвердження звіту про виконання</w:t>
      </w:r>
    </w:p>
    <w:p w:rsidR="00BC3053" w:rsidRPr="004716B9" w:rsidRDefault="00BC3053" w:rsidP="00BC3053">
      <w:pPr>
        <w:pStyle w:val="a3"/>
        <w:jc w:val="both"/>
        <w:rPr>
          <w:rFonts w:ascii="Times New Roman" w:hAnsi="Times New Roman" w:cs="Times New Roman"/>
          <w:b/>
          <w:sz w:val="28"/>
          <w:lang w:val="uk-UA"/>
        </w:rPr>
      </w:pPr>
      <w:r>
        <w:rPr>
          <w:rFonts w:ascii="Times New Roman" w:hAnsi="Times New Roman" w:cs="Times New Roman"/>
          <w:b/>
          <w:sz w:val="28"/>
          <w:lang w:val="uk-UA"/>
        </w:rPr>
        <w:t>ф</w:t>
      </w:r>
      <w:r w:rsidRPr="004716B9">
        <w:rPr>
          <w:rFonts w:ascii="Times New Roman" w:hAnsi="Times New Roman" w:cs="Times New Roman"/>
          <w:b/>
          <w:sz w:val="28"/>
          <w:lang w:val="uk-UA"/>
        </w:rPr>
        <w:t>інансового плану за І</w:t>
      </w:r>
      <w:r>
        <w:rPr>
          <w:rFonts w:ascii="Times New Roman" w:hAnsi="Times New Roman" w:cs="Times New Roman"/>
          <w:b/>
          <w:sz w:val="28"/>
          <w:lang w:val="uk-UA"/>
        </w:rPr>
        <w:t>І</w:t>
      </w:r>
      <w:r w:rsidRPr="004716B9">
        <w:rPr>
          <w:rFonts w:ascii="Times New Roman" w:hAnsi="Times New Roman" w:cs="Times New Roman"/>
          <w:b/>
          <w:sz w:val="28"/>
          <w:lang w:val="uk-UA"/>
        </w:rPr>
        <w:t xml:space="preserve"> квартал 2021 року</w:t>
      </w:r>
    </w:p>
    <w:p w:rsidR="00BC3053" w:rsidRPr="004716B9" w:rsidRDefault="00BC3053" w:rsidP="00BC3053">
      <w:pPr>
        <w:pStyle w:val="a3"/>
        <w:jc w:val="both"/>
        <w:rPr>
          <w:rFonts w:ascii="Times New Roman" w:hAnsi="Times New Roman" w:cs="Times New Roman"/>
          <w:b/>
          <w:sz w:val="28"/>
          <w:lang w:val="uk-UA"/>
        </w:rPr>
      </w:pPr>
      <w:r>
        <w:rPr>
          <w:rFonts w:ascii="Times New Roman" w:hAnsi="Times New Roman" w:cs="Times New Roman"/>
          <w:b/>
          <w:sz w:val="28"/>
          <w:lang w:val="uk-UA"/>
        </w:rPr>
        <w:t>к</w:t>
      </w:r>
      <w:r w:rsidRPr="004716B9">
        <w:rPr>
          <w:rFonts w:ascii="Times New Roman" w:hAnsi="Times New Roman" w:cs="Times New Roman"/>
          <w:b/>
          <w:sz w:val="28"/>
          <w:lang w:val="uk-UA"/>
        </w:rPr>
        <w:t>омунального некомерційного підприємства</w:t>
      </w:r>
    </w:p>
    <w:p w:rsidR="00BC3053" w:rsidRDefault="00BC3053" w:rsidP="00BC3053">
      <w:pPr>
        <w:pStyle w:val="a3"/>
        <w:jc w:val="both"/>
        <w:rPr>
          <w:rFonts w:ascii="Times New Roman" w:hAnsi="Times New Roman" w:cs="Times New Roman"/>
          <w:b/>
          <w:sz w:val="28"/>
          <w:lang w:val="uk-UA"/>
        </w:rPr>
      </w:pPr>
      <w:r w:rsidRPr="004716B9">
        <w:rPr>
          <w:rFonts w:ascii="Times New Roman" w:hAnsi="Times New Roman" w:cs="Times New Roman"/>
          <w:b/>
          <w:sz w:val="28"/>
          <w:lang w:val="uk-UA"/>
        </w:rPr>
        <w:t>«Перечинська лікарня» Перечинської міської ради</w:t>
      </w:r>
    </w:p>
    <w:p w:rsidR="00BC3053" w:rsidRDefault="00BC3053" w:rsidP="00BC3053">
      <w:pPr>
        <w:pStyle w:val="a3"/>
        <w:jc w:val="both"/>
        <w:rPr>
          <w:rFonts w:ascii="Times New Roman" w:hAnsi="Times New Roman" w:cs="Times New Roman"/>
          <w:b/>
          <w:sz w:val="28"/>
          <w:lang w:val="uk-UA"/>
        </w:rPr>
      </w:pPr>
    </w:p>
    <w:p w:rsidR="00BC3053" w:rsidRDefault="00BC3053" w:rsidP="00BC3053">
      <w:pPr>
        <w:pStyle w:val="a3"/>
        <w:jc w:val="both"/>
        <w:rPr>
          <w:rFonts w:ascii="Times New Roman" w:hAnsi="Times New Roman" w:cs="Times New Roman"/>
          <w:sz w:val="28"/>
          <w:lang w:val="uk-UA"/>
        </w:rPr>
      </w:pPr>
      <w:r>
        <w:rPr>
          <w:rFonts w:ascii="Times New Roman" w:hAnsi="Times New Roman" w:cs="Times New Roman"/>
          <w:sz w:val="28"/>
          <w:lang w:val="uk-UA"/>
        </w:rPr>
        <w:t xml:space="preserve">       Відповідно до підпункту 4 пункту а статті 27, частиною 1 статті 52 Закону України «Про місцеве самоврядування в Україні», заслухавши інформацію про виконання показників фінансового плану підприємства за другий квартал 2021 року, виконавчий комітет Перечинської міської ради</w:t>
      </w:r>
    </w:p>
    <w:p w:rsidR="00BC3053" w:rsidRDefault="00BC3053" w:rsidP="00BC3053">
      <w:pPr>
        <w:pStyle w:val="a3"/>
        <w:jc w:val="center"/>
        <w:rPr>
          <w:rFonts w:ascii="Times New Roman" w:hAnsi="Times New Roman" w:cs="Times New Roman"/>
          <w:sz w:val="28"/>
          <w:lang w:val="uk-UA"/>
        </w:rPr>
      </w:pPr>
    </w:p>
    <w:p w:rsidR="00BC3053" w:rsidRDefault="00BC3053" w:rsidP="00BC3053">
      <w:pPr>
        <w:pStyle w:val="a3"/>
        <w:jc w:val="center"/>
        <w:rPr>
          <w:rFonts w:ascii="Times New Roman" w:hAnsi="Times New Roman" w:cs="Times New Roman"/>
          <w:b/>
          <w:sz w:val="28"/>
          <w:lang w:val="uk-UA"/>
        </w:rPr>
      </w:pPr>
      <w:r w:rsidRPr="004C0B2E">
        <w:rPr>
          <w:rFonts w:ascii="Times New Roman" w:hAnsi="Times New Roman" w:cs="Times New Roman"/>
          <w:b/>
          <w:sz w:val="28"/>
          <w:lang w:val="uk-UA"/>
        </w:rPr>
        <w:t>ВИРІШИВ:</w:t>
      </w:r>
    </w:p>
    <w:p w:rsidR="00BC3053" w:rsidRDefault="00BC3053" w:rsidP="00BC3053">
      <w:pPr>
        <w:pStyle w:val="a3"/>
        <w:jc w:val="center"/>
        <w:rPr>
          <w:rFonts w:ascii="Times New Roman" w:hAnsi="Times New Roman" w:cs="Times New Roman"/>
          <w:b/>
          <w:sz w:val="28"/>
          <w:lang w:val="uk-UA"/>
        </w:rPr>
      </w:pPr>
    </w:p>
    <w:p w:rsidR="00BC3053" w:rsidRDefault="00BC3053" w:rsidP="00BC3053">
      <w:pPr>
        <w:pStyle w:val="a3"/>
        <w:numPr>
          <w:ilvl w:val="0"/>
          <w:numId w:val="8"/>
        </w:numPr>
        <w:jc w:val="both"/>
        <w:rPr>
          <w:rFonts w:ascii="Times New Roman" w:hAnsi="Times New Roman" w:cs="Times New Roman"/>
          <w:sz w:val="28"/>
          <w:lang w:val="uk-UA"/>
        </w:rPr>
      </w:pPr>
      <w:r w:rsidRPr="001A122E">
        <w:rPr>
          <w:rFonts w:ascii="Times New Roman" w:hAnsi="Times New Roman" w:cs="Times New Roman"/>
          <w:sz w:val="28"/>
          <w:lang w:val="uk-UA"/>
        </w:rPr>
        <w:t>Затвердити звіт про виконання фінансового плану КНП «Перечинська лікарня» Перечинської міської ради за І квартал 2021 року (додається).</w:t>
      </w:r>
    </w:p>
    <w:p w:rsidR="00BC3053" w:rsidRDefault="00BC3053" w:rsidP="00BC3053">
      <w:pPr>
        <w:pStyle w:val="a3"/>
        <w:numPr>
          <w:ilvl w:val="0"/>
          <w:numId w:val="8"/>
        </w:numPr>
        <w:jc w:val="both"/>
        <w:rPr>
          <w:rFonts w:ascii="Times New Roman" w:hAnsi="Times New Roman" w:cs="Times New Roman"/>
          <w:sz w:val="28"/>
          <w:lang w:val="uk-UA"/>
        </w:rPr>
      </w:pPr>
      <w:r>
        <w:rPr>
          <w:rFonts w:ascii="Times New Roman" w:hAnsi="Times New Roman" w:cs="Times New Roman"/>
          <w:sz w:val="28"/>
          <w:lang w:val="uk-UA"/>
        </w:rPr>
        <w:t>Контроль за виконанням даного рішення покласти на першого заступника міського голови Назарія Лабича.</w:t>
      </w:r>
    </w:p>
    <w:p w:rsidR="00BC3053" w:rsidRDefault="00BC3053" w:rsidP="00BC3053">
      <w:pPr>
        <w:pStyle w:val="a3"/>
        <w:ind w:left="720"/>
        <w:jc w:val="both"/>
        <w:rPr>
          <w:rFonts w:ascii="Times New Roman" w:hAnsi="Times New Roman" w:cs="Times New Roman"/>
          <w:sz w:val="28"/>
          <w:lang w:val="uk-UA"/>
        </w:rPr>
      </w:pPr>
    </w:p>
    <w:p w:rsidR="00BC3053" w:rsidRDefault="00BC3053" w:rsidP="00BC3053">
      <w:pPr>
        <w:pStyle w:val="a3"/>
        <w:ind w:left="720"/>
        <w:jc w:val="both"/>
        <w:rPr>
          <w:rFonts w:ascii="Times New Roman" w:hAnsi="Times New Roman" w:cs="Times New Roman"/>
          <w:sz w:val="28"/>
          <w:lang w:val="uk-UA"/>
        </w:rPr>
      </w:pPr>
    </w:p>
    <w:p w:rsidR="00BC3053" w:rsidRDefault="00BC3053" w:rsidP="00BC3053">
      <w:pPr>
        <w:pStyle w:val="a3"/>
        <w:jc w:val="both"/>
        <w:rPr>
          <w:rFonts w:ascii="Times New Roman" w:hAnsi="Times New Roman" w:cs="Times New Roman"/>
          <w:b/>
          <w:sz w:val="28"/>
          <w:lang w:val="uk-UA"/>
        </w:rPr>
      </w:pPr>
    </w:p>
    <w:p w:rsidR="00BC3053" w:rsidRDefault="00BC3053" w:rsidP="00BC3053">
      <w:pPr>
        <w:pStyle w:val="a3"/>
        <w:jc w:val="both"/>
        <w:rPr>
          <w:rFonts w:ascii="Times New Roman" w:hAnsi="Times New Roman" w:cs="Times New Roman"/>
          <w:b/>
          <w:sz w:val="28"/>
          <w:lang w:val="uk-UA"/>
        </w:rPr>
      </w:pPr>
    </w:p>
    <w:p w:rsidR="00BC3053" w:rsidRDefault="00BC3053" w:rsidP="00BC3053">
      <w:pPr>
        <w:pStyle w:val="a3"/>
        <w:jc w:val="both"/>
        <w:rPr>
          <w:rFonts w:ascii="Times New Roman" w:hAnsi="Times New Roman" w:cs="Times New Roman"/>
          <w:b/>
          <w:sz w:val="28"/>
          <w:lang w:val="uk-UA"/>
        </w:rPr>
      </w:pPr>
    </w:p>
    <w:p w:rsidR="00BC3053" w:rsidRDefault="00BC3053" w:rsidP="00BC3053">
      <w:pPr>
        <w:pStyle w:val="a3"/>
        <w:jc w:val="both"/>
        <w:rPr>
          <w:rFonts w:ascii="Times New Roman" w:hAnsi="Times New Roman" w:cs="Times New Roman"/>
          <w:b/>
          <w:sz w:val="28"/>
          <w:lang w:val="uk-UA"/>
        </w:rPr>
      </w:pPr>
      <w:r w:rsidRPr="001A122E">
        <w:rPr>
          <w:rFonts w:ascii="Times New Roman" w:hAnsi="Times New Roman" w:cs="Times New Roman"/>
          <w:b/>
          <w:sz w:val="28"/>
          <w:lang w:val="uk-UA"/>
        </w:rPr>
        <w:t xml:space="preserve">Міський голова                                   </w:t>
      </w:r>
      <w:r>
        <w:rPr>
          <w:rFonts w:ascii="Times New Roman" w:hAnsi="Times New Roman" w:cs="Times New Roman"/>
          <w:b/>
          <w:sz w:val="28"/>
          <w:lang w:val="uk-UA"/>
        </w:rPr>
        <w:t xml:space="preserve">         </w:t>
      </w:r>
      <w:r w:rsidRPr="001A122E">
        <w:rPr>
          <w:rFonts w:ascii="Times New Roman" w:hAnsi="Times New Roman" w:cs="Times New Roman"/>
          <w:b/>
          <w:sz w:val="28"/>
          <w:lang w:val="uk-UA"/>
        </w:rPr>
        <w:t xml:space="preserve">  </w:t>
      </w:r>
      <w:r>
        <w:rPr>
          <w:rFonts w:ascii="Times New Roman" w:hAnsi="Times New Roman" w:cs="Times New Roman"/>
          <w:b/>
          <w:sz w:val="28"/>
          <w:lang w:val="uk-UA"/>
        </w:rPr>
        <w:t xml:space="preserve">         </w:t>
      </w:r>
      <w:r w:rsidRPr="001A122E">
        <w:rPr>
          <w:rFonts w:ascii="Times New Roman" w:hAnsi="Times New Roman" w:cs="Times New Roman"/>
          <w:b/>
          <w:sz w:val="28"/>
          <w:lang w:val="uk-UA"/>
        </w:rPr>
        <w:t xml:space="preserve">     Іван ПОГОРІЛЯК</w:t>
      </w:r>
    </w:p>
    <w:p w:rsidR="00BC3053" w:rsidRDefault="00BC3053" w:rsidP="00BC3053">
      <w:pPr>
        <w:pStyle w:val="a3"/>
        <w:jc w:val="both"/>
        <w:rPr>
          <w:rFonts w:ascii="Times New Roman" w:hAnsi="Times New Roman" w:cs="Times New Roman"/>
          <w:b/>
          <w:sz w:val="28"/>
          <w:lang w:val="uk-UA"/>
        </w:rPr>
      </w:pPr>
    </w:p>
    <w:p w:rsidR="00BC3053" w:rsidRDefault="00BC3053" w:rsidP="00BC3053">
      <w:pPr>
        <w:pStyle w:val="a3"/>
        <w:jc w:val="both"/>
        <w:rPr>
          <w:rFonts w:ascii="Times New Roman" w:hAnsi="Times New Roman" w:cs="Times New Roman"/>
          <w:b/>
          <w:sz w:val="28"/>
          <w:lang w:val="uk-UA"/>
        </w:rPr>
      </w:pPr>
    </w:p>
    <w:p w:rsidR="00BC3053" w:rsidRDefault="00BC3053" w:rsidP="00BC3053">
      <w:pPr>
        <w:pStyle w:val="a3"/>
        <w:jc w:val="both"/>
        <w:rPr>
          <w:rFonts w:ascii="Times New Roman" w:hAnsi="Times New Roman" w:cs="Times New Roman"/>
          <w:b/>
          <w:sz w:val="28"/>
          <w:lang w:val="uk-UA"/>
        </w:rPr>
      </w:pPr>
    </w:p>
    <w:p w:rsidR="00BC3053" w:rsidRDefault="00BC3053" w:rsidP="00BC3053">
      <w:pPr>
        <w:pStyle w:val="a3"/>
        <w:jc w:val="both"/>
        <w:rPr>
          <w:rFonts w:ascii="Times New Roman" w:hAnsi="Times New Roman" w:cs="Times New Roman"/>
          <w:b/>
          <w:sz w:val="28"/>
          <w:lang w:val="uk-UA"/>
        </w:rPr>
      </w:pPr>
    </w:p>
    <w:p w:rsidR="00BC3053" w:rsidRDefault="00BC3053" w:rsidP="00BC3053">
      <w:pPr>
        <w:pStyle w:val="a3"/>
        <w:jc w:val="both"/>
        <w:rPr>
          <w:rFonts w:ascii="Times New Roman" w:hAnsi="Times New Roman" w:cs="Times New Roman"/>
          <w:b/>
          <w:sz w:val="28"/>
          <w:lang w:val="uk-UA"/>
        </w:rPr>
      </w:pPr>
    </w:p>
    <w:p w:rsidR="00BC3053" w:rsidRDefault="00BC3053" w:rsidP="00BC3053">
      <w:pPr>
        <w:pStyle w:val="a3"/>
        <w:jc w:val="both"/>
        <w:rPr>
          <w:rFonts w:ascii="Times New Roman" w:hAnsi="Times New Roman" w:cs="Times New Roman"/>
          <w:b/>
          <w:sz w:val="28"/>
          <w:lang w:val="uk-UA"/>
        </w:rPr>
      </w:pPr>
    </w:p>
    <w:p w:rsidR="00BC3053" w:rsidRDefault="00BC3053" w:rsidP="00BC3053">
      <w:pPr>
        <w:pStyle w:val="a3"/>
        <w:jc w:val="both"/>
        <w:rPr>
          <w:rFonts w:ascii="Times New Roman" w:hAnsi="Times New Roman" w:cs="Times New Roman"/>
          <w:b/>
          <w:sz w:val="28"/>
          <w:lang w:val="uk-UA"/>
        </w:rPr>
      </w:pPr>
    </w:p>
    <w:p w:rsidR="00BC3053" w:rsidRDefault="00BC3053" w:rsidP="00BC3053">
      <w:pPr>
        <w:pStyle w:val="a3"/>
        <w:jc w:val="both"/>
        <w:rPr>
          <w:rFonts w:ascii="Times New Roman" w:hAnsi="Times New Roman" w:cs="Times New Roman"/>
          <w:b/>
          <w:sz w:val="28"/>
          <w:lang w:val="uk-UA"/>
        </w:rPr>
      </w:pPr>
    </w:p>
    <w:p w:rsidR="00BC3053" w:rsidRDefault="00BC3053" w:rsidP="00BC3053">
      <w:pPr>
        <w:pStyle w:val="a3"/>
        <w:jc w:val="both"/>
        <w:rPr>
          <w:rFonts w:ascii="Times New Roman" w:hAnsi="Times New Roman" w:cs="Times New Roman"/>
          <w:b/>
          <w:sz w:val="28"/>
          <w:lang w:val="uk-UA"/>
        </w:rPr>
      </w:pPr>
    </w:p>
    <w:p w:rsidR="00BC3053" w:rsidRDefault="00BC3053" w:rsidP="00BC3053">
      <w:pPr>
        <w:pStyle w:val="a3"/>
        <w:jc w:val="both"/>
        <w:rPr>
          <w:rFonts w:ascii="Times New Roman" w:hAnsi="Times New Roman" w:cs="Times New Roman"/>
          <w:b/>
          <w:sz w:val="28"/>
          <w:lang w:val="uk-UA"/>
        </w:rPr>
      </w:pPr>
    </w:p>
    <w:p w:rsidR="00BC3053" w:rsidRDefault="00BC3053" w:rsidP="00BC3053">
      <w:pPr>
        <w:pStyle w:val="a3"/>
        <w:jc w:val="both"/>
        <w:rPr>
          <w:rFonts w:ascii="Times New Roman" w:hAnsi="Times New Roman" w:cs="Times New Roman"/>
          <w:b/>
          <w:sz w:val="28"/>
          <w:lang w:val="uk-UA"/>
        </w:rPr>
      </w:pPr>
    </w:p>
    <w:p w:rsidR="00BC3053" w:rsidRPr="00232D65" w:rsidRDefault="00BC3053" w:rsidP="00BC3053">
      <w:pPr>
        <w:pStyle w:val="a3"/>
        <w:jc w:val="center"/>
        <w:rPr>
          <w:rFonts w:ascii="Times New Roman" w:hAnsi="Times New Roman" w:cs="Times New Roman"/>
          <w:b/>
          <w:sz w:val="28"/>
          <w:szCs w:val="28"/>
          <w:lang w:val="uk-UA"/>
        </w:rPr>
      </w:pPr>
      <w:r w:rsidRPr="00232D65">
        <w:rPr>
          <w:rFonts w:ascii="Times New Roman" w:hAnsi="Times New Roman" w:cs="Times New Roman"/>
          <w:b/>
          <w:sz w:val="28"/>
          <w:szCs w:val="28"/>
        </w:rPr>
        <w:object w:dxaOrig="795" w:dyaOrig="1354">
          <v:shape id="_x0000_i1031" type="#_x0000_t75" style="width:28.8pt;height:40.2pt" o:ole="" fillcolor="window">
            <v:imagedata r:id="rId5" o:title="" gain="69719f"/>
          </v:shape>
          <o:OLEObject Type="Embed" ProgID="Word.Picture.8" ShapeID="_x0000_i1031" DrawAspect="Content" ObjectID="_1690201318" r:id="rId12"/>
        </w:object>
      </w:r>
    </w:p>
    <w:p w:rsidR="00BC3053" w:rsidRPr="00232D65" w:rsidRDefault="00BC3053" w:rsidP="00BC3053">
      <w:pPr>
        <w:pStyle w:val="a3"/>
        <w:jc w:val="center"/>
        <w:rPr>
          <w:rFonts w:ascii="Times New Roman" w:hAnsi="Times New Roman" w:cs="Times New Roman"/>
          <w:b/>
          <w:sz w:val="28"/>
          <w:szCs w:val="28"/>
          <w:lang w:val="uk-UA"/>
        </w:rPr>
      </w:pPr>
      <w:r w:rsidRPr="00232D65">
        <w:rPr>
          <w:rFonts w:ascii="Times New Roman" w:hAnsi="Times New Roman" w:cs="Times New Roman"/>
          <w:b/>
          <w:sz w:val="28"/>
          <w:szCs w:val="28"/>
        </w:rPr>
        <w:t>У К Р А Ї Н А</w:t>
      </w:r>
    </w:p>
    <w:p w:rsidR="00BC3053" w:rsidRPr="00232D65" w:rsidRDefault="00BC3053" w:rsidP="00BC3053">
      <w:pPr>
        <w:pStyle w:val="a3"/>
        <w:jc w:val="center"/>
        <w:rPr>
          <w:rFonts w:ascii="Times New Roman" w:hAnsi="Times New Roman" w:cs="Times New Roman"/>
          <w:b/>
          <w:sz w:val="28"/>
          <w:szCs w:val="28"/>
        </w:rPr>
      </w:pPr>
      <w:r w:rsidRPr="00232D65">
        <w:rPr>
          <w:rFonts w:ascii="Times New Roman" w:hAnsi="Times New Roman" w:cs="Times New Roman"/>
          <w:b/>
          <w:sz w:val="28"/>
          <w:szCs w:val="28"/>
        </w:rPr>
        <w:t>ПЕРЕЧИНСЬКА МІСЬКА РАДА</w:t>
      </w:r>
    </w:p>
    <w:p w:rsidR="00BC3053" w:rsidRPr="00232D65" w:rsidRDefault="00BC3053" w:rsidP="00BC3053">
      <w:pPr>
        <w:pStyle w:val="a3"/>
        <w:jc w:val="center"/>
        <w:rPr>
          <w:rFonts w:ascii="Times New Roman" w:hAnsi="Times New Roman" w:cs="Times New Roman"/>
          <w:b/>
          <w:sz w:val="28"/>
          <w:szCs w:val="28"/>
          <w:lang w:val="uk-UA"/>
        </w:rPr>
      </w:pPr>
      <w:r w:rsidRPr="00232D65">
        <w:rPr>
          <w:rFonts w:ascii="Times New Roman" w:hAnsi="Times New Roman" w:cs="Times New Roman"/>
          <w:b/>
          <w:sz w:val="28"/>
          <w:szCs w:val="28"/>
        </w:rPr>
        <w:t>ЗАКАРПАТСЬКОЇ ОБЛАСТІ</w:t>
      </w:r>
    </w:p>
    <w:p w:rsidR="00BC3053" w:rsidRPr="00232D65" w:rsidRDefault="00BC3053" w:rsidP="00BC3053">
      <w:pPr>
        <w:pStyle w:val="a3"/>
        <w:jc w:val="center"/>
        <w:rPr>
          <w:rFonts w:ascii="Times New Roman" w:hAnsi="Times New Roman" w:cs="Times New Roman"/>
          <w:b/>
          <w:sz w:val="28"/>
          <w:szCs w:val="28"/>
          <w:lang w:val="uk-UA"/>
        </w:rPr>
      </w:pPr>
      <w:r w:rsidRPr="00232D65">
        <w:rPr>
          <w:rFonts w:ascii="Times New Roman" w:hAnsi="Times New Roman" w:cs="Times New Roman"/>
          <w:b/>
          <w:sz w:val="28"/>
          <w:szCs w:val="28"/>
        </w:rPr>
        <w:t>В И К О Н А В Ч И Й   К О М І Т Е Т</w:t>
      </w:r>
    </w:p>
    <w:p w:rsidR="00BC3053" w:rsidRPr="00232D65" w:rsidRDefault="00BC3053" w:rsidP="00BC3053">
      <w:pPr>
        <w:pStyle w:val="a3"/>
        <w:jc w:val="center"/>
        <w:rPr>
          <w:rFonts w:ascii="Times New Roman" w:hAnsi="Times New Roman" w:cs="Times New Roman"/>
          <w:b/>
          <w:sz w:val="28"/>
          <w:szCs w:val="28"/>
          <w:lang w:val="uk-UA"/>
        </w:rPr>
      </w:pPr>
      <w:r w:rsidRPr="00232D65">
        <w:rPr>
          <w:rFonts w:ascii="Times New Roman" w:hAnsi="Times New Roman" w:cs="Times New Roman"/>
          <w:b/>
          <w:sz w:val="28"/>
          <w:szCs w:val="28"/>
          <w:lang w:val="uk-UA"/>
        </w:rPr>
        <w:t>Р</w:t>
      </w:r>
      <w:r w:rsidRPr="00232D65">
        <w:rPr>
          <w:rFonts w:ascii="Times New Roman" w:hAnsi="Times New Roman" w:cs="Times New Roman"/>
          <w:b/>
          <w:sz w:val="28"/>
          <w:szCs w:val="28"/>
        </w:rPr>
        <w:t xml:space="preserve"> І Ш Е Н Н Я</w:t>
      </w:r>
    </w:p>
    <w:p w:rsidR="00BC3053" w:rsidRPr="00232D65" w:rsidRDefault="00BC3053" w:rsidP="00BC3053">
      <w:pPr>
        <w:pStyle w:val="a3"/>
        <w:jc w:val="both"/>
        <w:rPr>
          <w:rFonts w:ascii="Times New Roman" w:hAnsi="Times New Roman" w:cs="Times New Roman"/>
          <w:b/>
          <w:bCs/>
          <w:sz w:val="28"/>
          <w:szCs w:val="28"/>
          <w:lang w:val="uk-UA"/>
        </w:rPr>
      </w:pPr>
    </w:p>
    <w:p w:rsidR="00BC3053" w:rsidRPr="00232D65" w:rsidRDefault="00BC3053" w:rsidP="00BC3053">
      <w:pPr>
        <w:pStyle w:val="a3"/>
        <w:jc w:val="both"/>
        <w:rPr>
          <w:rFonts w:ascii="Times New Roman" w:hAnsi="Times New Roman" w:cs="Times New Roman"/>
          <w:b/>
          <w:bCs/>
          <w:sz w:val="28"/>
          <w:szCs w:val="28"/>
          <w:lang w:val="uk-UA"/>
        </w:rPr>
      </w:pPr>
      <w:r w:rsidRPr="00232D65">
        <w:rPr>
          <w:rFonts w:ascii="Times New Roman" w:hAnsi="Times New Roman" w:cs="Times New Roman"/>
          <w:b/>
          <w:bCs/>
          <w:sz w:val="28"/>
          <w:szCs w:val="28"/>
        </w:rPr>
        <w:t>В</w:t>
      </w:r>
      <w:r>
        <w:rPr>
          <w:rFonts w:ascii="Times New Roman" w:hAnsi="Times New Roman" w:cs="Times New Roman"/>
          <w:b/>
          <w:bCs/>
          <w:sz w:val="28"/>
          <w:szCs w:val="28"/>
          <w:lang w:val="uk-UA"/>
        </w:rPr>
        <w:t xml:space="preserve">ід 28 липня 2021 </w:t>
      </w:r>
      <w:r w:rsidRPr="00232D65">
        <w:rPr>
          <w:rFonts w:ascii="Times New Roman" w:hAnsi="Times New Roman" w:cs="Times New Roman"/>
          <w:b/>
          <w:bCs/>
          <w:sz w:val="28"/>
          <w:szCs w:val="28"/>
        </w:rPr>
        <w:t xml:space="preserve">року  </w:t>
      </w:r>
      <w:r>
        <w:rPr>
          <w:rFonts w:ascii="Times New Roman" w:hAnsi="Times New Roman" w:cs="Times New Roman"/>
          <w:b/>
          <w:bCs/>
          <w:sz w:val="28"/>
          <w:szCs w:val="28"/>
          <w:lang w:val="uk-UA"/>
        </w:rPr>
        <w:t>№</w:t>
      </w:r>
      <w:r w:rsidR="001266C2">
        <w:rPr>
          <w:rFonts w:ascii="Times New Roman" w:hAnsi="Times New Roman" w:cs="Times New Roman"/>
          <w:b/>
          <w:bCs/>
          <w:sz w:val="28"/>
          <w:szCs w:val="28"/>
          <w:lang w:val="uk-UA"/>
        </w:rPr>
        <w:t>145</w:t>
      </w:r>
      <w:r>
        <w:rPr>
          <w:rFonts w:ascii="Times New Roman" w:hAnsi="Times New Roman" w:cs="Times New Roman"/>
          <w:b/>
          <w:bCs/>
          <w:sz w:val="28"/>
          <w:szCs w:val="28"/>
          <w:lang w:val="uk-UA"/>
        </w:rPr>
        <w:t xml:space="preserve">                                                            </w:t>
      </w:r>
    </w:p>
    <w:p w:rsidR="00BC3053" w:rsidRPr="00232D65" w:rsidRDefault="00BC3053" w:rsidP="00BC3053">
      <w:pPr>
        <w:pStyle w:val="a3"/>
        <w:jc w:val="both"/>
        <w:rPr>
          <w:rFonts w:ascii="Times New Roman" w:hAnsi="Times New Roman" w:cs="Times New Roman"/>
          <w:b/>
          <w:bCs/>
          <w:sz w:val="28"/>
          <w:szCs w:val="28"/>
          <w:lang w:val="uk-UA"/>
        </w:rPr>
      </w:pPr>
      <w:r w:rsidRPr="00232D65">
        <w:rPr>
          <w:rFonts w:ascii="Times New Roman" w:hAnsi="Times New Roman" w:cs="Times New Roman"/>
          <w:b/>
          <w:bCs/>
          <w:sz w:val="28"/>
          <w:szCs w:val="28"/>
        </w:rPr>
        <w:t>м.Перечин</w:t>
      </w:r>
      <w:r w:rsidRPr="00232D65">
        <w:rPr>
          <w:rFonts w:ascii="Times New Roman" w:hAnsi="Times New Roman" w:cs="Times New Roman"/>
          <w:b/>
          <w:bCs/>
          <w:sz w:val="28"/>
          <w:szCs w:val="28"/>
          <w:lang w:val="uk-UA"/>
        </w:rPr>
        <w:t xml:space="preserve">                                                                                 </w:t>
      </w:r>
    </w:p>
    <w:p w:rsidR="00BC3053" w:rsidRDefault="00BC3053" w:rsidP="00BC3053">
      <w:pPr>
        <w:pStyle w:val="a3"/>
        <w:jc w:val="both"/>
        <w:rPr>
          <w:rFonts w:ascii="Times New Roman" w:hAnsi="Times New Roman" w:cs="Times New Roman"/>
          <w:sz w:val="28"/>
          <w:szCs w:val="28"/>
          <w:lang w:val="uk-UA"/>
        </w:rPr>
      </w:pPr>
    </w:p>
    <w:p w:rsidR="00BC3053" w:rsidRPr="00232D65" w:rsidRDefault="00BC3053" w:rsidP="00BC3053">
      <w:pPr>
        <w:pStyle w:val="a3"/>
        <w:jc w:val="both"/>
        <w:rPr>
          <w:rFonts w:ascii="Times New Roman" w:hAnsi="Times New Roman" w:cs="Times New Roman"/>
          <w:sz w:val="28"/>
          <w:szCs w:val="28"/>
          <w:lang w:val="uk-UA"/>
        </w:rPr>
      </w:pPr>
    </w:p>
    <w:p w:rsidR="00BC3053" w:rsidRPr="00232D65" w:rsidRDefault="00BC3053" w:rsidP="00BC3053">
      <w:pPr>
        <w:pStyle w:val="a3"/>
        <w:jc w:val="both"/>
        <w:rPr>
          <w:rFonts w:ascii="Times New Roman" w:hAnsi="Times New Roman" w:cs="Times New Roman"/>
          <w:b/>
          <w:sz w:val="28"/>
          <w:szCs w:val="28"/>
          <w:lang w:val="uk-UA"/>
        </w:rPr>
      </w:pPr>
      <w:r w:rsidRPr="004676D0">
        <w:rPr>
          <w:rFonts w:ascii="Times New Roman" w:hAnsi="Times New Roman" w:cs="Times New Roman"/>
          <w:b/>
          <w:sz w:val="28"/>
          <w:szCs w:val="28"/>
          <w:lang w:val="uk-UA"/>
        </w:rPr>
        <w:t>Про затвердження робоч</w:t>
      </w:r>
      <w:r>
        <w:rPr>
          <w:rFonts w:ascii="Times New Roman" w:hAnsi="Times New Roman" w:cs="Times New Roman"/>
          <w:b/>
          <w:sz w:val="28"/>
          <w:szCs w:val="28"/>
          <w:lang w:val="uk-UA"/>
        </w:rPr>
        <w:t>ого</w:t>
      </w:r>
    </w:p>
    <w:p w:rsidR="00BC3053" w:rsidRDefault="00BC3053" w:rsidP="00BC3053">
      <w:pPr>
        <w:pStyle w:val="a3"/>
        <w:jc w:val="both"/>
        <w:rPr>
          <w:rFonts w:ascii="Times New Roman" w:hAnsi="Times New Roman" w:cs="Times New Roman"/>
          <w:b/>
          <w:sz w:val="28"/>
          <w:szCs w:val="28"/>
          <w:lang w:val="uk-UA"/>
        </w:rPr>
      </w:pPr>
      <w:r>
        <w:rPr>
          <w:rFonts w:ascii="Times New Roman" w:hAnsi="Times New Roman" w:cs="Times New Roman"/>
          <w:b/>
          <w:sz w:val="28"/>
          <w:szCs w:val="28"/>
          <w:lang w:val="uk-UA"/>
        </w:rPr>
        <w:t>проекту</w:t>
      </w:r>
    </w:p>
    <w:p w:rsidR="00BC3053" w:rsidRPr="004676D0" w:rsidRDefault="00BC3053" w:rsidP="00BC3053">
      <w:pPr>
        <w:pStyle w:val="a3"/>
        <w:jc w:val="both"/>
        <w:rPr>
          <w:rFonts w:ascii="Times New Roman" w:hAnsi="Times New Roman" w:cs="Times New Roman"/>
          <w:b/>
          <w:sz w:val="28"/>
          <w:szCs w:val="28"/>
          <w:lang w:val="uk-UA"/>
        </w:rPr>
      </w:pPr>
      <w:r w:rsidRPr="004676D0">
        <w:rPr>
          <w:rFonts w:ascii="Times New Roman" w:hAnsi="Times New Roman" w:cs="Times New Roman"/>
          <w:sz w:val="28"/>
          <w:szCs w:val="28"/>
          <w:lang w:val="uk-UA"/>
        </w:rPr>
        <w:tab/>
      </w:r>
    </w:p>
    <w:p w:rsidR="00BC3053" w:rsidRPr="004676D0" w:rsidRDefault="00BC3053" w:rsidP="00BC3053">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Відповідно до статті 27,31</w:t>
      </w:r>
      <w:r w:rsidRPr="004676D0">
        <w:rPr>
          <w:rFonts w:ascii="Times New Roman" w:hAnsi="Times New Roman" w:cs="Times New Roman"/>
          <w:sz w:val="28"/>
          <w:szCs w:val="28"/>
          <w:lang w:val="uk-UA"/>
        </w:rPr>
        <w:t xml:space="preserve"> Закону України “Про місцеве самоврядування в Україні”, розглянувши робоч</w:t>
      </w:r>
      <w:r>
        <w:rPr>
          <w:rFonts w:ascii="Times New Roman" w:hAnsi="Times New Roman" w:cs="Times New Roman"/>
          <w:sz w:val="28"/>
          <w:szCs w:val="28"/>
          <w:lang w:val="uk-UA"/>
        </w:rPr>
        <w:t>ий проект та</w:t>
      </w:r>
      <w:r w:rsidRPr="004676D0">
        <w:rPr>
          <w:rFonts w:ascii="Times New Roman" w:hAnsi="Times New Roman" w:cs="Times New Roman"/>
          <w:sz w:val="28"/>
          <w:szCs w:val="28"/>
          <w:lang w:val="uk-UA"/>
        </w:rPr>
        <w:t xml:space="preserve"> з метою упорядкування видатків, здійснюваних за рахунок міського бюджету, виконавчий комітет Перечинської міської ради</w:t>
      </w:r>
    </w:p>
    <w:p w:rsidR="00BC3053" w:rsidRPr="004676D0" w:rsidRDefault="00BC3053" w:rsidP="00BC3053">
      <w:pPr>
        <w:pStyle w:val="a3"/>
        <w:jc w:val="both"/>
        <w:rPr>
          <w:rFonts w:ascii="Times New Roman" w:hAnsi="Times New Roman" w:cs="Times New Roman"/>
          <w:sz w:val="28"/>
          <w:szCs w:val="28"/>
          <w:lang w:val="uk-UA"/>
        </w:rPr>
      </w:pPr>
    </w:p>
    <w:p w:rsidR="00BC3053" w:rsidRDefault="00BC3053" w:rsidP="00BC3053">
      <w:pPr>
        <w:pStyle w:val="a5"/>
        <w:jc w:val="center"/>
        <w:rPr>
          <w:rFonts w:ascii="Times New Roman" w:hAnsi="Times New Roman"/>
          <w:b/>
          <w:bCs/>
        </w:rPr>
      </w:pPr>
      <w:r>
        <w:rPr>
          <w:rFonts w:ascii="Times New Roman" w:hAnsi="Times New Roman"/>
          <w:b/>
          <w:bCs/>
        </w:rPr>
        <w:t>В И Р І Ш И В :</w:t>
      </w:r>
    </w:p>
    <w:p w:rsidR="00BC3053" w:rsidRDefault="00BC3053" w:rsidP="00BC3053">
      <w:pPr>
        <w:pStyle w:val="a5"/>
        <w:jc w:val="center"/>
        <w:rPr>
          <w:rFonts w:ascii="Times New Roman" w:hAnsi="Times New Roman"/>
          <w:b/>
          <w:bCs/>
        </w:rPr>
      </w:pPr>
    </w:p>
    <w:p w:rsidR="00BC3053" w:rsidRDefault="00BC3053" w:rsidP="00BC3053">
      <w:pPr>
        <w:pStyle w:val="a5"/>
        <w:numPr>
          <w:ilvl w:val="1"/>
          <w:numId w:val="9"/>
        </w:numPr>
        <w:rPr>
          <w:rFonts w:ascii="Times New Roman" w:hAnsi="Times New Roman"/>
        </w:rPr>
      </w:pPr>
      <w:r w:rsidRPr="00DC6899">
        <w:rPr>
          <w:rFonts w:ascii="Times New Roman" w:hAnsi="Times New Roman"/>
        </w:rPr>
        <w:t>Затвердити робочий проект на «</w:t>
      </w:r>
      <w:r>
        <w:rPr>
          <w:rFonts w:ascii="Times New Roman" w:hAnsi="Times New Roman"/>
        </w:rPr>
        <w:t xml:space="preserve">Будівництво спортивного майданчика зі штучним покриттям по вулиці с. Підгірянки,10 в м. Перечин </w:t>
      </w:r>
      <w:r w:rsidRPr="00DC6899">
        <w:rPr>
          <w:rFonts w:ascii="Times New Roman" w:hAnsi="Times New Roman"/>
        </w:rPr>
        <w:t>загальною кошторисною вартістю</w:t>
      </w:r>
      <w:r w:rsidR="00B33448">
        <w:rPr>
          <w:rFonts w:ascii="Times New Roman" w:hAnsi="Times New Roman"/>
        </w:rPr>
        <w:t xml:space="preserve"> 1569,439 тис. грн.</w:t>
      </w:r>
    </w:p>
    <w:p w:rsidR="00BC3053" w:rsidRPr="00DC6899" w:rsidRDefault="00BC3053" w:rsidP="00BC3053">
      <w:pPr>
        <w:pStyle w:val="a5"/>
        <w:numPr>
          <w:ilvl w:val="1"/>
          <w:numId w:val="9"/>
        </w:numPr>
        <w:rPr>
          <w:rFonts w:ascii="Times New Roman" w:hAnsi="Times New Roman"/>
        </w:rPr>
      </w:pPr>
      <w:r w:rsidRPr="00DC53EC">
        <w:rPr>
          <w:rFonts w:ascii="Times New Roman" w:hAnsi="Times New Roman"/>
        </w:rPr>
        <w:t>Контроль за виконанням даного рішення покласти на начальника відділу бухгалтерського о</w:t>
      </w:r>
      <w:r>
        <w:rPr>
          <w:rFonts w:ascii="Times New Roman" w:hAnsi="Times New Roman"/>
        </w:rPr>
        <w:t>бліку та фінансової звітності Ярмілу</w:t>
      </w:r>
      <w:r w:rsidRPr="00DC53EC">
        <w:rPr>
          <w:rFonts w:ascii="Times New Roman" w:hAnsi="Times New Roman"/>
        </w:rPr>
        <w:t xml:space="preserve"> Попови</w:t>
      </w:r>
      <w:r>
        <w:rPr>
          <w:rFonts w:ascii="Times New Roman" w:hAnsi="Times New Roman"/>
          <w:lang w:val="ru-RU"/>
        </w:rPr>
        <w:t>ч.</w:t>
      </w:r>
    </w:p>
    <w:p w:rsidR="00BC3053" w:rsidRDefault="00BC3053" w:rsidP="00BC3053">
      <w:pPr>
        <w:pStyle w:val="a3"/>
        <w:jc w:val="both"/>
        <w:rPr>
          <w:rFonts w:ascii="Times New Roman" w:hAnsi="Times New Roman" w:cs="Times New Roman"/>
          <w:sz w:val="28"/>
          <w:lang w:val="uk-UA"/>
        </w:rPr>
      </w:pPr>
    </w:p>
    <w:p w:rsidR="00BC3053" w:rsidRDefault="00BC3053" w:rsidP="00BC3053">
      <w:pPr>
        <w:pStyle w:val="a3"/>
        <w:jc w:val="both"/>
        <w:rPr>
          <w:rFonts w:ascii="Times New Roman" w:hAnsi="Times New Roman" w:cs="Times New Roman"/>
          <w:sz w:val="28"/>
          <w:lang w:val="uk-UA"/>
        </w:rPr>
      </w:pPr>
    </w:p>
    <w:p w:rsidR="00BC3053" w:rsidRDefault="00BC3053" w:rsidP="00BC3053">
      <w:pPr>
        <w:pStyle w:val="a3"/>
        <w:jc w:val="both"/>
        <w:rPr>
          <w:rFonts w:ascii="Times New Roman" w:hAnsi="Times New Roman" w:cs="Times New Roman"/>
          <w:sz w:val="28"/>
          <w:lang w:val="uk-UA"/>
        </w:rPr>
      </w:pPr>
    </w:p>
    <w:p w:rsidR="00BC3053" w:rsidRDefault="00BC3053" w:rsidP="00BC3053">
      <w:pPr>
        <w:pStyle w:val="a3"/>
        <w:jc w:val="both"/>
        <w:rPr>
          <w:rFonts w:ascii="Times New Roman" w:hAnsi="Times New Roman" w:cs="Times New Roman"/>
          <w:sz w:val="28"/>
          <w:lang w:val="uk-UA"/>
        </w:rPr>
      </w:pPr>
    </w:p>
    <w:p w:rsidR="00BC3053" w:rsidRDefault="00BC3053" w:rsidP="00BC3053">
      <w:pPr>
        <w:pStyle w:val="a3"/>
        <w:jc w:val="both"/>
        <w:rPr>
          <w:rFonts w:ascii="Times New Roman" w:hAnsi="Times New Roman" w:cs="Times New Roman"/>
          <w:sz w:val="28"/>
          <w:lang w:val="uk-UA"/>
        </w:rPr>
      </w:pPr>
    </w:p>
    <w:p w:rsidR="00BC3053" w:rsidRDefault="00BC3053" w:rsidP="00BC3053">
      <w:pPr>
        <w:pStyle w:val="a3"/>
        <w:jc w:val="both"/>
        <w:rPr>
          <w:rFonts w:ascii="Times New Roman" w:hAnsi="Times New Roman" w:cs="Times New Roman"/>
          <w:sz w:val="28"/>
          <w:lang w:val="uk-UA"/>
        </w:rPr>
      </w:pPr>
    </w:p>
    <w:p w:rsidR="00BC3053" w:rsidRDefault="00BC3053" w:rsidP="00BC3053">
      <w:pPr>
        <w:pStyle w:val="a3"/>
        <w:jc w:val="both"/>
        <w:rPr>
          <w:rFonts w:ascii="Times New Roman" w:hAnsi="Times New Roman" w:cs="Times New Roman"/>
          <w:sz w:val="28"/>
          <w:lang w:val="uk-UA"/>
        </w:rPr>
      </w:pPr>
    </w:p>
    <w:p w:rsidR="00BC3053" w:rsidRPr="00B346BB" w:rsidRDefault="00BC3053" w:rsidP="00BC3053">
      <w:pPr>
        <w:pStyle w:val="a3"/>
        <w:jc w:val="both"/>
        <w:rPr>
          <w:rFonts w:ascii="Times New Roman" w:hAnsi="Times New Roman" w:cs="Times New Roman"/>
          <w:b/>
          <w:sz w:val="28"/>
          <w:lang w:val="uk-UA"/>
        </w:rPr>
      </w:pPr>
      <w:r>
        <w:rPr>
          <w:rFonts w:ascii="Times New Roman" w:hAnsi="Times New Roman" w:cs="Times New Roman"/>
          <w:b/>
          <w:sz w:val="28"/>
          <w:lang w:val="uk-UA"/>
        </w:rPr>
        <w:t>Міський голова                                                               Іван ПОГОРІЛЯК</w:t>
      </w:r>
    </w:p>
    <w:p w:rsidR="00BC3053" w:rsidRDefault="00BC3053" w:rsidP="00BC3053"/>
    <w:p w:rsidR="00BC3053" w:rsidRDefault="00BC3053" w:rsidP="00BC3053">
      <w:pPr>
        <w:rPr>
          <w:lang w:val="uk-UA"/>
        </w:rPr>
      </w:pPr>
    </w:p>
    <w:p w:rsidR="00BC3053" w:rsidRPr="00816DC6" w:rsidRDefault="00BC3053" w:rsidP="00BC3053">
      <w:pPr>
        <w:rPr>
          <w:lang w:val="uk-UA"/>
        </w:rPr>
      </w:pPr>
    </w:p>
    <w:p w:rsidR="00BC3053" w:rsidRDefault="00BC3053" w:rsidP="00BC3053">
      <w:pPr>
        <w:jc w:val="both"/>
        <w:rPr>
          <w:b/>
          <w:sz w:val="28"/>
          <w:szCs w:val="28"/>
          <w:lang w:val="uk-UA"/>
        </w:rPr>
      </w:pPr>
    </w:p>
    <w:p w:rsidR="00BC3053" w:rsidRDefault="00BC3053" w:rsidP="00BC3053">
      <w:pPr>
        <w:jc w:val="both"/>
        <w:rPr>
          <w:b/>
          <w:sz w:val="28"/>
          <w:szCs w:val="28"/>
          <w:lang w:val="uk-UA"/>
        </w:rPr>
      </w:pPr>
    </w:p>
    <w:bookmarkStart w:id="0" w:name="_Hlk51595589"/>
    <w:p w:rsidR="00B33448" w:rsidRDefault="00B33448" w:rsidP="00B33448">
      <w:pPr>
        <w:spacing w:after="0" w:line="240" w:lineRule="auto"/>
        <w:jc w:val="center"/>
        <w:rPr>
          <w:b/>
          <w:sz w:val="28"/>
        </w:rPr>
      </w:pPr>
      <w:r w:rsidRPr="005766AB">
        <w:rPr>
          <w:b/>
          <w:sz w:val="28"/>
        </w:rPr>
        <w:object w:dxaOrig="588" w:dyaOrig="768">
          <v:shape id="_x0000_i1032" type="#_x0000_t75" style="width:29.4pt;height:38.4pt" o:ole="" fillcolor="window">
            <v:imagedata r:id="rId5" o:title="" gain="69719f"/>
          </v:shape>
          <o:OLEObject Type="Embed" ProgID="Word.Picture.8" ShapeID="_x0000_i1032" DrawAspect="Content" ObjectID="_1690201319" r:id="rId13"/>
        </w:object>
      </w:r>
    </w:p>
    <w:p w:rsidR="00B33448" w:rsidRDefault="00B33448" w:rsidP="00B33448">
      <w:pPr>
        <w:spacing w:after="0" w:line="240" w:lineRule="auto"/>
        <w:jc w:val="center"/>
        <w:rPr>
          <w:rFonts w:ascii="Times New Roman" w:hAnsi="Times New Roman"/>
          <w:b/>
          <w:sz w:val="28"/>
        </w:rPr>
      </w:pPr>
      <w:r>
        <w:rPr>
          <w:rFonts w:ascii="Times New Roman" w:hAnsi="Times New Roman"/>
          <w:b/>
          <w:sz w:val="28"/>
        </w:rPr>
        <w:t>У К Р А Ї Н А</w:t>
      </w:r>
    </w:p>
    <w:p w:rsidR="00B33448" w:rsidRDefault="00B33448" w:rsidP="00B33448">
      <w:pPr>
        <w:spacing w:after="0" w:line="240" w:lineRule="auto"/>
        <w:jc w:val="center"/>
        <w:rPr>
          <w:rFonts w:ascii="Times New Roman" w:hAnsi="Times New Roman"/>
          <w:b/>
          <w:sz w:val="28"/>
        </w:rPr>
      </w:pPr>
      <w:r>
        <w:rPr>
          <w:rFonts w:ascii="Times New Roman" w:hAnsi="Times New Roman"/>
          <w:b/>
          <w:sz w:val="28"/>
        </w:rPr>
        <w:t>ПЕРЕЧИНСЬКА МІСЬКА РАДА</w:t>
      </w:r>
    </w:p>
    <w:p w:rsidR="00B33448" w:rsidRDefault="00B33448" w:rsidP="00B33448">
      <w:pPr>
        <w:spacing w:after="0" w:line="240" w:lineRule="auto"/>
        <w:jc w:val="center"/>
        <w:rPr>
          <w:rFonts w:ascii="Times New Roman" w:hAnsi="Times New Roman"/>
          <w:b/>
          <w:sz w:val="28"/>
        </w:rPr>
      </w:pPr>
      <w:r>
        <w:rPr>
          <w:rFonts w:ascii="Times New Roman" w:hAnsi="Times New Roman"/>
          <w:b/>
          <w:sz w:val="28"/>
        </w:rPr>
        <w:t>ЗАКАРПАТСЬКОЇ ОБЛАСТІ</w:t>
      </w:r>
    </w:p>
    <w:p w:rsidR="00B33448" w:rsidRDefault="00B33448" w:rsidP="00B33448">
      <w:pPr>
        <w:spacing w:after="0" w:line="240" w:lineRule="auto"/>
        <w:jc w:val="center"/>
        <w:rPr>
          <w:rFonts w:ascii="Times New Roman" w:hAnsi="Times New Roman"/>
          <w:b/>
          <w:sz w:val="28"/>
        </w:rPr>
      </w:pPr>
      <w:r>
        <w:rPr>
          <w:rFonts w:ascii="Times New Roman" w:hAnsi="Times New Roman"/>
          <w:b/>
          <w:sz w:val="28"/>
        </w:rPr>
        <w:t>В И К О Н А В Ч И Й   К О М І Т Е Т</w:t>
      </w:r>
    </w:p>
    <w:p w:rsidR="00B33448" w:rsidRDefault="00B33448" w:rsidP="00B33448">
      <w:pPr>
        <w:spacing w:after="0" w:line="240" w:lineRule="auto"/>
        <w:jc w:val="center"/>
        <w:rPr>
          <w:rFonts w:ascii="Times New Roman" w:hAnsi="Times New Roman"/>
          <w:b/>
          <w:sz w:val="28"/>
        </w:rPr>
      </w:pPr>
      <w:r>
        <w:rPr>
          <w:rFonts w:ascii="Times New Roman" w:hAnsi="Times New Roman"/>
          <w:b/>
          <w:sz w:val="28"/>
        </w:rPr>
        <w:t>Р І Ш Е Н Н Я</w:t>
      </w:r>
    </w:p>
    <w:p w:rsidR="00B33448" w:rsidRDefault="00B33448" w:rsidP="00B33448">
      <w:pPr>
        <w:spacing w:after="0" w:line="240" w:lineRule="auto"/>
        <w:rPr>
          <w:rFonts w:ascii="Times New Roman" w:hAnsi="Times New Roman"/>
          <w:b/>
          <w:sz w:val="28"/>
        </w:rPr>
      </w:pPr>
    </w:p>
    <w:p w:rsidR="00B33448" w:rsidRPr="001266C2" w:rsidRDefault="00B33448" w:rsidP="00B33448">
      <w:pPr>
        <w:spacing w:after="0" w:line="240" w:lineRule="auto"/>
        <w:rPr>
          <w:rFonts w:ascii="Times New Roman" w:hAnsi="Times New Roman"/>
          <w:b/>
          <w:sz w:val="28"/>
          <w:lang w:val="uk-UA"/>
        </w:rPr>
      </w:pPr>
      <w:r>
        <w:rPr>
          <w:rFonts w:ascii="Times New Roman" w:hAnsi="Times New Roman"/>
          <w:b/>
          <w:sz w:val="28"/>
        </w:rPr>
        <w:t xml:space="preserve">від 28 липня 2021 року № </w:t>
      </w:r>
      <w:r w:rsidR="001266C2">
        <w:rPr>
          <w:rFonts w:ascii="Times New Roman" w:hAnsi="Times New Roman"/>
          <w:b/>
          <w:sz w:val="28"/>
          <w:lang w:val="uk-UA"/>
        </w:rPr>
        <w:t>146</w:t>
      </w:r>
    </w:p>
    <w:p w:rsidR="00B33448" w:rsidRDefault="00B33448" w:rsidP="00B33448">
      <w:pPr>
        <w:spacing w:after="0" w:line="240" w:lineRule="auto"/>
        <w:rPr>
          <w:rFonts w:ascii="Times New Roman" w:hAnsi="Times New Roman"/>
          <w:b/>
          <w:sz w:val="28"/>
        </w:rPr>
      </w:pPr>
      <w:r>
        <w:rPr>
          <w:rFonts w:ascii="Times New Roman" w:hAnsi="Times New Roman"/>
          <w:b/>
          <w:sz w:val="28"/>
        </w:rPr>
        <w:t>м. Перечин</w:t>
      </w:r>
    </w:p>
    <w:p w:rsidR="00B33448" w:rsidRDefault="00B33448" w:rsidP="00B33448">
      <w:pPr>
        <w:shd w:val="clear" w:color="auto" w:fill="FFFFFF"/>
        <w:spacing w:after="0" w:line="240" w:lineRule="auto"/>
        <w:jc w:val="both"/>
        <w:rPr>
          <w:rFonts w:ascii="Times New Roman" w:eastAsia="Times New Roman" w:hAnsi="Times New Roman"/>
          <w:color w:val="000000"/>
          <w:sz w:val="28"/>
          <w:szCs w:val="28"/>
          <w:lang w:eastAsia="uk-UA"/>
        </w:rPr>
      </w:pPr>
    </w:p>
    <w:p w:rsidR="00B33448" w:rsidRDefault="00B33448" w:rsidP="00B33448">
      <w:pPr>
        <w:shd w:val="clear" w:color="auto" w:fill="FFFFFF"/>
        <w:spacing w:before="120" w:after="120" w:line="240" w:lineRule="auto"/>
        <w:ind w:right="4530"/>
        <w:rPr>
          <w:rFonts w:ascii="Times New Roman" w:eastAsia="Times New Roman" w:hAnsi="Times New Roman"/>
          <w:b/>
          <w:bCs/>
          <w:color w:val="000000"/>
          <w:sz w:val="26"/>
          <w:szCs w:val="26"/>
          <w:lang w:eastAsia="uk-UA"/>
        </w:rPr>
      </w:pPr>
      <w:r>
        <w:rPr>
          <w:rFonts w:ascii="Times New Roman" w:eastAsia="Times New Roman" w:hAnsi="Times New Roman"/>
          <w:b/>
          <w:bCs/>
          <w:color w:val="000000"/>
          <w:sz w:val="26"/>
          <w:szCs w:val="26"/>
          <w:lang w:eastAsia="uk-UA"/>
        </w:rPr>
        <w:t xml:space="preserve">Про надання дозволів на вчинення правочинів щодо нерухомого майна </w:t>
      </w:r>
    </w:p>
    <w:p w:rsidR="00B33448" w:rsidRPr="002A2633" w:rsidRDefault="00B33448" w:rsidP="00B33448">
      <w:pPr>
        <w:shd w:val="clear" w:color="auto" w:fill="FFFFFF"/>
        <w:spacing w:before="120" w:after="120" w:line="240" w:lineRule="auto"/>
        <w:ind w:right="4530"/>
        <w:rPr>
          <w:rFonts w:ascii="Times New Roman" w:eastAsia="Times New Roman" w:hAnsi="Times New Roman"/>
          <w:b/>
          <w:bCs/>
          <w:color w:val="000000"/>
          <w:sz w:val="26"/>
          <w:szCs w:val="26"/>
          <w:lang w:eastAsia="uk-UA"/>
        </w:rPr>
      </w:pPr>
    </w:p>
    <w:p w:rsidR="00B33448" w:rsidRDefault="00B33448" w:rsidP="00B33448">
      <w:pPr>
        <w:spacing w:after="0" w:line="240" w:lineRule="auto"/>
        <w:ind w:firstLine="720"/>
        <w:jc w:val="both"/>
        <w:rPr>
          <w:rFonts w:ascii="Times New Roman" w:eastAsia="Times New Roman" w:hAnsi="Times New Roman"/>
          <w:bCs/>
          <w:sz w:val="26"/>
          <w:szCs w:val="26"/>
          <w:lang w:eastAsia="ru-RU"/>
        </w:rPr>
      </w:pPr>
      <w:r w:rsidRPr="002A2633">
        <w:rPr>
          <w:rFonts w:ascii="Times New Roman" w:eastAsia="Times New Roman" w:hAnsi="Times New Roman"/>
          <w:sz w:val="26"/>
          <w:szCs w:val="26"/>
          <w:lang w:eastAsia="ru-RU"/>
        </w:rPr>
        <w:t xml:space="preserve">Розглянувши заяви громадян та надані документи, відповідно до статті 177 Сімейного кодексу України, статей 17, 18 Закону України «Про охорону дитинства», згідно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 866 «Питання діяльності органів опіки та піклування, пов’язаної із захистом прав дитини», враховуючи рішення комісії з питань захисту прав дитини від </w:t>
      </w:r>
      <w:r>
        <w:rPr>
          <w:rFonts w:ascii="Times New Roman" w:eastAsia="Times New Roman" w:hAnsi="Times New Roman"/>
          <w:sz w:val="26"/>
          <w:szCs w:val="26"/>
          <w:lang w:eastAsia="ru-RU"/>
        </w:rPr>
        <w:t>28</w:t>
      </w:r>
      <w:r w:rsidRPr="002A2633">
        <w:rPr>
          <w:rFonts w:ascii="Times New Roman" w:eastAsia="Times New Roman" w:hAnsi="Times New Roman"/>
          <w:sz w:val="26"/>
          <w:szCs w:val="26"/>
          <w:lang w:eastAsia="ru-RU"/>
        </w:rPr>
        <w:t>.0</w:t>
      </w:r>
      <w:r>
        <w:rPr>
          <w:rFonts w:ascii="Times New Roman" w:eastAsia="Times New Roman" w:hAnsi="Times New Roman"/>
          <w:sz w:val="26"/>
          <w:szCs w:val="26"/>
          <w:lang w:eastAsia="ru-RU"/>
        </w:rPr>
        <w:t>7</w:t>
      </w:r>
      <w:r w:rsidRPr="002A2633">
        <w:rPr>
          <w:rFonts w:ascii="Times New Roman" w:eastAsia="Times New Roman" w:hAnsi="Times New Roman"/>
          <w:sz w:val="26"/>
          <w:szCs w:val="26"/>
          <w:lang w:eastAsia="ru-RU"/>
        </w:rPr>
        <w:t>.2021 року (витяг з протоколу № 1</w:t>
      </w:r>
      <w:r>
        <w:rPr>
          <w:rFonts w:ascii="Times New Roman" w:eastAsia="Times New Roman" w:hAnsi="Times New Roman"/>
          <w:sz w:val="26"/>
          <w:szCs w:val="26"/>
          <w:lang w:eastAsia="ru-RU"/>
        </w:rPr>
        <w:t>6</w:t>
      </w:r>
      <w:r w:rsidRPr="002A2633">
        <w:rPr>
          <w:rFonts w:ascii="Times New Roman" w:eastAsia="Times New Roman" w:hAnsi="Times New Roman"/>
          <w:sz w:val="26"/>
          <w:szCs w:val="26"/>
          <w:lang w:eastAsia="ru-RU"/>
        </w:rPr>
        <w:t xml:space="preserve"> від </w:t>
      </w:r>
      <w:r>
        <w:rPr>
          <w:rFonts w:ascii="Times New Roman" w:eastAsia="Times New Roman" w:hAnsi="Times New Roman"/>
          <w:sz w:val="26"/>
          <w:szCs w:val="26"/>
          <w:lang w:eastAsia="ru-RU"/>
        </w:rPr>
        <w:t>28</w:t>
      </w:r>
      <w:r w:rsidRPr="002A2633">
        <w:rPr>
          <w:rFonts w:ascii="Times New Roman" w:eastAsia="Times New Roman" w:hAnsi="Times New Roman"/>
          <w:sz w:val="26"/>
          <w:szCs w:val="26"/>
          <w:lang w:eastAsia="ru-RU"/>
        </w:rPr>
        <w:t>.0</w:t>
      </w:r>
      <w:r>
        <w:rPr>
          <w:rFonts w:ascii="Times New Roman" w:eastAsia="Times New Roman" w:hAnsi="Times New Roman"/>
          <w:sz w:val="26"/>
          <w:szCs w:val="26"/>
          <w:lang w:eastAsia="ru-RU"/>
        </w:rPr>
        <w:t>8</w:t>
      </w:r>
      <w:r w:rsidRPr="002A2633">
        <w:rPr>
          <w:rFonts w:ascii="Times New Roman" w:eastAsia="Times New Roman" w:hAnsi="Times New Roman"/>
          <w:sz w:val="26"/>
          <w:szCs w:val="26"/>
          <w:lang w:eastAsia="ru-RU"/>
        </w:rPr>
        <w:t xml:space="preserve">.2021 року), керуючись підпунктом 4 пункту «б» частини першої статті 34, статтею 59 Закону України «Про місцеве самоврядування в Україні», </w:t>
      </w:r>
      <w:r w:rsidRPr="002A2633">
        <w:rPr>
          <w:rFonts w:ascii="Times New Roman" w:eastAsia="Times New Roman" w:hAnsi="Times New Roman"/>
          <w:bCs/>
          <w:sz w:val="26"/>
          <w:szCs w:val="26"/>
          <w:lang w:eastAsia="ru-RU"/>
        </w:rPr>
        <w:t>виконавчий комітет Перечинської міської ради</w:t>
      </w:r>
    </w:p>
    <w:p w:rsidR="00B33448" w:rsidRPr="002A2633" w:rsidRDefault="00B33448" w:rsidP="00B33448">
      <w:pPr>
        <w:spacing w:after="0" w:line="240" w:lineRule="auto"/>
        <w:ind w:firstLine="720"/>
        <w:jc w:val="both"/>
        <w:rPr>
          <w:rFonts w:ascii="Times New Roman" w:eastAsia="Times New Roman" w:hAnsi="Times New Roman"/>
          <w:bCs/>
          <w:sz w:val="26"/>
          <w:szCs w:val="26"/>
          <w:lang w:eastAsia="ru-RU"/>
        </w:rPr>
      </w:pPr>
    </w:p>
    <w:p w:rsidR="00B33448" w:rsidRDefault="00B33448" w:rsidP="00B33448">
      <w:pPr>
        <w:shd w:val="clear" w:color="auto" w:fill="FFFFFF"/>
        <w:spacing w:before="120" w:after="120" w:line="240" w:lineRule="auto"/>
        <w:ind w:firstLine="570"/>
        <w:jc w:val="center"/>
        <w:rPr>
          <w:rFonts w:ascii="Times New Roman" w:eastAsia="Times New Roman" w:hAnsi="Times New Roman"/>
          <w:b/>
          <w:bCs/>
          <w:color w:val="000000"/>
          <w:sz w:val="28"/>
          <w:szCs w:val="28"/>
          <w:lang w:eastAsia="uk-UA"/>
        </w:rPr>
      </w:pPr>
      <w:r>
        <w:rPr>
          <w:rFonts w:ascii="Times New Roman" w:eastAsia="Times New Roman" w:hAnsi="Times New Roman"/>
          <w:b/>
          <w:bCs/>
          <w:color w:val="000000"/>
          <w:sz w:val="28"/>
          <w:szCs w:val="28"/>
          <w:lang w:eastAsia="uk-UA"/>
        </w:rPr>
        <w:t>ВИРІШИВ:</w:t>
      </w:r>
    </w:p>
    <w:p w:rsidR="00B33448" w:rsidRDefault="00B33448" w:rsidP="00B33448">
      <w:pPr>
        <w:shd w:val="clear" w:color="auto" w:fill="FFFFFF"/>
        <w:spacing w:before="120" w:after="120" w:line="240" w:lineRule="auto"/>
        <w:ind w:firstLine="570"/>
        <w:jc w:val="center"/>
        <w:rPr>
          <w:rFonts w:ascii="Times New Roman" w:eastAsia="Times New Roman" w:hAnsi="Times New Roman"/>
          <w:b/>
          <w:bCs/>
          <w:color w:val="000000"/>
          <w:sz w:val="28"/>
          <w:szCs w:val="28"/>
          <w:lang w:eastAsia="uk-UA"/>
        </w:rPr>
      </w:pPr>
    </w:p>
    <w:p w:rsidR="00B33448" w:rsidRDefault="00B33448" w:rsidP="00B33448">
      <w:pPr>
        <w:numPr>
          <w:ilvl w:val="0"/>
          <w:numId w:val="10"/>
        </w:numPr>
        <w:spacing w:after="0" w:line="254" w:lineRule="auto"/>
        <w:jc w:val="both"/>
        <w:rPr>
          <w:rFonts w:ascii="Times New Roman" w:hAnsi="Times New Roman"/>
          <w:sz w:val="28"/>
        </w:rPr>
      </w:pPr>
      <w:bookmarkStart w:id="1" w:name="_Hlk33693329"/>
      <w:r>
        <w:rPr>
          <w:rFonts w:ascii="Times New Roman" w:hAnsi="Times New Roman"/>
          <w:sz w:val="28"/>
        </w:rPr>
        <w:t>Дати дозвіл громадянці</w:t>
      </w:r>
      <w:r w:rsidR="00E577DF">
        <w:rPr>
          <w:rFonts w:ascii="Times New Roman" w:hAnsi="Times New Roman"/>
          <w:sz w:val="28"/>
          <w:lang w:val="uk-UA"/>
        </w:rPr>
        <w:t>******</w:t>
      </w:r>
      <w:proofErr w:type="gramStart"/>
      <w:r w:rsidR="00E577DF">
        <w:rPr>
          <w:rFonts w:ascii="Times New Roman" w:hAnsi="Times New Roman"/>
          <w:sz w:val="28"/>
          <w:lang w:val="uk-UA"/>
        </w:rPr>
        <w:t xml:space="preserve">* </w:t>
      </w:r>
      <w:r>
        <w:rPr>
          <w:rFonts w:ascii="Times New Roman" w:hAnsi="Times New Roman"/>
          <w:sz w:val="28"/>
        </w:rPr>
        <w:t>,</w:t>
      </w:r>
      <w:proofErr w:type="gramEnd"/>
      <w:r>
        <w:rPr>
          <w:rFonts w:ascii="Times New Roman" w:hAnsi="Times New Roman"/>
          <w:sz w:val="28"/>
        </w:rPr>
        <w:t xml:space="preserve"> </w:t>
      </w:r>
      <w:r w:rsidR="00E577DF">
        <w:rPr>
          <w:rFonts w:ascii="Times New Roman" w:hAnsi="Times New Roman"/>
          <w:sz w:val="28"/>
          <w:lang w:val="uk-UA"/>
        </w:rPr>
        <w:t xml:space="preserve">***** </w:t>
      </w:r>
      <w:r>
        <w:rPr>
          <w:rFonts w:ascii="Times New Roman" w:hAnsi="Times New Roman"/>
          <w:sz w:val="28"/>
        </w:rPr>
        <w:t>року народження, жительці м. Перечин, вул.</w:t>
      </w:r>
      <w:r w:rsidR="00E577DF">
        <w:rPr>
          <w:rFonts w:ascii="Times New Roman" w:hAnsi="Times New Roman"/>
          <w:sz w:val="28"/>
          <w:lang w:val="uk-UA"/>
        </w:rPr>
        <w:t xml:space="preserve">***** </w:t>
      </w:r>
      <w:r>
        <w:rPr>
          <w:rFonts w:ascii="Times New Roman" w:hAnsi="Times New Roman"/>
          <w:sz w:val="28"/>
        </w:rPr>
        <w:t xml:space="preserve">, на вчинення правочину - укладення договору дарування (прийняття в дар) житлового будинку № </w:t>
      </w:r>
      <w:r w:rsidR="00E577DF">
        <w:rPr>
          <w:rFonts w:ascii="Times New Roman" w:hAnsi="Times New Roman"/>
          <w:sz w:val="28"/>
          <w:lang w:val="uk-UA"/>
        </w:rPr>
        <w:t>***</w:t>
      </w:r>
      <w:r>
        <w:rPr>
          <w:rFonts w:ascii="Times New Roman" w:hAnsi="Times New Roman"/>
          <w:sz w:val="28"/>
        </w:rPr>
        <w:t xml:space="preserve"> на вулиці </w:t>
      </w:r>
      <w:r w:rsidR="00E577DF">
        <w:rPr>
          <w:rFonts w:ascii="Times New Roman" w:hAnsi="Times New Roman"/>
          <w:sz w:val="28"/>
          <w:lang w:val="uk-UA"/>
        </w:rPr>
        <w:t xml:space="preserve">*** </w:t>
      </w:r>
      <w:r>
        <w:rPr>
          <w:rFonts w:ascii="Times New Roman" w:hAnsi="Times New Roman"/>
          <w:sz w:val="28"/>
        </w:rPr>
        <w:t>в місті Перечин, право користування яким має її малолітній внук</w:t>
      </w:r>
      <w:r w:rsidR="00E577DF">
        <w:rPr>
          <w:rFonts w:ascii="Times New Roman" w:hAnsi="Times New Roman"/>
          <w:sz w:val="28"/>
          <w:lang w:val="uk-UA"/>
        </w:rPr>
        <w:t xml:space="preserve">**** </w:t>
      </w:r>
      <w:r>
        <w:rPr>
          <w:rFonts w:ascii="Times New Roman" w:hAnsi="Times New Roman"/>
          <w:sz w:val="28"/>
        </w:rPr>
        <w:t xml:space="preserve">, </w:t>
      </w:r>
      <w:r w:rsidR="00E577DF">
        <w:rPr>
          <w:rFonts w:ascii="Times New Roman" w:hAnsi="Times New Roman"/>
          <w:sz w:val="28"/>
          <w:lang w:val="uk-UA"/>
        </w:rPr>
        <w:t xml:space="preserve">*** </w:t>
      </w:r>
      <w:r>
        <w:rPr>
          <w:rFonts w:ascii="Times New Roman" w:hAnsi="Times New Roman"/>
          <w:sz w:val="28"/>
        </w:rPr>
        <w:t>року народження, на ім’я внуки</w:t>
      </w:r>
      <w:r w:rsidR="00E577DF">
        <w:rPr>
          <w:rFonts w:ascii="Times New Roman" w:hAnsi="Times New Roman"/>
          <w:sz w:val="28"/>
          <w:lang w:val="uk-UA"/>
        </w:rPr>
        <w:t xml:space="preserve"> ***** </w:t>
      </w:r>
      <w:r>
        <w:rPr>
          <w:rFonts w:ascii="Times New Roman" w:hAnsi="Times New Roman"/>
          <w:sz w:val="28"/>
        </w:rPr>
        <w:t xml:space="preserve">, </w:t>
      </w:r>
      <w:r w:rsidR="00E577DF">
        <w:rPr>
          <w:rFonts w:ascii="Times New Roman" w:hAnsi="Times New Roman"/>
          <w:sz w:val="28"/>
          <w:lang w:val="uk-UA"/>
        </w:rPr>
        <w:t xml:space="preserve">**** </w:t>
      </w:r>
      <w:r>
        <w:rPr>
          <w:rFonts w:ascii="Times New Roman" w:hAnsi="Times New Roman"/>
          <w:sz w:val="28"/>
        </w:rPr>
        <w:t>року народження, жительки с. Дубриничі, вул.</w:t>
      </w:r>
      <w:r w:rsidR="00E577DF">
        <w:rPr>
          <w:rFonts w:ascii="Times New Roman" w:hAnsi="Times New Roman"/>
          <w:sz w:val="28"/>
          <w:lang w:val="uk-UA"/>
        </w:rPr>
        <w:t xml:space="preserve">**** </w:t>
      </w:r>
      <w:r>
        <w:rPr>
          <w:rFonts w:ascii="Times New Roman" w:hAnsi="Times New Roman"/>
          <w:sz w:val="28"/>
        </w:rPr>
        <w:t>, яка являється сестрою неповнолітньому</w:t>
      </w:r>
      <w:r w:rsidR="00E577DF">
        <w:rPr>
          <w:rFonts w:ascii="Times New Roman" w:hAnsi="Times New Roman"/>
          <w:sz w:val="28"/>
          <w:lang w:val="uk-UA"/>
        </w:rPr>
        <w:t xml:space="preserve"> *****</w:t>
      </w:r>
      <w:r>
        <w:rPr>
          <w:rFonts w:ascii="Times New Roman" w:hAnsi="Times New Roman"/>
          <w:sz w:val="28"/>
        </w:rPr>
        <w:t>, за умови збереження майнових та житлових прав останнього.</w:t>
      </w:r>
    </w:p>
    <w:p w:rsidR="00B33448" w:rsidRDefault="00B33448" w:rsidP="00B33448">
      <w:pPr>
        <w:numPr>
          <w:ilvl w:val="0"/>
          <w:numId w:val="10"/>
        </w:numPr>
        <w:spacing w:after="0" w:line="254" w:lineRule="auto"/>
        <w:jc w:val="both"/>
        <w:rPr>
          <w:rFonts w:ascii="Times New Roman" w:hAnsi="Times New Roman"/>
          <w:sz w:val="28"/>
        </w:rPr>
      </w:pPr>
      <w:r>
        <w:rPr>
          <w:rFonts w:ascii="Times New Roman" w:hAnsi="Times New Roman"/>
          <w:sz w:val="28"/>
        </w:rPr>
        <w:t xml:space="preserve">Громадянам </w:t>
      </w:r>
      <w:r w:rsidR="00E577DF">
        <w:rPr>
          <w:rFonts w:ascii="Times New Roman" w:hAnsi="Times New Roman"/>
          <w:sz w:val="28"/>
          <w:lang w:val="uk-UA"/>
        </w:rPr>
        <w:t xml:space="preserve">****** </w:t>
      </w:r>
      <w:r>
        <w:rPr>
          <w:rFonts w:ascii="Times New Roman" w:hAnsi="Times New Roman"/>
          <w:sz w:val="28"/>
        </w:rPr>
        <w:t xml:space="preserve">та </w:t>
      </w:r>
      <w:r w:rsidR="00E577DF">
        <w:rPr>
          <w:rFonts w:ascii="Times New Roman" w:hAnsi="Times New Roman"/>
          <w:sz w:val="28"/>
          <w:lang w:val="uk-UA"/>
        </w:rPr>
        <w:t xml:space="preserve">***** </w:t>
      </w:r>
      <w:r>
        <w:rPr>
          <w:rFonts w:ascii="Times New Roman" w:hAnsi="Times New Roman"/>
          <w:sz w:val="28"/>
        </w:rPr>
        <w:t xml:space="preserve">після здійснення правочину – укладення договору дарування (прийняття в дар) житлового будинку </w:t>
      </w:r>
      <w:r w:rsidR="00E577DF">
        <w:rPr>
          <w:rFonts w:ascii="Times New Roman" w:hAnsi="Times New Roman"/>
          <w:sz w:val="28"/>
          <w:lang w:val="uk-UA"/>
        </w:rPr>
        <w:t xml:space="preserve">**** </w:t>
      </w:r>
      <w:r>
        <w:rPr>
          <w:rFonts w:ascii="Times New Roman" w:hAnsi="Times New Roman"/>
          <w:sz w:val="28"/>
        </w:rPr>
        <w:t>на вулиці в місті Перечин, забезпечити збереження майнових та житлових прав дитини</w:t>
      </w:r>
      <w:r w:rsidR="00F24174">
        <w:rPr>
          <w:rFonts w:ascii="Times New Roman" w:hAnsi="Times New Roman"/>
          <w:sz w:val="28"/>
          <w:lang w:val="uk-UA"/>
        </w:rPr>
        <w:t>****</w:t>
      </w:r>
      <w:proofErr w:type="gramStart"/>
      <w:r w:rsidR="00F24174">
        <w:rPr>
          <w:rFonts w:ascii="Times New Roman" w:hAnsi="Times New Roman"/>
          <w:sz w:val="28"/>
          <w:lang w:val="uk-UA"/>
        </w:rPr>
        <w:t xml:space="preserve">* </w:t>
      </w:r>
      <w:r>
        <w:rPr>
          <w:rFonts w:ascii="Times New Roman" w:hAnsi="Times New Roman"/>
          <w:sz w:val="28"/>
        </w:rPr>
        <w:t>,</w:t>
      </w:r>
      <w:proofErr w:type="gramEnd"/>
      <w:r>
        <w:rPr>
          <w:rFonts w:ascii="Times New Roman" w:hAnsi="Times New Roman"/>
          <w:sz w:val="28"/>
        </w:rPr>
        <w:t xml:space="preserve"> </w:t>
      </w:r>
      <w:r w:rsidR="00F24174">
        <w:rPr>
          <w:rFonts w:ascii="Times New Roman" w:hAnsi="Times New Roman"/>
          <w:sz w:val="28"/>
          <w:lang w:val="uk-UA"/>
        </w:rPr>
        <w:t xml:space="preserve">**** </w:t>
      </w:r>
      <w:r>
        <w:rPr>
          <w:rFonts w:ascii="Times New Roman" w:hAnsi="Times New Roman"/>
          <w:sz w:val="28"/>
        </w:rPr>
        <w:t>року народження, за вищевказаною адресою.</w:t>
      </w:r>
    </w:p>
    <w:p w:rsidR="00B33448" w:rsidRDefault="00B33448" w:rsidP="00B33448">
      <w:pPr>
        <w:numPr>
          <w:ilvl w:val="0"/>
          <w:numId w:val="10"/>
        </w:numPr>
        <w:spacing w:after="0" w:line="254" w:lineRule="auto"/>
        <w:jc w:val="both"/>
        <w:rPr>
          <w:rFonts w:ascii="Times New Roman" w:hAnsi="Times New Roman"/>
          <w:sz w:val="28"/>
        </w:rPr>
      </w:pPr>
      <w:r>
        <w:rPr>
          <w:rFonts w:ascii="Times New Roman" w:hAnsi="Times New Roman"/>
          <w:sz w:val="28"/>
        </w:rPr>
        <w:t>Копії документів, які підтверджують збереження майнових та житлових прав неповнолітнього</w:t>
      </w:r>
      <w:r w:rsidR="00F24174">
        <w:rPr>
          <w:rFonts w:ascii="Times New Roman" w:hAnsi="Times New Roman"/>
          <w:sz w:val="28"/>
          <w:lang w:val="uk-UA"/>
        </w:rPr>
        <w:t>***</w:t>
      </w:r>
      <w:proofErr w:type="gramStart"/>
      <w:r w:rsidR="00F24174">
        <w:rPr>
          <w:rFonts w:ascii="Times New Roman" w:hAnsi="Times New Roman"/>
          <w:sz w:val="28"/>
          <w:lang w:val="uk-UA"/>
        </w:rPr>
        <w:t xml:space="preserve">* </w:t>
      </w:r>
      <w:r>
        <w:rPr>
          <w:rFonts w:ascii="Times New Roman" w:hAnsi="Times New Roman"/>
          <w:sz w:val="28"/>
        </w:rPr>
        <w:t>,</w:t>
      </w:r>
      <w:proofErr w:type="gramEnd"/>
      <w:r>
        <w:rPr>
          <w:rFonts w:ascii="Times New Roman" w:hAnsi="Times New Roman"/>
          <w:sz w:val="28"/>
        </w:rPr>
        <w:t xml:space="preserve"> </w:t>
      </w:r>
      <w:r w:rsidR="00F24174">
        <w:rPr>
          <w:rFonts w:ascii="Times New Roman" w:hAnsi="Times New Roman"/>
          <w:sz w:val="28"/>
          <w:lang w:val="uk-UA"/>
        </w:rPr>
        <w:t xml:space="preserve">***** </w:t>
      </w:r>
      <w:r>
        <w:rPr>
          <w:rFonts w:ascii="Times New Roman" w:hAnsi="Times New Roman"/>
          <w:sz w:val="28"/>
        </w:rPr>
        <w:t xml:space="preserve">року народження, при </w:t>
      </w:r>
      <w:r>
        <w:rPr>
          <w:rFonts w:ascii="Times New Roman" w:hAnsi="Times New Roman"/>
          <w:sz w:val="28"/>
        </w:rPr>
        <w:lastRenderedPageBreak/>
        <w:t>відчуженні належного йому на праві користування житла, надати до органу опіки та піклування Перечинської міської ради.</w:t>
      </w:r>
    </w:p>
    <w:p w:rsidR="00B33448" w:rsidRPr="00DA3090" w:rsidRDefault="00B33448" w:rsidP="00B33448">
      <w:pPr>
        <w:numPr>
          <w:ilvl w:val="0"/>
          <w:numId w:val="10"/>
        </w:numPr>
        <w:spacing w:after="0" w:line="254" w:lineRule="auto"/>
        <w:jc w:val="both"/>
        <w:rPr>
          <w:rFonts w:ascii="Times New Roman" w:hAnsi="Times New Roman"/>
          <w:sz w:val="28"/>
        </w:rPr>
      </w:pPr>
      <w:r w:rsidRPr="00DA3090">
        <w:rPr>
          <w:rFonts w:ascii="Times New Roman" w:hAnsi="Times New Roman"/>
          <w:sz w:val="28"/>
        </w:rPr>
        <w:t xml:space="preserve">Дати дозвіл </w:t>
      </w:r>
      <w:proofErr w:type="gramStart"/>
      <w:r w:rsidRPr="00DA3090">
        <w:rPr>
          <w:rFonts w:ascii="Times New Roman" w:hAnsi="Times New Roman"/>
          <w:sz w:val="28"/>
        </w:rPr>
        <w:t xml:space="preserve">громадянці  </w:t>
      </w:r>
      <w:bookmarkStart w:id="2" w:name="_Hlk77000726"/>
      <w:r w:rsidR="00F24174">
        <w:rPr>
          <w:rFonts w:ascii="Times New Roman" w:hAnsi="Times New Roman"/>
          <w:color w:val="000000"/>
          <w:sz w:val="26"/>
          <w:szCs w:val="26"/>
          <w:lang w:val="uk-UA"/>
        </w:rPr>
        <w:t>*</w:t>
      </w:r>
      <w:proofErr w:type="gramEnd"/>
      <w:r w:rsidR="00F24174">
        <w:rPr>
          <w:rFonts w:ascii="Times New Roman" w:hAnsi="Times New Roman"/>
          <w:color w:val="000000"/>
          <w:sz w:val="26"/>
          <w:szCs w:val="26"/>
          <w:lang w:val="uk-UA"/>
        </w:rPr>
        <w:t xml:space="preserve">*** </w:t>
      </w:r>
      <w:r w:rsidRPr="00DA3090">
        <w:rPr>
          <w:rFonts w:ascii="Times New Roman" w:hAnsi="Times New Roman"/>
          <w:color w:val="000000"/>
          <w:sz w:val="26"/>
          <w:szCs w:val="26"/>
        </w:rPr>
        <w:t>,</w:t>
      </w:r>
      <w:r w:rsidR="00F24174">
        <w:rPr>
          <w:rFonts w:ascii="Times New Roman" w:hAnsi="Times New Roman"/>
          <w:color w:val="000000"/>
          <w:sz w:val="26"/>
          <w:szCs w:val="26"/>
          <w:lang w:val="uk-UA"/>
        </w:rPr>
        <w:t xml:space="preserve">**** </w:t>
      </w:r>
      <w:r w:rsidRPr="00DA3090">
        <w:rPr>
          <w:rFonts w:ascii="Times New Roman" w:hAnsi="Times New Roman"/>
          <w:color w:val="000000"/>
          <w:sz w:val="26"/>
          <w:szCs w:val="26"/>
        </w:rPr>
        <w:t xml:space="preserve">., жительці м. Перечин, вул. </w:t>
      </w:r>
      <w:r w:rsidR="00F24174">
        <w:rPr>
          <w:rFonts w:ascii="Times New Roman" w:hAnsi="Times New Roman"/>
          <w:color w:val="000000"/>
          <w:sz w:val="26"/>
          <w:szCs w:val="26"/>
          <w:lang w:val="uk-UA"/>
        </w:rPr>
        <w:t xml:space="preserve">**** </w:t>
      </w:r>
      <w:r w:rsidRPr="00DA3090">
        <w:rPr>
          <w:rFonts w:ascii="Times New Roman" w:hAnsi="Times New Roman"/>
          <w:color w:val="000000"/>
          <w:sz w:val="26"/>
          <w:szCs w:val="26"/>
        </w:rPr>
        <w:t>на укладення договору дарування</w:t>
      </w:r>
      <w:r>
        <w:rPr>
          <w:rFonts w:ascii="Times New Roman" w:hAnsi="Times New Roman"/>
          <w:color w:val="000000"/>
          <w:sz w:val="26"/>
          <w:szCs w:val="26"/>
        </w:rPr>
        <w:t xml:space="preserve"> ½ частини </w:t>
      </w:r>
      <w:r w:rsidRPr="00DA3090">
        <w:rPr>
          <w:rFonts w:ascii="Times New Roman" w:hAnsi="Times New Roman"/>
          <w:color w:val="000000"/>
          <w:sz w:val="26"/>
          <w:szCs w:val="26"/>
        </w:rPr>
        <w:t xml:space="preserve"> житлового будинку </w:t>
      </w:r>
      <w:r w:rsidR="00F24174">
        <w:rPr>
          <w:rFonts w:ascii="Times New Roman" w:hAnsi="Times New Roman"/>
          <w:color w:val="000000"/>
          <w:sz w:val="26"/>
          <w:szCs w:val="26"/>
          <w:lang w:val="uk-UA"/>
        </w:rPr>
        <w:t xml:space="preserve">***  </w:t>
      </w:r>
      <w:r w:rsidRPr="00DA3090">
        <w:rPr>
          <w:rFonts w:ascii="Times New Roman" w:hAnsi="Times New Roman"/>
          <w:color w:val="000000"/>
          <w:sz w:val="26"/>
          <w:szCs w:val="26"/>
        </w:rPr>
        <w:t xml:space="preserve">на вулиці </w:t>
      </w:r>
      <w:r w:rsidR="00F24174">
        <w:rPr>
          <w:rFonts w:ascii="Times New Roman" w:hAnsi="Times New Roman"/>
          <w:color w:val="000000"/>
          <w:sz w:val="26"/>
          <w:szCs w:val="26"/>
          <w:lang w:val="uk-UA"/>
        </w:rPr>
        <w:t xml:space="preserve">**** </w:t>
      </w:r>
      <w:r w:rsidRPr="00DA3090">
        <w:rPr>
          <w:rFonts w:ascii="Times New Roman" w:hAnsi="Times New Roman"/>
          <w:color w:val="000000"/>
          <w:sz w:val="26"/>
          <w:szCs w:val="26"/>
        </w:rPr>
        <w:t>в місті Перечин, право користування яким має її неповнолітній внук</w:t>
      </w:r>
      <w:bookmarkStart w:id="3" w:name="_Hlk77087408"/>
      <w:r w:rsidR="00F24174">
        <w:rPr>
          <w:rFonts w:ascii="Times New Roman" w:hAnsi="Times New Roman"/>
          <w:sz w:val="26"/>
          <w:szCs w:val="26"/>
          <w:lang w:val="uk-UA"/>
        </w:rPr>
        <w:t xml:space="preserve">**** </w:t>
      </w:r>
      <w:r w:rsidRPr="00DA3090">
        <w:rPr>
          <w:rFonts w:ascii="Times New Roman" w:hAnsi="Times New Roman"/>
          <w:sz w:val="26"/>
          <w:szCs w:val="26"/>
        </w:rPr>
        <w:t xml:space="preserve">, </w:t>
      </w:r>
      <w:r w:rsidR="00F24174">
        <w:rPr>
          <w:rFonts w:ascii="Times New Roman" w:hAnsi="Times New Roman"/>
          <w:sz w:val="26"/>
          <w:szCs w:val="26"/>
          <w:lang w:val="uk-UA"/>
        </w:rPr>
        <w:t xml:space="preserve">*** </w:t>
      </w:r>
      <w:r w:rsidRPr="00DA3090">
        <w:rPr>
          <w:rFonts w:ascii="Times New Roman" w:hAnsi="Times New Roman"/>
          <w:sz w:val="26"/>
          <w:szCs w:val="26"/>
        </w:rPr>
        <w:t>року народження,</w:t>
      </w:r>
      <w:bookmarkEnd w:id="3"/>
      <w:r w:rsidRPr="00DA3090">
        <w:rPr>
          <w:rFonts w:ascii="Times New Roman" w:hAnsi="Times New Roman"/>
          <w:sz w:val="26"/>
          <w:szCs w:val="26"/>
        </w:rPr>
        <w:t xml:space="preserve"> </w:t>
      </w:r>
      <w:r w:rsidRPr="00DA3090">
        <w:rPr>
          <w:rFonts w:ascii="Times New Roman" w:hAnsi="Times New Roman"/>
          <w:color w:val="000000"/>
          <w:sz w:val="26"/>
          <w:szCs w:val="26"/>
        </w:rPr>
        <w:t>на ім’я сина</w:t>
      </w:r>
      <w:r w:rsidR="00F24174">
        <w:rPr>
          <w:rFonts w:ascii="Times New Roman" w:hAnsi="Times New Roman"/>
          <w:sz w:val="26"/>
          <w:szCs w:val="26"/>
          <w:lang w:val="uk-UA"/>
        </w:rPr>
        <w:t xml:space="preserve"> **** </w:t>
      </w:r>
      <w:r w:rsidRPr="00DA3090">
        <w:rPr>
          <w:rFonts w:ascii="Times New Roman" w:hAnsi="Times New Roman"/>
          <w:sz w:val="26"/>
          <w:szCs w:val="26"/>
        </w:rPr>
        <w:t xml:space="preserve">, </w:t>
      </w:r>
      <w:r w:rsidR="00F24174">
        <w:rPr>
          <w:rFonts w:ascii="Times New Roman" w:hAnsi="Times New Roman"/>
          <w:sz w:val="26"/>
          <w:szCs w:val="26"/>
          <w:lang w:val="uk-UA"/>
        </w:rPr>
        <w:t xml:space="preserve">**** </w:t>
      </w:r>
      <w:r w:rsidRPr="00DA3090">
        <w:rPr>
          <w:rFonts w:ascii="Times New Roman" w:hAnsi="Times New Roman"/>
          <w:sz w:val="26"/>
          <w:szCs w:val="26"/>
        </w:rPr>
        <w:t xml:space="preserve">року народження, жителя м. </w:t>
      </w:r>
      <w:r>
        <w:rPr>
          <w:rFonts w:ascii="Times New Roman" w:hAnsi="Times New Roman"/>
          <w:sz w:val="26"/>
          <w:szCs w:val="26"/>
        </w:rPr>
        <w:t>П</w:t>
      </w:r>
      <w:r w:rsidR="00F24174">
        <w:rPr>
          <w:rFonts w:ascii="Times New Roman" w:hAnsi="Times New Roman"/>
          <w:sz w:val="26"/>
          <w:szCs w:val="26"/>
        </w:rPr>
        <w:t>еречин, вул.</w:t>
      </w:r>
      <w:r w:rsidR="00F24174">
        <w:rPr>
          <w:rFonts w:ascii="Times New Roman" w:hAnsi="Times New Roman"/>
          <w:sz w:val="26"/>
          <w:szCs w:val="26"/>
          <w:lang w:val="uk-UA"/>
        </w:rPr>
        <w:t xml:space="preserve"> ****, </w:t>
      </w:r>
      <w:r w:rsidRPr="00DA3090">
        <w:rPr>
          <w:rFonts w:ascii="Times New Roman" w:hAnsi="Times New Roman"/>
          <w:sz w:val="26"/>
          <w:szCs w:val="26"/>
        </w:rPr>
        <w:t>який являється батьком неповнолітнього</w:t>
      </w:r>
      <w:r w:rsidR="00F24174">
        <w:rPr>
          <w:rFonts w:ascii="Times New Roman" w:hAnsi="Times New Roman"/>
          <w:sz w:val="26"/>
          <w:szCs w:val="26"/>
          <w:lang w:val="uk-UA"/>
        </w:rPr>
        <w:t xml:space="preserve">***** </w:t>
      </w:r>
      <w:r w:rsidRPr="00DA3090">
        <w:rPr>
          <w:rFonts w:ascii="Times New Roman" w:hAnsi="Times New Roman"/>
          <w:sz w:val="26"/>
          <w:szCs w:val="26"/>
        </w:rPr>
        <w:t xml:space="preserve">, </w:t>
      </w:r>
      <w:r w:rsidRPr="00DA3090">
        <w:rPr>
          <w:rFonts w:ascii="Times New Roman" w:hAnsi="Times New Roman"/>
          <w:sz w:val="28"/>
          <w:szCs w:val="28"/>
        </w:rPr>
        <w:t>за умови збереження майнових та житлових прав останнього.</w:t>
      </w:r>
      <w:bookmarkEnd w:id="2"/>
    </w:p>
    <w:p w:rsidR="00B33448" w:rsidRDefault="00B33448" w:rsidP="00B33448">
      <w:pPr>
        <w:numPr>
          <w:ilvl w:val="0"/>
          <w:numId w:val="10"/>
        </w:numPr>
        <w:spacing w:after="0" w:line="254" w:lineRule="auto"/>
        <w:jc w:val="both"/>
        <w:rPr>
          <w:rFonts w:ascii="Times New Roman" w:hAnsi="Times New Roman"/>
          <w:sz w:val="28"/>
        </w:rPr>
      </w:pPr>
      <w:r>
        <w:rPr>
          <w:rFonts w:ascii="Times New Roman" w:hAnsi="Times New Roman"/>
          <w:sz w:val="28"/>
        </w:rPr>
        <w:t>Громадянам</w:t>
      </w:r>
      <w:r w:rsidRPr="00DA3090">
        <w:rPr>
          <w:rFonts w:ascii="Times New Roman" w:hAnsi="Times New Roman"/>
          <w:color w:val="000000"/>
          <w:sz w:val="26"/>
          <w:szCs w:val="26"/>
        </w:rPr>
        <w:t xml:space="preserve"> </w:t>
      </w:r>
      <w:r w:rsidR="00F24174">
        <w:rPr>
          <w:rFonts w:ascii="Times New Roman" w:hAnsi="Times New Roman"/>
          <w:color w:val="000000"/>
          <w:sz w:val="26"/>
          <w:szCs w:val="26"/>
          <w:lang w:val="uk-UA"/>
        </w:rPr>
        <w:t xml:space="preserve">****** </w:t>
      </w:r>
      <w:r>
        <w:rPr>
          <w:rFonts w:ascii="Times New Roman" w:hAnsi="Times New Roman"/>
          <w:sz w:val="28"/>
        </w:rPr>
        <w:t xml:space="preserve">після здійснення правочину – укладення договору дарування (прийняття в дар) ½ частини житлового будинку № </w:t>
      </w:r>
      <w:r w:rsidR="00F24174">
        <w:rPr>
          <w:rFonts w:ascii="Times New Roman" w:hAnsi="Times New Roman"/>
          <w:sz w:val="28"/>
          <w:lang w:val="uk-UA"/>
        </w:rPr>
        <w:t>***</w:t>
      </w:r>
      <w:proofErr w:type="gramStart"/>
      <w:r w:rsidR="00F24174">
        <w:rPr>
          <w:rFonts w:ascii="Times New Roman" w:hAnsi="Times New Roman"/>
          <w:sz w:val="28"/>
          <w:lang w:val="uk-UA"/>
        </w:rPr>
        <w:t xml:space="preserve">* </w:t>
      </w:r>
      <w:r>
        <w:rPr>
          <w:rFonts w:ascii="Times New Roman" w:hAnsi="Times New Roman"/>
          <w:sz w:val="28"/>
        </w:rPr>
        <w:t xml:space="preserve"> на</w:t>
      </w:r>
      <w:proofErr w:type="gramEnd"/>
      <w:r>
        <w:rPr>
          <w:rFonts w:ascii="Times New Roman" w:hAnsi="Times New Roman"/>
          <w:sz w:val="28"/>
        </w:rPr>
        <w:t xml:space="preserve"> вулиці </w:t>
      </w:r>
      <w:r w:rsidR="00F24174">
        <w:rPr>
          <w:rFonts w:ascii="Times New Roman" w:hAnsi="Times New Roman"/>
          <w:sz w:val="28"/>
          <w:lang w:val="uk-UA"/>
        </w:rPr>
        <w:t xml:space="preserve">***** </w:t>
      </w:r>
      <w:r>
        <w:rPr>
          <w:rFonts w:ascii="Times New Roman" w:hAnsi="Times New Roman"/>
          <w:sz w:val="28"/>
        </w:rPr>
        <w:t>в місті Перечин, забезпечити збереження майнових та житлових прав дитини</w:t>
      </w:r>
      <w:r w:rsidR="00F24174">
        <w:rPr>
          <w:rFonts w:ascii="Times New Roman" w:hAnsi="Times New Roman"/>
          <w:sz w:val="28"/>
          <w:lang w:val="uk-UA"/>
        </w:rPr>
        <w:t xml:space="preserve"> *****</w:t>
      </w:r>
      <w:r w:rsidRPr="00DA3090">
        <w:rPr>
          <w:rFonts w:ascii="Times New Roman" w:hAnsi="Times New Roman"/>
          <w:sz w:val="26"/>
          <w:szCs w:val="26"/>
        </w:rPr>
        <w:t xml:space="preserve">, </w:t>
      </w:r>
      <w:r w:rsidR="00F24174">
        <w:rPr>
          <w:rFonts w:ascii="Times New Roman" w:hAnsi="Times New Roman"/>
          <w:sz w:val="26"/>
          <w:szCs w:val="26"/>
          <w:lang w:val="uk-UA"/>
        </w:rPr>
        <w:t xml:space="preserve">**** </w:t>
      </w:r>
      <w:r w:rsidRPr="00DA3090">
        <w:rPr>
          <w:rFonts w:ascii="Times New Roman" w:hAnsi="Times New Roman"/>
          <w:sz w:val="26"/>
          <w:szCs w:val="26"/>
        </w:rPr>
        <w:t>року народження</w:t>
      </w:r>
      <w:r>
        <w:rPr>
          <w:rFonts w:ascii="Times New Roman" w:hAnsi="Times New Roman"/>
          <w:sz w:val="28"/>
        </w:rPr>
        <w:t>, за вищевказаною адресою.</w:t>
      </w:r>
    </w:p>
    <w:p w:rsidR="00B33448" w:rsidRPr="00DA3090" w:rsidRDefault="00B33448" w:rsidP="00B33448">
      <w:pPr>
        <w:numPr>
          <w:ilvl w:val="0"/>
          <w:numId w:val="10"/>
        </w:numPr>
        <w:spacing w:after="0" w:line="254" w:lineRule="auto"/>
        <w:jc w:val="both"/>
        <w:rPr>
          <w:rFonts w:ascii="Times New Roman" w:hAnsi="Times New Roman"/>
          <w:sz w:val="28"/>
        </w:rPr>
      </w:pPr>
      <w:r>
        <w:rPr>
          <w:rFonts w:ascii="Times New Roman" w:hAnsi="Times New Roman"/>
          <w:sz w:val="28"/>
        </w:rPr>
        <w:t xml:space="preserve">Копії документів, які підтверджують збереження майнових та житлових прав неповнолітнього </w:t>
      </w:r>
      <w:r w:rsidR="00F24174">
        <w:rPr>
          <w:rFonts w:ascii="Times New Roman" w:hAnsi="Times New Roman"/>
          <w:sz w:val="26"/>
          <w:szCs w:val="26"/>
          <w:lang w:val="uk-UA"/>
        </w:rPr>
        <w:t>********</w:t>
      </w:r>
      <w:r w:rsidRPr="00DA3090">
        <w:rPr>
          <w:rFonts w:ascii="Times New Roman" w:hAnsi="Times New Roman"/>
          <w:sz w:val="26"/>
          <w:szCs w:val="26"/>
        </w:rPr>
        <w:t xml:space="preserve">, </w:t>
      </w:r>
      <w:r w:rsidR="00F24174">
        <w:rPr>
          <w:rFonts w:ascii="Times New Roman" w:hAnsi="Times New Roman"/>
          <w:sz w:val="26"/>
          <w:szCs w:val="26"/>
          <w:lang w:val="uk-UA"/>
        </w:rPr>
        <w:t xml:space="preserve">***** </w:t>
      </w:r>
      <w:r w:rsidRPr="00DA3090">
        <w:rPr>
          <w:rFonts w:ascii="Times New Roman" w:hAnsi="Times New Roman"/>
          <w:sz w:val="26"/>
          <w:szCs w:val="26"/>
        </w:rPr>
        <w:t>року народження,</w:t>
      </w:r>
      <w:r>
        <w:rPr>
          <w:rFonts w:ascii="Times New Roman" w:hAnsi="Times New Roman"/>
          <w:sz w:val="26"/>
          <w:szCs w:val="26"/>
        </w:rPr>
        <w:t xml:space="preserve"> </w:t>
      </w:r>
      <w:r>
        <w:rPr>
          <w:rFonts w:ascii="Times New Roman" w:hAnsi="Times New Roman"/>
          <w:sz w:val="28"/>
        </w:rPr>
        <w:t xml:space="preserve">при відчуженні належного йому на праві користування житла, надати </w:t>
      </w:r>
      <w:proofErr w:type="gramStart"/>
      <w:r>
        <w:rPr>
          <w:rFonts w:ascii="Times New Roman" w:hAnsi="Times New Roman"/>
          <w:sz w:val="28"/>
        </w:rPr>
        <w:t>до органу</w:t>
      </w:r>
      <w:proofErr w:type="gramEnd"/>
      <w:r>
        <w:rPr>
          <w:rFonts w:ascii="Times New Roman" w:hAnsi="Times New Roman"/>
          <w:sz w:val="28"/>
        </w:rPr>
        <w:t xml:space="preserve"> опіки та піклування Перечинської міської ради.</w:t>
      </w:r>
    </w:p>
    <w:p w:rsidR="00B33448" w:rsidRDefault="00B33448" w:rsidP="00B33448">
      <w:pPr>
        <w:numPr>
          <w:ilvl w:val="0"/>
          <w:numId w:val="10"/>
        </w:numPr>
        <w:spacing w:after="0" w:line="254" w:lineRule="auto"/>
        <w:jc w:val="both"/>
        <w:rPr>
          <w:rFonts w:ascii="Times New Roman" w:hAnsi="Times New Roman"/>
          <w:sz w:val="28"/>
        </w:rPr>
      </w:pPr>
      <w:r>
        <w:rPr>
          <w:rFonts w:ascii="Times New Roman" w:hAnsi="Times New Roman"/>
          <w:sz w:val="28"/>
          <w:shd w:val="clear" w:color="auto" w:fill="FFFFFF"/>
        </w:rPr>
        <w:t xml:space="preserve">Контроль за виконанням даного рішення покласти на Службу </w:t>
      </w:r>
      <w:proofErr w:type="gramStart"/>
      <w:r>
        <w:rPr>
          <w:rFonts w:ascii="Times New Roman" w:hAnsi="Times New Roman"/>
          <w:sz w:val="28"/>
          <w:shd w:val="clear" w:color="auto" w:fill="FFFFFF"/>
        </w:rPr>
        <w:t>у справах</w:t>
      </w:r>
      <w:proofErr w:type="gramEnd"/>
      <w:r>
        <w:rPr>
          <w:rFonts w:ascii="Times New Roman" w:hAnsi="Times New Roman"/>
          <w:sz w:val="28"/>
          <w:shd w:val="clear" w:color="auto" w:fill="FFFFFF"/>
        </w:rPr>
        <w:t xml:space="preserve"> дітей Перечинської міської ради</w:t>
      </w:r>
      <w:bookmarkEnd w:id="1"/>
      <w:r>
        <w:rPr>
          <w:rFonts w:ascii="Times New Roman" w:hAnsi="Times New Roman"/>
          <w:sz w:val="28"/>
          <w:shd w:val="clear" w:color="auto" w:fill="FFFFFF"/>
        </w:rPr>
        <w:t>.</w:t>
      </w:r>
    </w:p>
    <w:p w:rsidR="00B33448" w:rsidRDefault="00B33448" w:rsidP="00B33448">
      <w:pPr>
        <w:rPr>
          <w:rFonts w:ascii="Times New Roman" w:hAnsi="Times New Roman"/>
          <w:b/>
          <w:bCs/>
          <w:color w:val="303030"/>
          <w:sz w:val="28"/>
          <w:szCs w:val="28"/>
          <w:shd w:val="clear" w:color="auto" w:fill="FFFFFF"/>
        </w:rPr>
      </w:pPr>
    </w:p>
    <w:p w:rsidR="00B33448" w:rsidRDefault="00B33448" w:rsidP="00B33448">
      <w:pPr>
        <w:rPr>
          <w:rFonts w:ascii="Times New Roman" w:hAnsi="Times New Roman"/>
          <w:b/>
          <w:bCs/>
          <w:color w:val="303030"/>
          <w:sz w:val="28"/>
          <w:szCs w:val="28"/>
          <w:shd w:val="clear" w:color="auto" w:fill="FFFFFF"/>
        </w:rPr>
      </w:pPr>
    </w:p>
    <w:p w:rsidR="00B33448" w:rsidRDefault="00B33448" w:rsidP="00B33448">
      <w:pPr>
        <w:rPr>
          <w:rFonts w:ascii="Times New Roman" w:hAnsi="Times New Roman"/>
          <w:b/>
          <w:bCs/>
          <w:color w:val="303030"/>
          <w:sz w:val="28"/>
          <w:szCs w:val="28"/>
          <w:shd w:val="clear" w:color="auto" w:fill="FFFFFF"/>
        </w:rPr>
      </w:pPr>
      <w:r>
        <w:rPr>
          <w:rFonts w:ascii="Times New Roman" w:hAnsi="Times New Roman"/>
          <w:b/>
          <w:bCs/>
          <w:color w:val="303030"/>
          <w:sz w:val="28"/>
          <w:szCs w:val="28"/>
          <w:shd w:val="clear" w:color="auto" w:fill="FFFFFF"/>
        </w:rPr>
        <w:t xml:space="preserve">Міський голова </w:t>
      </w:r>
      <w:r>
        <w:rPr>
          <w:rFonts w:ascii="Times New Roman" w:hAnsi="Times New Roman"/>
          <w:b/>
          <w:bCs/>
          <w:color w:val="303030"/>
          <w:sz w:val="28"/>
          <w:szCs w:val="28"/>
          <w:shd w:val="clear" w:color="auto" w:fill="FFFFFF"/>
        </w:rPr>
        <w:tab/>
      </w:r>
      <w:r>
        <w:rPr>
          <w:rFonts w:ascii="Times New Roman" w:hAnsi="Times New Roman"/>
          <w:b/>
          <w:bCs/>
          <w:color w:val="303030"/>
          <w:sz w:val="28"/>
          <w:szCs w:val="28"/>
          <w:shd w:val="clear" w:color="auto" w:fill="FFFFFF"/>
        </w:rPr>
        <w:tab/>
      </w:r>
      <w:r>
        <w:rPr>
          <w:rFonts w:ascii="Times New Roman" w:hAnsi="Times New Roman"/>
          <w:b/>
          <w:bCs/>
          <w:color w:val="303030"/>
          <w:sz w:val="28"/>
          <w:szCs w:val="28"/>
          <w:shd w:val="clear" w:color="auto" w:fill="FFFFFF"/>
        </w:rPr>
        <w:tab/>
      </w:r>
      <w:r>
        <w:rPr>
          <w:rFonts w:ascii="Times New Roman" w:hAnsi="Times New Roman"/>
          <w:b/>
          <w:bCs/>
          <w:color w:val="303030"/>
          <w:sz w:val="28"/>
          <w:szCs w:val="28"/>
          <w:shd w:val="clear" w:color="auto" w:fill="FFFFFF"/>
        </w:rPr>
        <w:tab/>
      </w:r>
      <w:r>
        <w:rPr>
          <w:rFonts w:ascii="Times New Roman" w:hAnsi="Times New Roman"/>
          <w:b/>
          <w:bCs/>
          <w:color w:val="303030"/>
          <w:sz w:val="28"/>
          <w:szCs w:val="28"/>
          <w:shd w:val="clear" w:color="auto" w:fill="FFFFFF"/>
        </w:rPr>
        <w:tab/>
      </w:r>
      <w:bookmarkEnd w:id="0"/>
      <w:r>
        <w:rPr>
          <w:rFonts w:ascii="Times New Roman" w:hAnsi="Times New Roman"/>
          <w:b/>
          <w:bCs/>
          <w:color w:val="303030"/>
          <w:sz w:val="28"/>
          <w:szCs w:val="28"/>
          <w:shd w:val="clear" w:color="auto" w:fill="FFFFFF"/>
        </w:rPr>
        <w:t xml:space="preserve">                    </w:t>
      </w:r>
      <w:r>
        <w:rPr>
          <w:rFonts w:ascii="Times New Roman" w:hAnsi="Times New Roman"/>
          <w:b/>
          <w:bCs/>
          <w:color w:val="303030"/>
          <w:sz w:val="28"/>
          <w:szCs w:val="28"/>
          <w:shd w:val="clear" w:color="auto" w:fill="FFFFFF"/>
        </w:rPr>
        <w:tab/>
        <w:t>Іван ПОГОРІЛЯК</w:t>
      </w:r>
    </w:p>
    <w:p w:rsidR="00B33448" w:rsidRDefault="00B33448" w:rsidP="00B33448">
      <w:pPr>
        <w:spacing w:after="0" w:line="256" w:lineRule="auto"/>
        <w:rPr>
          <w:rFonts w:ascii="Times New Roman" w:hAnsi="Times New Roman"/>
          <w:i/>
          <w:iCs/>
          <w:sz w:val="24"/>
          <w:szCs w:val="24"/>
        </w:rPr>
      </w:pPr>
    </w:p>
    <w:p w:rsidR="00B33448" w:rsidRPr="002A2633" w:rsidRDefault="00B33448" w:rsidP="00B33448">
      <w:pPr>
        <w:spacing w:after="0" w:line="256" w:lineRule="auto"/>
        <w:rPr>
          <w:rFonts w:ascii="Times New Roman" w:hAnsi="Times New Roman"/>
          <w:i/>
          <w:iCs/>
          <w:sz w:val="24"/>
          <w:szCs w:val="24"/>
        </w:rPr>
      </w:pPr>
      <w:r w:rsidRPr="002A2633">
        <w:rPr>
          <w:rFonts w:ascii="Times New Roman" w:hAnsi="Times New Roman"/>
          <w:i/>
          <w:iCs/>
          <w:sz w:val="24"/>
          <w:szCs w:val="24"/>
        </w:rPr>
        <w:tab/>
      </w:r>
      <w:r w:rsidRPr="002A2633">
        <w:rPr>
          <w:rFonts w:ascii="Times New Roman" w:hAnsi="Times New Roman"/>
          <w:i/>
          <w:iCs/>
          <w:sz w:val="24"/>
          <w:szCs w:val="24"/>
        </w:rPr>
        <w:tab/>
      </w:r>
      <w:r w:rsidRPr="002A2633">
        <w:rPr>
          <w:rFonts w:ascii="Times New Roman" w:hAnsi="Times New Roman"/>
          <w:i/>
          <w:iCs/>
          <w:sz w:val="24"/>
          <w:szCs w:val="24"/>
        </w:rPr>
        <w:tab/>
      </w:r>
      <w:r w:rsidRPr="002A2633">
        <w:rPr>
          <w:rFonts w:ascii="Times New Roman" w:hAnsi="Times New Roman"/>
          <w:i/>
          <w:iCs/>
          <w:sz w:val="24"/>
          <w:szCs w:val="24"/>
        </w:rPr>
        <w:tab/>
      </w:r>
      <w:r w:rsidRPr="002A2633">
        <w:rPr>
          <w:rFonts w:ascii="Times New Roman" w:hAnsi="Times New Roman"/>
          <w:i/>
          <w:iCs/>
          <w:sz w:val="24"/>
          <w:szCs w:val="24"/>
        </w:rPr>
        <w:tab/>
      </w:r>
    </w:p>
    <w:p w:rsidR="00B33448" w:rsidRDefault="00B33448" w:rsidP="00B33448">
      <w:pPr>
        <w:rPr>
          <w:rFonts w:ascii="Times New Roman" w:hAnsi="Times New Roman"/>
          <w:b/>
          <w:bCs/>
          <w:color w:val="303030"/>
          <w:sz w:val="28"/>
          <w:szCs w:val="28"/>
          <w:shd w:val="clear" w:color="auto" w:fill="FFFFFF"/>
          <w:lang w:val="uk-UA"/>
        </w:rPr>
      </w:pPr>
    </w:p>
    <w:p w:rsidR="00F24174" w:rsidRDefault="00F24174" w:rsidP="00B33448">
      <w:pPr>
        <w:rPr>
          <w:rFonts w:ascii="Times New Roman" w:hAnsi="Times New Roman"/>
          <w:b/>
          <w:bCs/>
          <w:color w:val="303030"/>
          <w:sz w:val="28"/>
          <w:szCs w:val="28"/>
          <w:shd w:val="clear" w:color="auto" w:fill="FFFFFF"/>
          <w:lang w:val="uk-UA"/>
        </w:rPr>
      </w:pPr>
    </w:p>
    <w:p w:rsidR="00F24174" w:rsidRDefault="00F24174" w:rsidP="00B33448">
      <w:pPr>
        <w:rPr>
          <w:rFonts w:ascii="Times New Roman" w:hAnsi="Times New Roman"/>
          <w:b/>
          <w:bCs/>
          <w:color w:val="303030"/>
          <w:sz w:val="28"/>
          <w:szCs w:val="28"/>
          <w:shd w:val="clear" w:color="auto" w:fill="FFFFFF"/>
          <w:lang w:val="uk-UA"/>
        </w:rPr>
      </w:pPr>
    </w:p>
    <w:p w:rsidR="00F24174" w:rsidRDefault="00F24174" w:rsidP="00B33448">
      <w:pPr>
        <w:rPr>
          <w:rFonts w:ascii="Times New Roman" w:hAnsi="Times New Roman"/>
          <w:b/>
          <w:bCs/>
          <w:color w:val="303030"/>
          <w:sz w:val="28"/>
          <w:szCs w:val="28"/>
          <w:shd w:val="clear" w:color="auto" w:fill="FFFFFF"/>
          <w:lang w:val="uk-UA"/>
        </w:rPr>
      </w:pPr>
    </w:p>
    <w:p w:rsidR="00F24174" w:rsidRDefault="00F24174" w:rsidP="00B33448">
      <w:pPr>
        <w:rPr>
          <w:rFonts w:ascii="Times New Roman" w:hAnsi="Times New Roman"/>
          <w:b/>
          <w:bCs/>
          <w:color w:val="303030"/>
          <w:sz w:val="28"/>
          <w:szCs w:val="28"/>
          <w:shd w:val="clear" w:color="auto" w:fill="FFFFFF"/>
          <w:lang w:val="uk-UA"/>
        </w:rPr>
      </w:pPr>
    </w:p>
    <w:p w:rsidR="00F24174" w:rsidRDefault="00F24174" w:rsidP="00B33448">
      <w:pPr>
        <w:rPr>
          <w:rFonts w:ascii="Times New Roman" w:hAnsi="Times New Roman"/>
          <w:b/>
          <w:bCs/>
          <w:color w:val="303030"/>
          <w:sz w:val="28"/>
          <w:szCs w:val="28"/>
          <w:shd w:val="clear" w:color="auto" w:fill="FFFFFF"/>
          <w:lang w:val="uk-UA"/>
        </w:rPr>
      </w:pPr>
    </w:p>
    <w:p w:rsidR="00797C6A" w:rsidRDefault="00797C6A" w:rsidP="00B33448">
      <w:pPr>
        <w:rPr>
          <w:rFonts w:ascii="Times New Roman" w:hAnsi="Times New Roman"/>
          <w:b/>
          <w:bCs/>
          <w:color w:val="303030"/>
          <w:sz w:val="28"/>
          <w:szCs w:val="28"/>
          <w:shd w:val="clear" w:color="auto" w:fill="FFFFFF"/>
          <w:lang w:val="uk-UA"/>
        </w:rPr>
      </w:pPr>
    </w:p>
    <w:p w:rsidR="00797C6A" w:rsidRPr="00797C6A" w:rsidRDefault="00797C6A" w:rsidP="00B33448">
      <w:pPr>
        <w:rPr>
          <w:rFonts w:ascii="Times New Roman" w:hAnsi="Times New Roman"/>
          <w:b/>
          <w:bCs/>
          <w:color w:val="303030"/>
          <w:sz w:val="28"/>
          <w:szCs w:val="28"/>
          <w:shd w:val="clear" w:color="auto" w:fill="FFFFFF"/>
          <w:lang w:val="uk-UA"/>
        </w:rPr>
      </w:pPr>
    </w:p>
    <w:p w:rsidR="00B33448" w:rsidRPr="00E150AC" w:rsidRDefault="00B33448" w:rsidP="00B33448">
      <w:pPr>
        <w:rPr>
          <w:rFonts w:ascii="Times New Roman" w:hAnsi="Times New Roman"/>
          <w:sz w:val="28"/>
          <w:szCs w:val="28"/>
        </w:rPr>
      </w:pPr>
    </w:p>
    <w:bookmarkStart w:id="4" w:name="_Hlk77170499"/>
    <w:p w:rsidR="00B33448" w:rsidRDefault="00B33448" w:rsidP="00B33448">
      <w:pPr>
        <w:spacing w:after="0" w:line="240" w:lineRule="auto"/>
        <w:jc w:val="center"/>
        <w:rPr>
          <w:b/>
          <w:sz w:val="28"/>
        </w:rPr>
      </w:pPr>
      <w:r w:rsidRPr="00D57B5D">
        <w:rPr>
          <w:b/>
          <w:sz w:val="28"/>
        </w:rPr>
        <w:object w:dxaOrig="588" w:dyaOrig="768">
          <v:shape id="_x0000_i1033" type="#_x0000_t75" style="width:29.4pt;height:38.4pt" o:ole="" fillcolor="window">
            <v:imagedata r:id="rId5" o:title="" gain="69719f"/>
          </v:shape>
          <o:OLEObject Type="Embed" ProgID="Word.Picture.8" ShapeID="_x0000_i1033" DrawAspect="Content" ObjectID="_1690201320" r:id="rId14"/>
        </w:object>
      </w:r>
    </w:p>
    <w:p w:rsidR="00B33448" w:rsidRDefault="00B33448" w:rsidP="00B33448">
      <w:pPr>
        <w:spacing w:after="0" w:line="240" w:lineRule="auto"/>
        <w:jc w:val="center"/>
        <w:rPr>
          <w:rFonts w:ascii="Times New Roman" w:hAnsi="Times New Roman"/>
          <w:b/>
          <w:sz w:val="28"/>
        </w:rPr>
      </w:pPr>
      <w:r>
        <w:rPr>
          <w:rFonts w:ascii="Times New Roman" w:hAnsi="Times New Roman"/>
          <w:b/>
          <w:sz w:val="28"/>
        </w:rPr>
        <w:t>У К Р А Ї Н А</w:t>
      </w:r>
    </w:p>
    <w:p w:rsidR="00B33448" w:rsidRDefault="00B33448" w:rsidP="00B33448">
      <w:pPr>
        <w:spacing w:after="0" w:line="240" w:lineRule="auto"/>
        <w:jc w:val="center"/>
        <w:rPr>
          <w:rFonts w:ascii="Times New Roman" w:hAnsi="Times New Roman"/>
          <w:b/>
          <w:sz w:val="28"/>
        </w:rPr>
      </w:pPr>
      <w:r>
        <w:rPr>
          <w:rFonts w:ascii="Times New Roman" w:hAnsi="Times New Roman"/>
          <w:b/>
          <w:sz w:val="28"/>
        </w:rPr>
        <w:t>ПЕРЕЧИНСЬКА МІСЬКА РАДА</w:t>
      </w:r>
    </w:p>
    <w:p w:rsidR="00B33448" w:rsidRDefault="00B33448" w:rsidP="00B33448">
      <w:pPr>
        <w:spacing w:after="0" w:line="240" w:lineRule="auto"/>
        <w:jc w:val="center"/>
        <w:rPr>
          <w:rFonts w:ascii="Times New Roman" w:hAnsi="Times New Roman"/>
          <w:b/>
          <w:sz w:val="28"/>
        </w:rPr>
      </w:pPr>
      <w:r>
        <w:rPr>
          <w:rFonts w:ascii="Times New Roman" w:hAnsi="Times New Roman"/>
          <w:b/>
          <w:sz w:val="28"/>
        </w:rPr>
        <w:t>ЗАКАРПАТСЬКОЇ ОБЛАСТІ</w:t>
      </w:r>
    </w:p>
    <w:p w:rsidR="00B33448" w:rsidRDefault="00B33448" w:rsidP="00B33448">
      <w:pPr>
        <w:spacing w:after="0" w:line="240" w:lineRule="auto"/>
        <w:jc w:val="center"/>
        <w:rPr>
          <w:rFonts w:ascii="Times New Roman" w:hAnsi="Times New Roman"/>
          <w:b/>
          <w:sz w:val="28"/>
        </w:rPr>
      </w:pPr>
      <w:r>
        <w:rPr>
          <w:rFonts w:ascii="Times New Roman" w:hAnsi="Times New Roman"/>
          <w:b/>
          <w:sz w:val="28"/>
        </w:rPr>
        <w:t>В И К О Н А В Ч И Й   К О М І Т Е Т</w:t>
      </w:r>
    </w:p>
    <w:p w:rsidR="00B33448" w:rsidRDefault="00B33448" w:rsidP="00B33448">
      <w:pPr>
        <w:spacing w:after="0" w:line="240" w:lineRule="auto"/>
        <w:jc w:val="center"/>
        <w:rPr>
          <w:rFonts w:ascii="Times New Roman" w:hAnsi="Times New Roman"/>
          <w:b/>
          <w:sz w:val="28"/>
        </w:rPr>
      </w:pPr>
      <w:r>
        <w:rPr>
          <w:rFonts w:ascii="Times New Roman" w:hAnsi="Times New Roman"/>
          <w:b/>
          <w:sz w:val="28"/>
        </w:rPr>
        <w:t>Р І Ш Е Н Н Я</w:t>
      </w:r>
    </w:p>
    <w:p w:rsidR="00B33448" w:rsidRDefault="00B33448" w:rsidP="00B33448">
      <w:pPr>
        <w:spacing w:after="0" w:line="240" w:lineRule="auto"/>
        <w:rPr>
          <w:rFonts w:ascii="Times New Roman" w:hAnsi="Times New Roman"/>
          <w:b/>
          <w:sz w:val="28"/>
        </w:rPr>
      </w:pPr>
    </w:p>
    <w:p w:rsidR="001266C2" w:rsidRPr="001266C2" w:rsidRDefault="00B33448" w:rsidP="00B33448">
      <w:pPr>
        <w:spacing w:after="0" w:line="240" w:lineRule="auto"/>
        <w:rPr>
          <w:rFonts w:ascii="Times New Roman" w:eastAsia="Times New Roman" w:hAnsi="Times New Roman"/>
          <w:b/>
          <w:bCs/>
          <w:i/>
          <w:sz w:val="28"/>
          <w:szCs w:val="28"/>
          <w:lang w:val="uk-UA" w:eastAsia="ru-RU"/>
        </w:rPr>
      </w:pPr>
      <w:r>
        <w:rPr>
          <w:rFonts w:ascii="Times New Roman" w:hAnsi="Times New Roman"/>
          <w:b/>
          <w:sz w:val="28"/>
        </w:rPr>
        <w:t>від 28 липня 2021 року</w:t>
      </w:r>
      <w:r w:rsidR="001266C2">
        <w:rPr>
          <w:rFonts w:ascii="Times New Roman" w:hAnsi="Times New Roman"/>
          <w:b/>
          <w:sz w:val="28"/>
          <w:lang w:val="uk-UA"/>
        </w:rPr>
        <w:t xml:space="preserve"> №147</w:t>
      </w:r>
    </w:p>
    <w:p w:rsidR="00B33448" w:rsidRDefault="00B33448" w:rsidP="00B33448">
      <w:pPr>
        <w:spacing w:after="0" w:line="240" w:lineRule="auto"/>
        <w:rPr>
          <w:rFonts w:ascii="Times New Roman" w:hAnsi="Times New Roman"/>
          <w:b/>
          <w:sz w:val="28"/>
        </w:rPr>
      </w:pPr>
      <w:r>
        <w:rPr>
          <w:rFonts w:ascii="Times New Roman" w:hAnsi="Times New Roman"/>
          <w:b/>
          <w:sz w:val="28"/>
        </w:rPr>
        <w:t>м. Перечин</w:t>
      </w:r>
    </w:p>
    <w:p w:rsidR="00B33448" w:rsidRDefault="00B33448" w:rsidP="00B33448">
      <w:pPr>
        <w:shd w:val="clear" w:color="auto" w:fill="FFFFFF"/>
        <w:spacing w:after="0" w:line="240" w:lineRule="auto"/>
        <w:jc w:val="both"/>
        <w:rPr>
          <w:rFonts w:ascii="Times New Roman" w:eastAsia="Times New Roman" w:hAnsi="Times New Roman"/>
          <w:color w:val="000000"/>
          <w:sz w:val="28"/>
          <w:szCs w:val="28"/>
          <w:lang w:eastAsia="uk-UA"/>
        </w:rPr>
      </w:pPr>
    </w:p>
    <w:p w:rsidR="00B33448" w:rsidRPr="00365B30" w:rsidRDefault="00B33448" w:rsidP="00B33448">
      <w:pPr>
        <w:spacing w:after="0" w:line="100" w:lineRule="atLeast"/>
        <w:ind w:left="-284"/>
        <w:rPr>
          <w:rFonts w:ascii="Times New Roman" w:eastAsia="Times New Roman" w:hAnsi="Times New Roman"/>
          <w:b/>
          <w:bCs/>
          <w:color w:val="000000"/>
          <w:sz w:val="28"/>
          <w:szCs w:val="28"/>
          <w:lang w:eastAsia="uk-UA"/>
        </w:rPr>
      </w:pPr>
      <w:r w:rsidRPr="00365B30">
        <w:rPr>
          <w:rFonts w:ascii="Times New Roman" w:eastAsia="Times New Roman" w:hAnsi="Times New Roman"/>
          <w:b/>
          <w:bCs/>
          <w:color w:val="000000"/>
          <w:sz w:val="28"/>
          <w:szCs w:val="28"/>
          <w:lang w:eastAsia="uk-UA"/>
        </w:rPr>
        <w:t xml:space="preserve">Про продовження перебування дитини </w:t>
      </w:r>
    </w:p>
    <w:p w:rsidR="00B33448" w:rsidRPr="00365B30" w:rsidRDefault="00B33448" w:rsidP="00B33448">
      <w:pPr>
        <w:spacing w:after="0" w:line="100" w:lineRule="atLeast"/>
        <w:ind w:left="-284"/>
        <w:rPr>
          <w:rFonts w:ascii="Times New Roman" w:hAnsi="Times New Roman"/>
          <w:b/>
          <w:bCs/>
          <w:sz w:val="28"/>
          <w:szCs w:val="28"/>
        </w:rPr>
      </w:pPr>
      <w:r w:rsidRPr="00365B30">
        <w:rPr>
          <w:rFonts w:ascii="Times New Roman" w:eastAsia="Times New Roman" w:hAnsi="Times New Roman"/>
          <w:b/>
          <w:bCs/>
          <w:color w:val="000000"/>
          <w:sz w:val="28"/>
          <w:szCs w:val="28"/>
          <w:lang w:eastAsia="uk-UA"/>
        </w:rPr>
        <w:t xml:space="preserve">в інституції </w:t>
      </w:r>
      <w:r w:rsidRPr="00365B30">
        <w:rPr>
          <w:rFonts w:ascii="Times New Roman" w:hAnsi="Times New Roman"/>
          <w:b/>
          <w:bCs/>
          <w:sz w:val="28"/>
          <w:szCs w:val="28"/>
        </w:rPr>
        <w:t xml:space="preserve">Великоберезнянської загальноосвітньої  </w:t>
      </w:r>
    </w:p>
    <w:p w:rsidR="00B33448" w:rsidRPr="00365B30" w:rsidRDefault="00B33448" w:rsidP="00B33448">
      <w:pPr>
        <w:spacing w:after="0" w:line="100" w:lineRule="atLeast"/>
        <w:ind w:left="-284"/>
        <w:rPr>
          <w:rFonts w:ascii="Times New Roman" w:eastAsia="Times New Roman" w:hAnsi="Times New Roman"/>
          <w:b/>
          <w:bCs/>
          <w:color w:val="000000"/>
          <w:sz w:val="28"/>
          <w:szCs w:val="28"/>
          <w:lang w:eastAsia="uk-UA"/>
        </w:rPr>
      </w:pPr>
      <w:r w:rsidRPr="00365B30">
        <w:rPr>
          <w:rFonts w:ascii="Times New Roman" w:hAnsi="Times New Roman"/>
          <w:b/>
          <w:bCs/>
          <w:sz w:val="28"/>
          <w:szCs w:val="28"/>
        </w:rPr>
        <w:t>санаторної школи-інтернату І-ІІ ступенів</w:t>
      </w:r>
    </w:p>
    <w:p w:rsidR="00B33448" w:rsidRPr="00365B30" w:rsidRDefault="00B33448" w:rsidP="00B33448">
      <w:pPr>
        <w:spacing w:after="0" w:line="100" w:lineRule="atLeast"/>
        <w:ind w:left="-284"/>
        <w:rPr>
          <w:rFonts w:ascii="Times New Roman" w:eastAsia="Times New Roman" w:hAnsi="Times New Roman"/>
          <w:sz w:val="28"/>
          <w:szCs w:val="28"/>
          <w:lang w:eastAsia="uk-UA"/>
        </w:rPr>
      </w:pPr>
      <w:r w:rsidRPr="00365B30">
        <w:rPr>
          <w:rFonts w:ascii="Times New Roman" w:eastAsia="Times New Roman" w:hAnsi="Times New Roman"/>
          <w:b/>
          <w:bCs/>
          <w:color w:val="000000"/>
          <w:sz w:val="28"/>
          <w:szCs w:val="28"/>
          <w:lang w:eastAsia="uk-UA"/>
        </w:rPr>
        <w:t>Закарпатської обласної ради</w:t>
      </w:r>
    </w:p>
    <w:p w:rsidR="00B33448" w:rsidRPr="00365B30" w:rsidRDefault="00B33448" w:rsidP="00B33448">
      <w:pPr>
        <w:spacing w:after="0" w:line="259" w:lineRule="auto"/>
        <w:jc w:val="both"/>
        <w:rPr>
          <w:rFonts w:ascii="Times New Roman" w:eastAsia="Times New Roman" w:hAnsi="Times New Roman"/>
          <w:color w:val="000000"/>
          <w:sz w:val="28"/>
          <w:szCs w:val="28"/>
          <w:lang w:eastAsia="uk-UA"/>
        </w:rPr>
      </w:pPr>
    </w:p>
    <w:p w:rsidR="00B33448" w:rsidRPr="00BB0ECF" w:rsidRDefault="00B33448" w:rsidP="00B33448">
      <w:pPr>
        <w:spacing w:after="0" w:line="240" w:lineRule="auto"/>
        <w:ind w:firstLine="720"/>
        <w:jc w:val="both"/>
        <w:rPr>
          <w:rFonts w:ascii="Times New Roman" w:eastAsia="Times New Roman" w:hAnsi="Times New Roman"/>
          <w:bCs/>
          <w:sz w:val="24"/>
          <w:szCs w:val="26"/>
          <w:lang w:eastAsia="ru-RU"/>
        </w:rPr>
      </w:pPr>
      <w:r w:rsidRPr="00BB0ECF">
        <w:rPr>
          <w:rFonts w:ascii="Times New Roman" w:eastAsia="Times New Roman" w:hAnsi="Times New Roman"/>
          <w:color w:val="000000"/>
          <w:sz w:val="24"/>
          <w:szCs w:val="28"/>
          <w:lang w:eastAsia="uk-UA"/>
        </w:rPr>
        <w:t> Відповідно до пункту «б» частини першої статті 34, статті 40 Закону України „Про місцеве самоврядування в Україні”,  Закону України „Про охорону дитинства”, статті 4  Закону України „Про органи і служби у справах дітей та спеціальні установи для дітей”,  постанови Кабінету Міністрів України від 1 червня 2020 року № 586 „Деякі питання захисту  дітей в умовах боротьби з наслідками гострої респіраторної хвороби COVID-19, спричиненої коронавірусом SARS-CoV-2”, подання служби у справах дітей Перечинської міської ради від 28.07.2021 № /19-11, враховуючи пропозиції комісії з питань захисту прав дитини в Перечинській ОТГ  про доцільність влаштування та беручи до уваги стан здоров’я дитини</w:t>
      </w:r>
      <w:r w:rsidRPr="00BB0ECF">
        <w:rPr>
          <w:rFonts w:ascii="Times New Roman" w:eastAsia="Times New Roman" w:hAnsi="Times New Roman"/>
          <w:color w:val="333333"/>
          <w:sz w:val="24"/>
          <w:szCs w:val="28"/>
          <w:lang w:eastAsia="uk-UA"/>
        </w:rPr>
        <w:t>, виписку з протоколу ЛКК, акт оцінки потреб сім’ї,</w:t>
      </w:r>
      <w:r w:rsidRPr="00BB0ECF">
        <w:rPr>
          <w:rFonts w:ascii="Times New Roman" w:eastAsia="Times New Roman" w:hAnsi="Times New Roman"/>
          <w:color w:val="000000"/>
          <w:sz w:val="24"/>
          <w:szCs w:val="28"/>
          <w:lang w:eastAsia="uk-UA"/>
        </w:rPr>
        <w:t xml:space="preserve"> неможливість отримання нею за місцем проживання комплексу лікувально-реабілітаційних послуг,</w:t>
      </w:r>
      <w:r w:rsidRPr="00BB0ECF">
        <w:rPr>
          <w:rFonts w:ascii="Times New Roman" w:eastAsia="Times New Roman" w:hAnsi="Times New Roman"/>
          <w:bCs/>
          <w:sz w:val="24"/>
          <w:szCs w:val="26"/>
          <w:lang w:eastAsia="ru-RU"/>
        </w:rPr>
        <w:t xml:space="preserve"> виконавчий комітет Перечинської міської ради</w:t>
      </w:r>
    </w:p>
    <w:p w:rsidR="00B33448" w:rsidRPr="00365B30" w:rsidRDefault="00B33448" w:rsidP="00B33448">
      <w:pPr>
        <w:spacing w:after="0" w:line="240" w:lineRule="auto"/>
        <w:ind w:firstLine="720"/>
        <w:jc w:val="both"/>
        <w:rPr>
          <w:rFonts w:ascii="Times New Roman" w:eastAsia="Times New Roman" w:hAnsi="Times New Roman"/>
          <w:bCs/>
          <w:sz w:val="26"/>
          <w:szCs w:val="26"/>
          <w:lang w:eastAsia="ru-RU"/>
        </w:rPr>
      </w:pPr>
    </w:p>
    <w:p w:rsidR="00B33448" w:rsidRPr="00365B30" w:rsidRDefault="00B33448" w:rsidP="00B33448">
      <w:pPr>
        <w:shd w:val="clear" w:color="auto" w:fill="FFFFFF"/>
        <w:spacing w:before="120" w:after="120" w:line="240" w:lineRule="auto"/>
        <w:ind w:firstLine="570"/>
        <w:jc w:val="center"/>
        <w:rPr>
          <w:rFonts w:ascii="Times New Roman" w:eastAsia="Times New Roman" w:hAnsi="Times New Roman"/>
          <w:b/>
          <w:bCs/>
          <w:color w:val="000000"/>
          <w:sz w:val="28"/>
          <w:szCs w:val="28"/>
          <w:lang w:eastAsia="uk-UA"/>
        </w:rPr>
      </w:pPr>
      <w:r w:rsidRPr="00365B30">
        <w:rPr>
          <w:rFonts w:ascii="Times New Roman" w:eastAsia="Times New Roman" w:hAnsi="Times New Roman"/>
          <w:b/>
          <w:bCs/>
          <w:color w:val="000000"/>
          <w:sz w:val="28"/>
          <w:szCs w:val="28"/>
          <w:lang w:eastAsia="uk-UA"/>
        </w:rPr>
        <w:t>ВИРІШИВ:</w:t>
      </w:r>
    </w:p>
    <w:p w:rsidR="008A15AC" w:rsidRDefault="008A15AC" w:rsidP="008A15AC">
      <w:pPr>
        <w:jc w:val="both"/>
        <w:rPr>
          <w:b/>
          <w:lang w:val="uk-UA"/>
        </w:rPr>
      </w:pPr>
      <w:r>
        <w:rPr>
          <w:b/>
          <w:lang w:val="uk-UA"/>
        </w:rPr>
        <w:t xml:space="preserve">                     Документу надано статус « Конфіденційний « згідно статей 11, 21  Закону України « Про інформацію» та він не підлягає оприлюдненню, бо містить конфіденційну інформацію ( інформацію про особу ).</w:t>
      </w:r>
    </w:p>
    <w:p w:rsidR="008A15AC" w:rsidRDefault="008A15AC" w:rsidP="008A15AC">
      <w:pPr>
        <w:jc w:val="both"/>
        <w:rPr>
          <w:lang w:val="uk-UA"/>
        </w:rPr>
      </w:pPr>
      <w:r>
        <w:rPr>
          <w:b/>
          <w:lang w:val="uk-UA"/>
        </w:rPr>
        <w:t xml:space="preserve">                     Збирання , зберігання, використання та поширення інформації про особу, без її попередньої згоди, крім випадків, визначених законом, забороняється. ( </w:t>
      </w:r>
      <w:r>
        <w:rPr>
          <w:lang w:val="uk-UA"/>
        </w:rPr>
        <w:t>офіційне тлумачення див. в Рішенні Конституційного Суду України № 5 – зп від 30.10.97 )</w:t>
      </w:r>
    </w:p>
    <w:p w:rsidR="00B33448" w:rsidRPr="008A15AC" w:rsidRDefault="00B33448" w:rsidP="00B33448">
      <w:pPr>
        <w:shd w:val="clear" w:color="auto" w:fill="FFFFFF"/>
        <w:spacing w:after="150" w:line="240" w:lineRule="auto"/>
        <w:ind w:firstLine="450"/>
        <w:jc w:val="both"/>
        <w:rPr>
          <w:rFonts w:ascii="Times New Roman" w:eastAsia="Times New Roman" w:hAnsi="Times New Roman"/>
          <w:sz w:val="24"/>
          <w:szCs w:val="24"/>
          <w:lang w:val="uk-UA" w:eastAsia="uk-UA"/>
        </w:rPr>
      </w:pPr>
    </w:p>
    <w:p w:rsidR="00B33448" w:rsidRPr="00365B30" w:rsidRDefault="00B33448" w:rsidP="00B33448">
      <w:pPr>
        <w:spacing w:after="0" w:line="259" w:lineRule="auto"/>
        <w:rPr>
          <w:rFonts w:ascii="Times New Roman" w:hAnsi="Times New Roman"/>
          <w:b/>
          <w:bCs/>
          <w:sz w:val="28"/>
          <w:szCs w:val="28"/>
        </w:rPr>
      </w:pPr>
      <w:r w:rsidRPr="00365B30">
        <w:rPr>
          <w:rFonts w:ascii="Times New Roman" w:hAnsi="Times New Roman"/>
          <w:b/>
          <w:bCs/>
          <w:sz w:val="28"/>
          <w:szCs w:val="28"/>
        </w:rPr>
        <w:t>Міський голова                                                                   Іван ПОГОРІЛЯК</w:t>
      </w:r>
    </w:p>
    <w:bookmarkEnd w:id="4"/>
    <w:p w:rsidR="00B33448" w:rsidRDefault="00B33448" w:rsidP="00B33448">
      <w:pPr>
        <w:rPr>
          <w:rFonts w:ascii="Times New Roman" w:hAnsi="Times New Roman"/>
          <w:sz w:val="28"/>
          <w:szCs w:val="28"/>
        </w:rPr>
      </w:pPr>
    </w:p>
    <w:p w:rsidR="008A15AC" w:rsidRDefault="008A15AC" w:rsidP="00B33448">
      <w:pPr>
        <w:spacing w:after="0" w:line="240" w:lineRule="auto"/>
        <w:jc w:val="center"/>
        <w:rPr>
          <w:b/>
          <w:sz w:val="28"/>
          <w:lang w:val="uk-UA"/>
        </w:rPr>
      </w:pPr>
      <w:bookmarkStart w:id="5" w:name="_Hlk77171636"/>
    </w:p>
    <w:p w:rsidR="008A15AC" w:rsidRDefault="008A15AC" w:rsidP="00B33448">
      <w:pPr>
        <w:spacing w:after="0" w:line="240" w:lineRule="auto"/>
        <w:jc w:val="center"/>
        <w:rPr>
          <w:b/>
          <w:sz w:val="28"/>
          <w:lang w:val="uk-UA"/>
        </w:rPr>
      </w:pPr>
    </w:p>
    <w:p w:rsidR="008A15AC" w:rsidRDefault="008A15AC" w:rsidP="00B33448">
      <w:pPr>
        <w:spacing w:after="0" w:line="240" w:lineRule="auto"/>
        <w:jc w:val="center"/>
        <w:rPr>
          <w:b/>
          <w:sz w:val="28"/>
          <w:lang w:val="uk-UA"/>
        </w:rPr>
      </w:pPr>
    </w:p>
    <w:p w:rsidR="00B33448" w:rsidRDefault="00B33448" w:rsidP="00B33448">
      <w:pPr>
        <w:spacing w:after="0" w:line="240" w:lineRule="auto"/>
        <w:jc w:val="center"/>
        <w:rPr>
          <w:b/>
          <w:sz w:val="28"/>
        </w:rPr>
      </w:pPr>
      <w:r w:rsidRPr="00D57B5D">
        <w:rPr>
          <w:b/>
          <w:sz w:val="28"/>
        </w:rPr>
        <w:object w:dxaOrig="588" w:dyaOrig="768">
          <v:shape id="_x0000_i1034" type="#_x0000_t75" style="width:29.4pt;height:38.4pt" o:ole="" fillcolor="window">
            <v:imagedata r:id="rId5" o:title="" gain="69719f"/>
          </v:shape>
          <o:OLEObject Type="Embed" ProgID="Word.Picture.8" ShapeID="_x0000_i1034" DrawAspect="Content" ObjectID="_1690201321" r:id="rId15"/>
        </w:object>
      </w:r>
    </w:p>
    <w:p w:rsidR="00B33448" w:rsidRDefault="00B33448" w:rsidP="00B33448">
      <w:pPr>
        <w:spacing w:after="0" w:line="240" w:lineRule="auto"/>
        <w:jc w:val="center"/>
        <w:rPr>
          <w:rFonts w:ascii="Times New Roman" w:hAnsi="Times New Roman"/>
          <w:b/>
          <w:sz w:val="28"/>
        </w:rPr>
      </w:pPr>
      <w:r>
        <w:rPr>
          <w:rFonts w:ascii="Times New Roman" w:hAnsi="Times New Roman"/>
          <w:b/>
          <w:sz w:val="28"/>
        </w:rPr>
        <w:t>У К Р А Ї Н А</w:t>
      </w:r>
    </w:p>
    <w:p w:rsidR="00B33448" w:rsidRDefault="00B33448" w:rsidP="00B33448">
      <w:pPr>
        <w:spacing w:after="0" w:line="240" w:lineRule="auto"/>
        <w:jc w:val="center"/>
        <w:rPr>
          <w:rFonts w:ascii="Times New Roman" w:hAnsi="Times New Roman"/>
          <w:b/>
          <w:sz w:val="28"/>
        </w:rPr>
      </w:pPr>
      <w:r>
        <w:rPr>
          <w:rFonts w:ascii="Times New Roman" w:hAnsi="Times New Roman"/>
          <w:b/>
          <w:sz w:val="28"/>
        </w:rPr>
        <w:t>ПЕРЕЧИНСЬКА МІСЬКА РАДА</w:t>
      </w:r>
    </w:p>
    <w:p w:rsidR="00B33448" w:rsidRDefault="00B33448" w:rsidP="00B33448">
      <w:pPr>
        <w:spacing w:after="0" w:line="240" w:lineRule="auto"/>
        <w:jc w:val="center"/>
        <w:rPr>
          <w:rFonts w:ascii="Times New Roman" w:hAnsi="Times New Roman"/>
          <w:b/>
          <w:sz w:val="28"/>
        </w:rPr>
      </w:pPr>
      <w:r>
        <w:rPr>
          <w:rFonts w:ascii="Times New Roman" w:hAnsi="Times New Roman"/>
          <w:b/>
          <w:sz w:val="28"/>
        </w:rPr>
        <w:t>ЗАКАРПАТСЬКОЇ ОБЛАСТІ</w:t>
      </w:r>
    </w:p>
    <w:p w:rsidR="00B33448" w:rsidRDefault="00B33448" w:rsidP="00B33448">
      <w:pPr>
        <w:spacing w:after="0" w:line="240" w:lineRule="auto"/>
        <w:jc w:val="center"/>
        <w:rPr>
          <w:rFonts w:ascii="Times New Roman" w:hAnsi="Times New Roman"/>
          <w:b/>
          <w:sz w:val="28"/>
        </w:rPr>
      </w:pPr>
      <w:r>
        <w:rPr>
          <w:rFonts w:ascii="Times New Roman" w:hAnsi="Times New Roman"/>
          <w:b/>
          <w:sz w:val="28"/>
        </w:rPr>
        <w:t>В И К О Н А В Ч И Й   К О М І Т Е Т</w:t>
      </w:r>
    </w:p>
    <w:p w:rsidR="00B33448" w:rsidRDefault="00B33448" w:rsidP="00B33448">
      <w:pPr>
        <w:spacing w:after="0" w:line="240" w:lineRule="auto"/>
        <w:jc w:val="center"/>
        <w:rPr>
          <w:rFonts w:ascii="Times New Roman" w:hAnsi="Times New Roman"/>
          <w:b/>
          <w:sz w:val="28"/>
        </w:rPr>
      </w:pPr>
      <w:r>
        <w:rPr>
          <w:rFonts w:ascii="Times New Roman" w:hAnsi="Times New Roman"/>
          <w:b/>
          <w:sz w:val="28"/>
        </w:rPr>
        <w:t>Р І Ш Е Н Н Я</w:t>
      </w:r>
    </w:p>
    <w:p w:rsidR="00B33448" w:rsidRDefault="00B33448" w:rsidP="00B33448">
      <w:pPr>
        <w:spacing w:after="0" w:line="240" w:lineRule="auto"/>
        <w:rPr>
          <w:rFonts w:ascii="Times New Roman" w:hAnsi="Times New Roman"/>
          <w:b/>
          <w:sz w:val="28"/>
        </w:rPr>
      </w:pPr>
    </w:p>
    <w:p w:rsidR="00B33448" w:rsidRPr="001266C2" w:rsidRDefault="00B33448" w:rsidP="00B33448">
      <w:pPr>
        <w:spacing w:after="0" w:line="240" w:lineRule="auto"/>
        <w:rPr>
          <w:rFonts w:ascii="Times New Roman" w:hAnsi="Times New Roman"/>
          <w:b/>
          <w:sz w:val="28"/>
          <w:lang w:val="uk-UA"/>
        </w:rPr>
      </w:pPr>
      <w:r>
        <w:rPr>
          <w:rFonts w:ascii="Times New Roman" w:hAnsi="Times New Roman"/>
          <w:b/>
          <w:sz w:val="28"/>
        </w:rPr>
        <w:t xml:space="preserve">від 28 липня 2021 року № </w:t>
      </w:r>
      <w:r w:rsidR="001266C2">
        <w:rPr>
          <w:rFonts w:ascii="Times New Roman" w:hAnsi="Times New Roman"/>
          <w:b/>
          <w:sz w:val="28"/>
          <w:lang w:val="uk-UA"/>
        </w:rPr>
        <w:t>148</w:t>
      </w:r>
    </w:p>
    <w:p w:rsidR="00B33448" w:rsidRDefault="00B33448" w:rsidP="00B33448">
      <w:pPr>
        <w:spacing w:after="0" w:line="240" w:lineRule="auto"/>
        <w:rPr>
          <w:rFonts w:ascii="Times New Roman" w:hAnsi="Times New Roman"/>
          <w:b/>
          <w:sz w:val="28"/>
        </w:rPr>
      </w:pPr>
      <w:r>
        <w:rPr>
          <w:rFonts w:ascii="Times New Roman" w:hAnsi="Times New Roman"/>
          <w:b/>
          <w:sz w:val="28"/>
        </w:rPr>
        <w:t>м. Перечин</w:t>
      </w:r>
    </w:p>
    <w:p w:rsidR="00B33448" w:rsidRDefault="00B33448" w:rsidP="00B33448">
      <w:pPr>
        <w:shd w:val="clear" w:color="auto" w:fill="FFFFFF"/>
        <w:spacing w:after="0" w:line="240" w:lineRule="auto"/>
        <w:jc w:val="both"/>
        <w:rPr>
          <w:rFonts w:ascii="Times New Roman" w:eastAsia="Times New Roman" w:hAnsi="Times New Roman"/>
          <w:color w:val="000000"/>
          <w:sz w:val="28"/>
          <w:szCs w:val="28"/>
          <w:lang w:eastAsia="uk-UA"/>
        </w:rPr>
      </w:pPr>
    </w:p>
    <w:p w:rsidR="00B33448" w:rsidRPr="00365B30" w:rsidRDefault="00B33448" w:rsidP="00B33448">
      <w:pPr>
        <w:spacing w:after="0" w:line="100" w:lineRule="atLeast"/>
        <w:ind w:left="-284"/>
        <w:rPr>
          <w:rFonts w:ascii="Times New Roman" w:eastAsia="Times New Roman" w:hAnsi="Times New Roman"/>
          <w:b/>
          <w:bCs/>
          <w:color w:val="000000"/>
          <w:sz w:val="28"/>
          <w:szCs w:val="28"/>
          <w:lang w:eastAsia="uk-UA"/>
        </w:rPr>
      </w:pPr>
      <w:r w:rsidRPr="00365B30">
        <w:rPr>
          <w:rFonts w:ascii="Times New Roman" w:eastAsia="Times New Roman" w:hAnsi="Times New Roman"/>
          <w:b/>
          <w:bCs/>
          <w:color w:val="000000"/>
          <w:sz w:val="28"/>
          <w:szCs w:val="28"/>
          <w:lang w:eastAsia="uk-UA"/>
        </w:rPr>
        <w:t xml:space="preserve">Про продовження перебування дитини </w:t>
      </w:r>
    </w:p>
    <w:p w:rsidR="00B33448" w:rsidRPr="00365B30" w:rsidRDefault="00B33448" w:rsidP="00B33448">
      <w:pPr>
        <w:spacing w:after="0" w:line="100" w:lineRule="atLeast"/>
        <w:ind w:left="-284"/>
        <w:rPr>
          <w:rFonts w:ascii="Times New Roman" w:hAnsi="Times New Roman"/>
          <w:b/>
          <w:bCs/>
          <w:sz w:val="28"/>
          <w:szCs w:val="28"/>
        </w:rPr>
      </w:pPr>
      <w:r w:rsidRPr="00365B30">
        <w:rPr>
          <w:rFonts w:ascii="Times New Roman" w:eastAsia="Times New Roman" w:hAnsi="Times New Roman"/>
          <w:b/>
          <w:bCs/>
          <w:color w:val="000000"/>
          <w:sz w:val="28"/>
          <w:szCs w:val="28"/>
          <w:lang w:eastAsia="uk-UA"/>
        </w:rPr>
        <w:t xml:space="preserve">в інституції </w:t>
      </w:r>
      <w:r w:rsidRPr="00365B30">
        <w:rPr>
          <w:rFonts w:ascii="Times New Roman" w:hAnsi="Times New Roman"/>
          <w:b/>
          <w:bCs/>
          <w:sz w:val="28"/>
          <w:szCs w:val="28"/>
        </w:rPr>
        <w:t xml:space="preserve">Великоберезнянської загальноосвітньої  </w:t>
      </w:r>
    </w:p>
    <w:p w:rsidR="00B33448" w:rsidRPr="00365B30" w:rsidRDefault="00B33448" w:rsidP="00B33448">
      <w:pPr>
        <w:spacing w:after="0" w:line="100" w:lineRule="atLeast"/>
        <w:ind w:left="-284"/>
        <w:rPr>
          <w:rFonts w:ascii="Times New Roman" w:eastAsia="Times New Roman" w:hAnsi="Times New Roman"/>
          <w:b/>
          <w:bCs/>
          <w:color w:val="000000"/>
          <w:sz w:val="28"/>
          <w:szCs w:val="28"/>
          <w:lang w:eastAsia="uk-UA"/>
        </w:rPr>
      </w:pPr>
      <w:r w:rsidRPr="00365B30">
        <w:rPr>
          <w:rFonts w:ascii="Times New Roman" w:hAnsi="Times New Roman"/>
          <w:b/>
          <w:bCs/>
          <w:sz w:val="28"/>
          <w:szCs w:val="28"/>
        </w:rPr>
        <w:t>санаторної школи-інтернату І-ІІ ступенів</w:t>
      </w:r>
    </w:p>
    <w:p w:rsidR="00B33448" w:rsidRPr="00365B30" w:rsidRDefault="00B33448" w:rsidP="00B33448">
      <w:pPr>
        <w:spacing w:after="0" w:line="100" w:lineRule="atLeast"/>
        <w:ind w:left="-284"/>
        <w:rPr>
          <w:rFonts w:ascii="Times New Roman" w:eastAsia="Times New Roman" w:hAnsi="Times New Roman"/>
          <w:sz w:val="28"/>
          <w:szCs w:val="28"/>
          <w:lang w:eastAsia="uk-UA"/>
        </w:rPr>
      </w:pPr>
      <w:r w:rsidRPr="00365B30">
        <w:rPr>
          <w:rFonts w:ascii="Times New Roman" w:eastAsia="Times New Roman" w:hAnsi="Times New Roman"/>
          <w:b/>
          <w:bCs/>
          <w:color w:val="000000"/>
          <w:sz w:val="28"/>
          <w:szCs w:val="28"/>
          <w:lang w:eastAsia="uk-UA"/>
        </w:rPr>
        <w:t>Закарпатської обласної ради</w:t>
      </w:r>
    </w:p>
    <w:p w:rsidR="00B33448" w:rsidRPr="00365B30" w:rsidRDefault="00B33448" w:rsidP="00B33448">
      <w:pPr>
        <w:spacing w:after="0" w:line="259" w:lineRule="auto"/>
        <w:jc w:val="both"/>
        <w:rPr>
          <w:rFonts w:ascii="Times New Roman" w:eastAsia="Times New Roman" w:hAnsi="Times New Roman"/>
          <w:color w:val="000000"/>
          <w:sz w:val="28"/>
          <w:szCs w:val="28"/>
          <w:lang w:eastAsia="uk-UA"/>
        </w:rPr>
      </w:pPr>
    </w:p>
    <w:p w:rsidR="00B33448" w:rsidRPr="00BB0ECF" w:rsidRDefault="00B33448" w:rsidP="00B33448">
      <w:pPr>
        <w:spacing w:after="0" w:line="240" w:lineRule="auto"/>
        <w:ind w:firstLine="720"/>
        <w:jc w:val="both"/>
        <w:rPr>
          <w:rFonts w:ascii="Times New Roman" w:eastAsia="Times New Roman" w:hAnsi="Times New Roman"/>
          <w:bCs/>
          <w:sz w:val="24"/>
          <w:szCs w:val="26"/>
          <w:lang w:eastAsia="ru-RU"/>
        </w:rPr>
      </w:pPr>
      <w:r w:rsidRPr="00BB0ECF">
        <w:rPr>
          <w:rFonts w:ascii="Times New Roman" w:eastAsia="Times New Roman" w:hAnsi="Times New Roman"/>
          <w:color w:val="000000"/>
          <w:sz w:val="24"/>
          <w:szCs w:val="28"/>
          <w:lang w:eastAsia="uk-UA"/>
        </w:rPr>
        <w:t> Відповідно до пункту «б» частини першої статті 34, статті 40 Закону України „Про місцеве самоврядування в Україні”,  Закону України „Про охорону дитинства”, статті 4  Закону України „Про органи і служби у справах дітей та спеціальні установи для дітей”,  постанови Кабінету Міністрів України від 1 червня 2020 року № 586 „Деякі питання захисту  дітей в умовах боротьби з наслідками гострої респіраторної хвороби COVID-19, спричиненої коронавірусом SARS-CoV-2”, подання служби у справах дітей Перечинської міської ради від 28.07.2021 № /19-11, враховуючи пропозиції комісії з питань захисту прав дитини в Перечинській ОТГ  про доцільність влаштування та беручи до уваги стан здоров’я дитини</w:t>
      </w:r>
      <w:r w:rsidRPr="00BB0ECF">
        <w:rPr>
          <w:rFonts w:ascii="Times New Roman" w:eastAsia="Times New Roman" w:hAnsi="Times New Roman"/>
          <w:color w:val="333333"/>
          <w:sz w:val="24"/>
          <w:szCs w:val="28"/>
          <w:lang w:eastAsia="uk-UA"/>
        </w:rPr>
        <w:t>, виписку з протоколу ЛКК, акт оцінки потреб сім’ї,</w:t>
      </w:r>
      <w:r w:rsidRPr="00BB0ECF">
        <w:rPr>
          <w:rFonts w:ascii="Times New Roman" w:eastAsia="Times New Roman" w:hAnsi="Times New Roman"/>
          <w:color w:val="000000"/>
          <w:sz w:val="24"/>
          <w:szCs w:val="28"/>
          <w:lang w:eastAsia="uk-UA"/>
        </w:rPr>
        <w:t xml:space="preserve"> неможливість отримання нею за місцем проживання комплексу лікувально-реабілітаційних послуг,</w:t>
      </w:r>
      <w:r w:rsidRPr="00BB0ECF">
        <w:rPr>
          <w:rFonts w:ascii="Times New Roman" w:eastAsia="Times New Roman" w:hAnsi="Times New Roman"/>
          <w:bCs/>
          <w:sz w:val="24"/>
          <w:szCs w:val="26"/>
          <w:lang w:eastAsia="ru-RU"/>
        </w:rPr>
        <w:t xml:space="preserve"> виконавчий комітет Перечинської міської ради</w:t>
      </w:r>
    </w:p>
    <w:p w:rsidR="00B33448" w:rsidRPr="00365B30" w:rsidRDefault="00B33448" w:rsidP="00B33448">
      <w:pPr>
        <w:spacing w:after="0" w:line="240" w:lineRule="auto"/>
        <w:ind w:firstLine="720"/>
        <w:jc w:val="both"/>
        <w:rPr>
          <w:rFonts w:ascii="Times New Roman" w:eastAsia="Times New Roman" w:hAnsi="Times New Roman"/>
          <w:bCs/>
          <w:sz w:val="26"/>
          <w:szCs w:val="26"/>
          <w:lang w:eastAsia="ru-RU"/>
        </w:rPr>
      </w:pPr>
    </w:p>
    <w:p w:rsidR="00B33448" w:rsidRPr="00365B30" w:rsidRDefault="00B33448" w:rsidP="00B33448">
      <w:pPr>
        <w:shd w:val="clear" w:color="auto" w:fill="FFFFFF"/>
        <w:spacing w:before="120" w:after="120" w:line="240" w:lineRule="auto"/>
        <w:ind w:firstLine="570"/>
        <w:jc w:val="center"/>
        <w:rPr>
          <w:rFonts w:ascii="Times New Roman" w:eastAsia="Times New Roman" w:hAnsi="Times New Roman"/>
          <w:b/>
          <w:bCs/>
          <w:color w:val="000000"/>
          <w:sz w:val="28"/>
          <w:szCs w:val="28"/>
          <w:lang w:eastAsia="uk-UA"/>
        </w:rPr>
      </w:pPr>
      <w:r w:rsidRPr="00365B30">
        <w:rPr>
          <w:rFonts w:ascii="Times New Roman" w:eastAsia="Times New Roman" w:hAnsi="Times New Roman"/>
          <w:b/>
          <w:bCs/>
          <w:color w:val="000000"/>
          <w:sz w:val="28"/>
          <w:szCs w:val="28"/>
          <w:lang w:eastAsia="uk-UA"/>
        </w:rPr>
        <w:t>ВИРІШИВ:</w:t>
      </w:r>
    </w:p>
    <w:p w:rsidR="008A15AC" w:rsidRDefault="008A15AC" w:rsidP="008A15AC">
      <w:pPr>
        <w:jc w:val="both"/>
        <w:rPr>
          <w:b/>
          <w:lang w:val="uk-UA"/>
        </w:rPr>
      </w:pPr>
      <w:r>
        <w:rPr>
          <w:b/>
          <w:lang w:val="uk-UA"/>
        </w:rPr>
        <w:t xml:space="preserve">                     Документу надано статус « Конфіденційний « згідно статей 11, 21  Закону України « Про інформацію» та він не підлягає оприлюдненню, бо містить конфіденційну інформацію ( інформацію про особу ).</w:t>
      </w:r>
    </w:p>
    <w:p w:rsidR="008A15AC" w:rsidRDefault="008A15AC" w:rsidP="008A15AC">
      <w:pPr>
        <w:jc w:val="both"/>
        <w:rPr>
          <w:lang w:val="uk-UA"/>
        </w:rPr>
      </w:pPr>
      <w:r>
        <w:rPr>
          <w:b/>
          <w:lang w:val="uk-UA"/>
        </w:rPr>
        <w:t xml:space="preserve">                     Збирання , зберігання, використання та поширення інформації про особу, без її попередньої згоди, крім випадків, визначених законом, забороняється. ( </w:t>
      </w:r>
      <w:r>
        <w:rPr>
          <w:lang w:val="uk-UA"/>
        </w:rPr>
        <w:t>офіційне тлумачення див. в Рішенні Конституційного Суду України № 5 – зп від 30.10.97 )</w:t>
      </w:r>
    </w:p>
    <w:p w:rsidR="00B33448" w:rsidRPr="008A15AC" w:rsidRDefault="00B33448" w:rsidP="00B33448">
      <w:pPr>
        <w:shd w:val="clear" w:color="auto" w:fill="FFFFFF"/>
        <w:spacing w:after="150" w:line="240" w:lineRule="auto"/>
        <w:ind w:firstLine="450"/>
        <w:jc w:val="both"/>
        <w:rPr>
          <w:rFonts w:ascii="Times New Roman" w:eastAsia="Times New Roman" w:hAnsi="Times New Roman"/>
          <w:sz w:val="24"/>
          <w:szCs w:val="24"/>
          <w:lang w:val="uk-UA" w:eastAsia="uk-UA"/>
        </w:rPr>
      </w:pPr>
    </w:p>
    <w:p w:rsidR="00B33448" w:rsidRPr="00365B30" w:rsidRDefault="00B33448" w:rsidP="00B33448">
      <w:pPr>
        <w:spacing w:after="0" w:line="259" w:lineRule="auto"/>
        <w:rPr>
          <w:rFonts w:ascii="Times New Roman" w:hAnsi="Times New Roman"/>
          <w:b/>
          <w:bCs/>
          <w:sz w:val="28"/>
          <w:szCs w:val="28"/>
        </w:rPr>
      </w:pPr>
      <w:r w:rsidRPr="00365B30">
        <w:rPr>
          <w:rFonts w:ascii="Times New Roman" w:hAnsi="Times New Roman"/>
          <w:b/>
          <w:bCs/>
          <w:sz w:val="28"/>
          <w:szCs w:val="28"/>
        </w:rPr>
        <w:t>Міський голова                                                                      Іван ПОГОРІЛЯК</w:t>
      </w:r>
    </w:p>
    <w:bookmarkEnd w:id="5"/>
    <w:p w:rsidR="00B33448" w:rsidRDefault="00B33448" w:rsidP="00B33448">
      <w:pPr>
        <w:rPr>
          <w:rFonts w:ascii="Times New Roman" w:hAnsi="Times New Roman"/>
          <w:sz w:val="28"/>
          <w:szCs w:val="28"/>
        </w:rPr>
      </w:pPr>
    </w:p>
    <w:p w:rsidR="008A15AC" w:rsidRDefault="008A15AC" w:rsidP="00B33448">
      <w:pPr>
        <w:spacing w:after="0" w:line="240" w:lineRule="auto"/>
        <w:jc w:val="center"/>
        <w:rPr>
          <w:rFonts w:ascii="Calibri" w:eastAsia="Calibri" w:hAnsi="Calibri" w:cs="Times New Roman"/>
          <w:b/>
          <w:sz w:val="28"/>
          <w:lang w:val="uk-UA"/>
        </w:rPr>
      </w:pPr>
    </w:p>
    <w:p w:rsidR="008A15AC" w:rsidRDefault="008A15AC" w:rsidP="00B33448">
      <w:pPr>
        <w:spacing w:after="0" w:line="240" w:lineRule="auto"/>
        <w:jc w:val="center"/>
        <w:rPr>
          <w:rFonts w:ascii="Calibri" w:eastAsia="Calibri" w:hAnsi="Calibri" w:cs="Times New Roman"/>
          <w:b/>
          <w:sz w:val="28"/>
          <w:lang w:val="uk-UA"/>
        </w:rPr>
      </w:pPr>
    </w:p>
    <w:p w:rsidR="008A15AC" w:rsidRDefault="008A15AC" w:rsidP="00B33448">
      <w:pPr>
        <w:spacing w:after="0" w:line="240" w:lineRule="auto"/>
        <w:jc w:val="center"/>
        <w:rPr>
          <w:rFonts w:ascii="Calibri" w:eastAsia="Calibri" w:hAnsi="Calibri" w:cs="Times New Roman"/>
          <w:b/>
          <w:sz w:val="28"/>
          <w:lang w:val="uk-UA"/>
        </w:rPr>
      </w:pPr>
    </w:p>
    <w:p w:rsidR="00B33448" w:rsidRPr="00F465A4" w:rsidRDefault="00B33448" w:rsidP="00B33448">
      <w:pPr>
        <w:spacing w:after="0" w:line="240" w:lineRule="auto"/>
        <w:jc w:val="center"/>
        <w:rPr>
          <w:rFonts w:ascii="Calibri" w:eastAsia="Calibri" w:hAnsi="Calibri" w:cs="Times New Roman"/>
          <w:b/>
          <w:sz w:val="28"/>
        </w:rPr>
      </w:pPr>
      <w:r w:rsidRPr="00F465A4">
        <w:rPr>
          <w:rFonts w:ascii="Calibri" w:eastAsia="Calibri" w:hAnsi="Calibri" w:cs="Times New Roman"/>
          <w:b/>
          <w:sz w:val="28"/>
        </w:rPr>
        <w:object w:dxaOrig="588" w:dyaOrig="768">
          <v:shape id="_x0000_i1035" type="#_x0000_t75" style="width:29.4pt;height:38.4pt" o:ole="" fillcolor="window">
            <v:imagedata r:id="rId5" o:title="" gain="69719f"/>
          </v:shape>
          <o:OLEObject Type="Embed" ProgID="Word.Picture.8" ShapeID="_x0000_i1035" DrawAspect="Content" ObjectID="_1690201322" r:id="rId16"/>
        </w:object>
      </w:r>
    </w:p>
    <w:p w:rsidR="00B33448" w:rsidRPr="00F465A4" w:rsidRDefault="00B33448" w:rsidP="00B33448">
      <w:pPr>
        <w:spacing w:after="0" w:line="240" w:lineRule="auto"/>
        <w:jc w:val="center"/>
        <w:rPr>
          <w:rFonts w:ascii="Times New Roman" w:eastAsia="Calibri" w:hAnsi="Times New Roman" w:cs="Times New Roman"/>
          <w:b/>
          <w:sz w:val="28"/>
        </w:rPr>
      </w:pPr>
      <w:r w:rsidRPr="00F465A4">
        <w:rPr>
          <w:rFonts w:ascii="Times New Roman" w:eastAsia="Calibri" w:hAnsi="Times New Roman" w:cs="Times New Roman"/>
          <w:b/>
          <w:sz w:val="28"/>
        </w:rPr>
        <w:t>У К Р А Ї Н А</w:t>
      </w:r>
    </w:p>
    <w:p w:rsidR="00B33448" w:rsidRPr="00F465A4" w:rsidRDefault="00B33448" w:rsidP="00B33448">
      <w:pPr>
        <w:spacing w:after="0" w:line="240" w:lineRule="auto"/>
        <w:jc w:val="center"/>
        <w:rPr>
          <w:rFonts w:ascii="Times New Roman" w:eastAsia="Calibri" w:hAnsi="Times New Roman" w:cs="Times New Roman"/>
          <w:b/>
          <w:sz w:val="28"/>
        </w:rPr>
      </w:pPr>
      <w:r w:rsidRPr="00F465A4">
        <w:rPr>
          <w:rFonts w:ascii="Times New Roman" w:eastAsia="Calibri" w:hAnsi="Times New Roman" w:cs="Times New Roman"/>
          <w:b/>
          <w:sz w:val="28"/>
        </w:rPr>
        <w:t>ПЕРЕЧИНСЬКА МІСЬКА РАДА</w:t>
      </w:r>
    </w:p>
    <w:p w:rsidR="00B33448" w:rsidRPr="00F465A4" w:rsidRDefault="00B33448" w:rsidP="00B33448">
      <w:pPr>
        <w:spacing w:after="0" w:line="240" w:lineRule="auto"/>
        <w:jc w:val="center"/>
        <w:rPr>
          <w:rFonts w:ascii="Times New Roman" w:eastAsia="Calibri" w:hAnsi="Times New Roman" w:cs="Times New Roman"/>
          <w:b/>
          <w:sz w:val="28"/>
        </w:rPr>
      </w:pPr>
      <w:r w:rsidRPr="00F465A4">
        <w:rPr>
          <w:rFonts w:ascii="Times New Roman" w:eastAsia="Calibri" w:hAnsi="Times New Roman" w:cs="Times New Roman"/>
          <w:b/>
          <w:sz w:val="28"/>
        </w:rPr>
        <w:t>ЗАКАРПАТСЬКОЇ ОБЛАСТІ</w:t>
      </w:r>
    </w:p>
    <w:p w:rsidR="00B33448" w:rsidRPr="00F465A4" w:rsidRDefault="00B33448" w:rsidP="00B33448">
      <w:pPr>
        <w:spacing w:after="0" w:line="240" w:lineRule="auto"/>
        <w:jc w:val="center"/>
        <w:rPr>
          <w:rFonts w:ascii="Times New Roman" w:eastAsia="Calibri" w:hAnsi="Times New Roman" w:cs="Times New Roman"/>
          <w:b/>
          <w:sz w:val="28"/>
        </w:rPr>
      </w:pPr>
      <w:r w:rsidRPr="00F465A4">
        <w:rPr>
          <w:rFonts w:ascii="Times New Roman" w:eastAsia="Calibri" w:hAnsi="Times New Roman" w:cs="Times New Roman"/>
          <w:b/>
          <w:sz w:val="28"/>
        </w:rPr>
        <w:t>В И К О Н А В Ч И Й   К О М І Т Е Т</w:t>
      </w:r>
    </w:p>
    <w:p w:rsidR="00B33448" w:rsidRPr="00F465A4" w:rsidRDefault="00B33448" w:rsidP="00B33448">
      <w:pPr>
        <w:spacing w:after="0" w:line="240" w:lineRule="auto"/>
        <w:jc w:val="center"/>
        <w:rPr>
          <w:rFonts w:ascii="Times New Roman" w:eastAsia="Calibri" w:hAnsi="Times New Roman" w:cs="Times New Roman"/>
          <w:b/>
          <w:sz w:val="28"/>
        </w:rPr>
      </w:pPr>
      <w:r w:rsidRPr="00F465A4">
        <w:rPr>
          <w:rFonts w:ascii="Times New Roman" w:eastAsia="Calibri" w:hAnsi="Times New Roman" w:cs="Times New Roman"/>
          <w:b/>
          <w:sz w:val="28"/>
        </w:rPr>
        <w:t>Р І Ш Е Н Н Я</w:t>
      </w:r>
    </w:p>
    <w:p w:rsidR="00B33448" w:rsidRPr="00F465A4" w:rsidRDefault="00B33448" w:rsidP="00B33448">
      <w:pPr>
        <w:spacing w:after="0" w:line="240" w:lineRule="auto"/>
        <w:rPr>
          <w:rFonts w:ascii="Times New Roman" w:eastAsia="Calibri" w:hAnsi="Times New Roman" w:cs="Times New Roman"/>
          <w:b/>
          <w:sz w:val="28"/>
        </w:rPr>
      </w:pPr>
    </w:p>
    <w:p w:rsidR="00B33448" w:rsidRPr="001266C2" w:rsidRDefault="00B33448" w:rsidP="00B33448">
      <w:pPr>
        <w:spacing w:after="0" w:line="240" w:lineRule="auto"/>
        <w:rPr>
          <w:rFonts w:ascii="Times New Roman" w:eastAsia="Calibri" w:hAnsi="Times New Roman" w:cs="Times New Roman"/>
          <w:b/>
          <w:sz w:val="28"/>
          <w:lang w:val="uk-UA"/>
        </w:rPr>
      </w:pPr>
      <w:r w:rsidRPr="00F465A4">
        <w:rPr>
          <w:rFonts w:ascii="Times New Roman" w:eastAsia="Calibri" w:hAnsi="Times New Roman" w:cs="Times New Roman"/>
          <w:b/>
          <w:sz w:val="28"/>
        </w:rPr>
        <w:t xml:space="preserve">від 28 липня 2021 року № </w:t>
      </w:r>
      <w:r w:rsidR="001266C2">
        <w:rPr>
          <w:rFonts w:ascii="Times New Roman" w:eastAsia="Calibri" w:hAnsi="Times New Roman" w:cs="Times New Roman"/>
          <w:b/>
          <w:sz w:val="28"/>
          <w:lang w:val="uk-UA"/>
        </w:rPr>
        <w:t>169</w:t>
      </w:r>
    </w:p>
    <w:p w:rsidR="00B33448" w:rsidRPr="00F465A4" w:rsidRDefault="00B33448" w:rsidP="00B33448">
      <w:pPr>
        <w:spacing w:after="0" w:line="240" w:lineRule="auto"/>
        <w:rPr>
          <w:rFonts w:ascii="Times New Roman" w:eastAsia="Calibri" w:hAnsi="Times New Roman" w:cs="Times New Roman"/>
          <w:b/>
          <w:sz w:val="28"/>
        </w:rPr>
      </w:pPr>
      <w:r w:rsidRPr="00F465A4">
        <w:rPr>
          <w:rFonts w:ascii="Times New Roman" w:eastAsia="Calibri" w:hAnsi="Times New Roman" w:cs="Times New Roman"/>
          <w:b/>
          <w:sz w:val="28"/>
        </w:rPr>
        <w:t>м. Перечин</w:t>
      </w:r>
    </w:p>
    <w:p w:rsidR="00B33448" w:rsidRPr="00F465A4" w:rsidRDefault="00B33448" w:rsidP="00B33448">
      <w:pPr>
        <w:shd w:val="clear" w:color="auto" w:fill="FFFFFF"/>
        <w:spacing w:after="0" w:line="240" w:lineRule="auto"/>
        <w:jc w:val="both"/>
        <w:rPr>
          <w:rFonts w:ascii="Times New Roman" w:eastAsia="Times New Roman" w:hAnsi="Times New Roman" w:cs="Times New Roman"/>
          <w:color w:val="000000"/>
          <w:sz w:val="28"/>
          <w:szCs w:val="28"/>
          <w:lang w:eastAsia="uk-UA"/>
        </w:rPr>
      </w:pPr>
    </w:p>
    <w:p w:rsidR="00B33448" w:rsidRPr="00F465A4" w:rsidRDefault="00B33448" w:rsidP="00B33448">
      <w:pPr>
        <w:spacing w:after="0" w:line="100" w:lineRule="atLeast"/>
        <w:ind w:left="-284"/>
        <w:rPr>
          <w:rFonts w:ascii="Times New Roman" w:eastAsia="Times New Roman" w:hAnsi="Times New Roman" w:cs="Times New Roman"/>
          <w:b/>
          <w:bCs/>
          <w:color w:val="000000"/>
          <w:sz w:val="28"/>
          <w:szCs w:val="28"/>
          <w:lang w:eastAsia="uk-UA"/>
        </w:rPr>
      </w:pPr>
      <w:r w:rsidRPr="00F465A4">
        <w:rPr>
          <w:rFonts w:ascii="Times New Roman" w:eastAsia="Times New Roman" w:hAnsi="Times New Roman" w:cs="Times New Roman"/>
          <w:b/>
          <w:bCs/>
          <w:color w:val="000000"/>
          <w:sz w:val="28"/>
          <w:szCs w:val="28"/>
          <w:lang w:eastAsia="uk-UA"/>
        </w:rPr>
        <w:t xml:space="preserve">Про продовження перебування дитини </w:t>
      </w:r>
    </w:p>
    <w:p w:rsidR="00B33448" w:rsidRPr="00F465A4" w:rsidRDefault="00B33448" w:rsidP="00B33448">
      <w:pPr>
        <w:spacing w:after="0" w:line="100" w:lineRule="atLeast"/>
        <w:ind w:left="-284"/>
        <w:rPr>
          <w:rFonts w:ascii="Times New Roman" w:eastAsia="Calibri" w:hAnsi="Times New Roman" w:cs="Times New Roman"/>
          <w:b/>
          <w:bCs/>
          <w:sz w:val="28"/>
          <w:szCs w:val="28"/>
        </w:rPr>
      </w:pPr>
      <w:r w:rsidRPr="00F465A4">
        <w:rPr>
          <w:rFonts w:ascii="Times New Roman" w:eastAsia="Times New Roman" w:hAnsi="Times New Roman" w:cs="Times New Roman"/>
          <w:b/>
          <w:bCs/>
          <w:color w:val="000000"/>
          <w:sz w:val="28"/>
          <w:szCs w:val="28"/>
          <w:lang w:eastAsia="uk-UA"/>
        </w:rPr>
        <w:t xml:space="preserve">в інституції </w:t>
      </w:r>
      <w:r w:rsidRPr="00F465A4">
        <w:rPr>
          <w:rFonts w:ascii="Times New Roman" w:eastAsia="Calibri" w:hAnsi="Times New Roman" w:cs="Times New Roman"/>
          <w:b/>
          <w:bCs/>
          <w:sz w:val="28"/>
          <w:szCs w:val="28"/>
        </w:rPr>
        <w:t xml:space="preserve">Мукачівської спеціальної загальноосвітньої  </w:t>
      </w:r>
    </w:p>
    <w:p w:rsidR="00B33448" w:rsidRPr="00F465A4" w:rsidRDefault="00B33448" w:rsidP="00B33448">
      <w:pPr>
        <w:spacing w:after="0" w:line="100" w:lineRule="atLeast"/>
        <w:ind w:left="-284"/>
        <w:rPr>
          <w:rFonts w:ascii="Times New Roman" w:eastAsia="Times New Roman" w:hAnsi="Times New Roman" w:cs="Times New Roman"/>
          <w:b/>
          <w:bCs/>
          <w:color w:val="000000"/>
          <w:sz w:val="28"/>
          <w:szCs w:val="28"/>
          <w:lang w:eastAsia="uk-UA"/>
        </w:rPr>
      </w:pPr>
      <w:r w:rsidRPr="00F465A4">
        <w:rPr>
          <w:rFonts w:ascii="Times New Roman" w:eastAsia="Calibri" w:hAnsi="Times New Roman" w:cs="Times New Roman"/>
          <w:b/>
          <w:bCs/>
          <w:sz w:val="28"/>
          <w:szCs w:val="28"/>
        </w:rPr>
        <w:t>школи-інтернату І-ІІ ступенів</w:t>
      </w:r>
    </w:p>
    <w:p w:rsidR="00B33448" w:rsidRPr="00F465A4" w:rsidRDefault="00B33448" w:rsidP="00B33448">
      <w:pPr>
        <w:spacing w:after="0" w:line="100" w:lineRule="atLeast"/>
        <w:ind w:left="-284"/>
        <w:rPr>
          <w:rFonts w:ascii="Times New Roman" w:eastAsia="Times New Roman" w:hAnsi="Times New Roman" w:cs="Times New Roman"/>
          <w:sz w:val="28"/>
          <w:szCs w:val="28"/>
          <w:lang w:eastAsia="uk-UA"/>
        </w:rPr>
      </w:pPr>
      <w:r w:rsidRPr="00F465A4">
        <w:rPr>
          <w:rFonts w:ascii="Times New Roman" w:eastAsia="Times New Roman" w:hAnsi="Times New Roman" w:cs="Times New Roman"/>
          <w:b/>
          <w:bCs/>
          <w:color w:val="000000"/>
          <w:sz w:val="28"/>
          <w:szCs w:val="28"/>
          <w:lang w:eastAsia="uk-UA"/>
        </w:rPr>
        <w:t xml:space="preserve"> Закарпатської обласної ради</w:t>
      </w:r>
    </w:p>
    <w:p w:rsidR="00B33448" w:rsidRPr="00F465A4" w:rsidRDefault="00B33448" w:rsidP="00B33448">
      <w:pPr>
        <w:spacing w:after="0" w:line="100" w:lineRule="atLeast"/>
        <w:ind w:left="-284"/>
        <w:rPr>
          <w:rFonts w:ascii="Times New Roman" w:eastAsia="Times New Roman" w:hAnsi="Times New Roman" w:cs="Times New Roman"/>
          <w:sz w:val="28"/>
          <w:szCs w:val="28"/>
          <w:lang w:eastAsia="uk-UA"/>
        </w:rPr>
      </w:pPr>
    </w:p>
    <w:p w:rsidR="00B33448" w:rsidRPr="00F465A4" w:rsidRDefault="00B33448" w:rsidP="00B33448">
      <w:pPr>
        <w:spacing w:after="0"/>
        <w:jc w:val="both"/>
        <w:rPr>
          <w:rFonts w:ascii="Times New Roman" w:eastAsia="Times New Roman" w:hAnsi="Times New Roman" w:cs="Times New Roman"/>
          <w:color w:val="000000"/>
          <w:sz w:val="28"/>
          <w:szCs w:val="28"/>
          <w:lang w:eastAsia="uk-UA"/>
        </w:rPr>
      </w:pPr>
    </w:p>
    <w:p w:rsidR="00B33448" w:rsidRPr="00B33448" w:rsidRDefault="00B33448" w:rsidP="00B33448">
      <w:pPr>
        <w:pStyle w:val="docdata"/>
        <w:shd w:val="clear" w:color="auto" w:fill="FFFFFF"/>
        <w:spacing w:before="0" w:beforeAutospacing="0" w:after="150" w:afterAutospacing="0"/>
        <w:ind w:firstLine="450"/>
        <w:jc w:val="both"/>
        <w:rPr>
          <w:color w:val="000000"/>
          <w:szCs w:val="28"/>
        </w:rPr>
      </w:pPr>
      <w:r w:rsidRPr="00B33448">
        <w:rPr>
          <w:color w:val="000000"/>
          <w:szCs w:val="28"/>
        </w:rPr>
        <w:t> Відповідно до пункту «б» частини першої статті 34, статті 40 Закону України „Про місцеве самоврядування в Україні”,  Закону України „Про охорону дитинства”, статті 4  Закону України „Про органи і служби у справах дітей та спеціальні установи для дітей”,  постанови Кабінету Міністрів України від 1 червня 2020 року № 586 „Деякі питання захисту  дітей в умовах боротьби з наслідками гострої респіраторної хвороби COVID-19, спричиненої коронавірусом SARS-CoV-2”, подання служби у справах дітей Перечинської міської ради від 28.07.2021 № /19-11, враховуючи пропозиції комісії з питань захисту прав дитини в Перечинській ОТГ  про доцільність влаштування та беручи до уваги стан здоров’я дітей, висновок комплексної психолого-педагогічної оцінки розвитку дітей з особливими освітніми потребами; індивідуальний план реабілітації для дітей з інвалідністю</w:t>
      </w:r>
      <w:r w:rsidRPr="00B33448">
        <w:rPr>
          <w:color w:val="333333"/>
          <w:szCs w:val="28"/>
        </w:rPr>
        <w:t>,</w:t>
      </w:r>
      <w:r w:rsidRPr="00B33448">
        <w:rPr>
          <w:color w:val="000000"/>
          <w:szCs w:val="28"/>
        </w:rPr>
        <w:t xml:space="preserve"> неможливість отримання ними за місцем проживання комплексу реабілітаційних послуг, а також віддаленість закладів,</w:t>
      </w:r>
      <w:r w:rsidRPr="00B33448">
        <w:rPr>
          <w:bCs/>
          <w:szCs w:val="26"/>
          <w:lang w:eastAsia="ru-RU"/>
        </w:rPr>
        <w:t xml:space="preserve"> виконавчий комітет Перечинської міської ради</w:t>
      </w:r>
      <w:r w:rsidRPr="00B33448">
        <w:rPr>
          <w:color w:val="000000"/>
          <w:szCs w:val="28"/>
        </w:rPr>
        <w:t>:</w:t>
      </w:r>
    </w:p>
    <w:p w:rsidR="00B33448" w:rsidRPr="00F465A4" w:rsidRDefault="00B33448" w:rsidP="00B33448">
      <w:pPr>
        <w:shd w:val="clear" w:color="auto" w:fill="FFFFFF"/>
        <w:spacing w:before="120" w:after="120" w:line="240" w:lineRule="auto"/>
        <w:ind w:firstLine="570"/>
        <w:jc w:val="center"/>
        <w:rPr>
          <w:rFonts w:ascii="Times New Roman" w:eastAsia="Times New Roman" w:hAnsi="Times New Roman" w:cs="Times New Roman"/>
          <w:b/>
          <w:bCs/>
          <w:color w:val="000000"/>
          <w:sz w:val="28"/>
          <w:szCs w:val="28"/>
          <w:lang w:eastAsia="uk-UA"/>
        </w:rPr>
      </w:pPr>
      <w:r w:rsidRPr="00F465A4">
        <w:rPr>
          <w:rFonts w:ascii="Times New Roman" w:eastAsia="Times New Roman" w:hAnsi="Times New Roman" w:cs="Times New Roman"/>
          <w:b/>
          <w:bCs/>
          <w:color w:val="000000"/>
          <w:sz w:val="28"/>
          <w:szCs w:val="28"/>
          <w:lang w:eastAsia="uk-UA"/>
        </w:rPr>
        <w:t>ВИР</w:t>
      </w:r>
      <w:r>
        <w:rPr>
          <w:rFonts w:ascii="Times New Roman" w:eastAsia="Times New Roman" w:hAnsi="Times New Roman" w:cs="Times New Roman"/>
          <w:b/>
          <w:bCs/>
          <w:color w:val="000000"/>
          <w:sz w:val="28"/>
          <w:szCs w:val="28"/>
          <w:lang w:eastAsia="uk-UA"/>
        </w:rPr>
        <w:t>І</w:t>
      </w:r>
      <w:r w:rsidRPr="00F465A4">
        <w:rPr>
          <w:rFonts w:ascii="Times New Roman" w:eastAsia="Times New Roman" w:hAnsi="Times New Roman" w:cs="Times New Roman"/>
          <w:b/>
          <w:bCs/>
          <w:color w:val="000000"/>
          <w:sz w:val="28"/>
          <w:szCs w:val="28"/>
          <w:lang w:eastAsia="uk-UA"/>
        </w:rPr>
        <w:t>ШИВ:</w:t>
      </w:r>
    </w:p>
    <w:p w:rsidR="008A15AC" w:rsidRDefault="008A15AC" w:rsidP="008A15AC">
      <w:pPr>
        <w:jc w:val="both"/>
        <w:rPr>
          <w:b/>
          <w:lang w:val="uk-UA"/>
        </w:rPr>
      </w:pPr>
      <w:r>
        <w:rPr>
          <w:b/>
          <w:lang w:val="uk-UA"/>
        </w:rPr>
        <w:t xml:space="preserve">                     Документу надано статус « Конфіденційний « згідно статей 11, 21  Закону України « Про інформацію» та він не підлягає оприлюдненню, бо містить конфіденційну інформацію ( інформацію про особу ).</w:t>
      </w:r>
    </w:p>
    <w:p w:rsidR="008A15AC" w:rsidRDefault="008A15AC" w:rsidP="008A15AC">
      <w:pPr>
        <w:jc w:val="both"/>
        <w:rPr>
          <w:lang w:val="uk-UA"/>
        </w:rPr>
      </w:pPr>
      <w:r>
        <w:rPr>
          <w:b/>
          <w:lang w:val="uk-UA"/>
        </w:rPr>
        <w:t xml:space="preserve">                     Збирання , зберігання, використання та поширення інформації про особу, без її попередньої згоди, крім випадків, визначених законом, забороняється. ( </w:t>
      </w:r>
      <w:r>
        <w:rPr>
          <w:lang w:val="uk-UA"/>
        </w:rPr>
        <w:t>офіційне тлумачення див. в Рішенні Конституційного Суду України № 5 – зп від 30.10.97 )</w:t>
      </w:r>
    </w:p>
    <w:p w:rsidR="00B33448" w:rsidRPr="008A15AC" w:rsidRDefault="00B33448" w:rsidP="00B33448">
      <w:pPr>
        <w:shd w:val="clear" w:color="auto" w:fill="FFFFFF"/>
        <w:spacing w:after="150" w:line="240" w:lineRule="auto"/>
        <w:ind w:firstLine="450"/>
        <w:jc w:val="both"/>
        <w:rPr>
          <w:rFonts w:ascii="Times New Roman" w:eastAsia="Times New Roman" w:hAnsi="Times New Roman" w:cs="Times New Roman"/>
          <w:sz w:val="24"/>
          <w:szCs w:val="24"/>
          <w:lang w:val="uk-UA" w:eastAsia="uk-UA"/>
        </w:rPr>
      </w:pPr>
    </w:p>
    <w:p w:rsidR="00361077" w:rsidRPr="00797C6A" w:rsidRDefault="00B33448" w:rsidP="00797C6A">
      <w:pPr>
        <w:spacing w:after="0"/>
        <w:rPr>
          <w:rFonts w:ascii="Times New Roman" w:eastAsia="Calibri" w:hAnsi="Times New Roman" w:cs="Times New Roman"/>
          <w:b/>
          <w:bCs/>
          <w:sz w:val="28"/>
          <w:szCs w:val="28"/>
          <w:lang w:val="uk-UA"/>
        </w:rPr>
      </w:pPr>
      <w:r w:rsidRPr="00F465A4">
        <w:rPr>
          <w:rFonts w:ascii="Times New Roman" w:eastAsia="Calibri" w:hAnsi="Times New Roman" w:cs="Times New Roman"/>
          <w:b/>
          <w:bCs/>
          <w:sz w:val="28"/>
          <w:szCs w:val="28"/>
        </w:rPr>
        <w:t>Міський голова                                                                 Іван ПОГОРІЛЯК</w:t>
      </w:r>
      <w:bookmarkStart w:id="6" w:name="_Hlk78201026"/>
    </w:p>
    <w:p w:rsidR="00361077" w:rsidRDefault="00361077" w:rsidP="00B33448">
      <w:pPr>
        <w:spacing w:after="0" w:line="240" w:lineRule="auto"/>
        <w:jc w:val="center"/>
        <w:rPr>
          <w:rFonts w:ascii="Calibri" w:eastAsia="Calibri" w:hAnsi="Calibri" w:cs="Times New Roman"/>
          <w:b/>
          <w:sz w:val="28"/>
          <w:lang w:val="uk-UA"/>
        </w:rPr>
      </w:pPr>
    </w:p>
    <w:p w:rsidR="008A15AC" w:rsidRDefault="008A15AC" w:rsidP="00B33448">
      <w:pPr>
        <w:spacing w:after="0" w:line="240" w:lineRule="auto"/>
        <w:jc w:val="center"/>
        <w:rPr>
          <w:rFonts w:ascii="Calibri" w:eastAsia="Calibri" w:hAnsi="Calibri" w:cs="Times New Roman"/>
          <w:b/>
          <w:sz w:val="28"/>
          <w:lang w:val="uk-UA"/>
        </w:rPr>
      </w:pPr>
    </w:p>
    <w:p w:rsidR="008A15AC" w:rsidRDefault="008A15AC" w:rsidP="00B33448">
      <w:pPr>
        <w:spacing w:after="0" w:line="240" w:lineRule="auto"/>
        <w:jc w:val="center"/>
        <w:rPr>
          <w:rFonts w:ascii="Calibri" w:eastAsia="Calibri" w:hAnsi="Calibri" w:cs="Times New Roman"/>
          <w:b/>
          <w:sz w:val="28"/>
          <w:lang w:val="uk-UA"/>
        </w:rPr>
      </w:pPr>
    </w:p>
    <w:p w:rsidR="00B33448" w:rsidRPr="00F465A4" w:rsidRDefault="00B33448" w:rsidP="00B33448">
      <w:pPr>
        <w:spacing w:after="0" w:line="240" w:lineRule="auto"/>
        <w:jc w:val="center"/>
        <w:rPr>
          <w:rFonts w:ascii="Calibri" w:eastAsia="Calibri" w:hAnsi="Calibri" w:cs="Times New Roman"/>
          <w:b/>
          <w:sz w:val="28"/>
        </w:rPr>
      </w:pPr>
      <w:r w:rsidRPr="00F465A4">
        <w:rPr>
          <w:rFonts w:ascii="Calibri" w:eastAsia="Calibri" w:hAnsi="Calibri" w:cs="Times New Roman"/>
          <w:b/>
          <w:sz w:val="28"/>
        </w:rPr>
        <w:object w:dxaOrig="588" w:dyaOrig="768">
          <v:shape id="_x0000_i1036" type="#_x0000_t75" style="width:29.4pt;height:38.4pt" o:ole="" fillcolor="window">
            <v:imagedata r:id="rId5" o:title="" gain="69719f"/>
          </v:shape>
          <o:OLEObject Type="Embed" ProgID="Word.Picture.8" ShapeID="_x0000_i1036" DrawAspect="Content" ObjectID="_1690201323" r:id="rId17"/>
        </w:object>
      </w:r>
    </w:p>
    <w:p w:rsidR="00B33448" w:rsidRPr="00F465A4" w:rsidRDefault="00B33448" w:rsidP="00B33448">
      <w:pPr>
        <w:spacing w:after="0" w:line="240" w:lineRule="auto"/>
        <w:jc w:val="center"/>
        <w:rPr>
          <w:rFonts w:ascii="Times New Roman" w:eastAsia="Calibri" w:hAnsi="Times New Roman" w:cs="Times New Roman"/>
          <w:b/>
          <w:sz w:val="28"/>
        </w:rPr>
      </w:pPr>
      <w:r w:rsidRPr="00F465A4">
        <w:rPr>
          <w:rFonts w:ascii="Times New Roman" w:eastAsia="Calibri" w:hAnsi="Times New Roman" w:cs="Times New Roman"/>
          <w:b/>
          <w:sz w:val="28"/>
        </w:rPr>
        <w:t>У К Р А Ї Н А</w:t>
      </w:r>
    </w:p>
    <w:p w:rsidR="00B33448" w:rsidRPr="00F465A4" w:rsidRDefault="00B33448" w:rsidP="00B33448">
      <w:pPr>
        <w:spacing w:after="0" w:line="240" w:lineRule="auto"/>
        <w:jc w:val="center"/>
        <w:rPr>
          <w:rFonts w:ascii="Times New Roman" w:eastAsia="Calibri" w:hAnsi="Times New Roman" w:cs="Times New Roman"/>
          <w:b/>
          <w:sz w:val="28"/>
        </w:rPr>
      </w:pPr>
      <w:r w:rsidRPr="00F465A4">
        <w:rPr>
          <w:rFonts w:ascii="Times New Roman" w:eastAsia="Calibri" w:hAnsi="Times New Roman" w:cs="Times New Roman"/>
          <w:b/>
          <w:sz w:val="28"/>
        </w:rPr>
        <w:t>ПЕРЕЧИНСЬКА МІСЬКА РАДА</w:t>
      </w:r>
    </w:p>
    <w:p w:rsidR="00B33448" w:rsidRPr="00F465A4" w:rsidRDefault="00B33448" w:rsidP="00B33448">
      <w:pPr>
        <w:spacing w:after="0" w:line="240" w:lineRule="auto"/>
        <w:jc w:val="center"/>
        <w:rPr>
          <w:rFonts w:ascii="Times New Roman" w:eastAsia="Calibri" w:hAnsi="Times New Roman" w:cs="Times New Roman"/>
          <w:b/>
          <w:sz w:val="28"/>
        </w:rPr>
      </w:pPr>
      <w:r w:rsidRPr="00F465A4">
        <w:rPr>
          <w:rFonts w:ascii="Times New Roman" w:eastAsia="Calibri" w:hAnsi="Times New Roman" w:cs="Times New Roman"/>
          <w:b/>
          <w:sz w:val="28"/>
        </w:rPr>
        <w:t>ЗАКАРПАТСЬКОЇ ОБЛАСТІ</w:t>
      </w:r>
    </w:p>
    <w:p w:rsidR="00B33448" w:rsidRPr="00F465A4" w:rsidRDefault="00B33448" w:rsidP="00B33448">
      <w:pPr>
        <w:spacing w:after="0" w:line="240" w:lineRule="auto"/>
        <w:jc w:val="center"/>
        <w:rPr>
          <w:rFonts w:ascii="Times New Roman" w:eastAsia="Calibri" w:hAnsi="Times New Roman" w:cs="Times New Roman"/>
          <w:b/>
          <w:sz w:val="28"/>
        </w:rPr>
      </w:pPr>
      <w:r w:rsidRPr="00F465A4">
        <w:rPr>
          <w:rFonts w:ascii="Times New Roman" w:eastAsia="Calibri" w:hAnsi="Times New Roman" w:cs="Times New Roman"/>
          <w:b/>
          <w:sz w:val="28"/>
        </w:rPr>
        <w:t>В И К О Н А В Ч И Й   К О М І Т Е Т</w:t>
      </w:r>
    </w:p>
    <w:p w:rsidR="00B33448" w:rsidRPr="00F465A4" w:rsidRDefault="00B33448" w:rsidP="00B33448">
      <w:pPr>
        <w:spacing w:after="0" w:line="240" w:lineRule="auto"/>
        <w:jc w:val="center"/>
        <w:rPr>
          <w:rFonts w:ascii="Times New Roman" w:eastAsia="Calibri" w:hAnsi="Times New Roman" w:cs="Times New Roman"/>
          <w:b/>
          <w:sz w:val="28"/>
        </w:rPr>
      </w:pPr>
      <w:r w:rsidRPr="00F465A4">
        <w:rPr>
          <w:rFonts w:ascii="Times New Roman" w:eastAsia="Calibri" w:hAnsi="Times New Roman" w:cs="Times New Roman"/>
          <w:b/>
          <w:sz w:val="28"/>
        </w:rPr>
        <w:t>Р І Ш Е Н Н Я</w:t>
      </w:r>
    </w:p>
    <w:p w:rsidR="00B33448" w:rsidRPr="00F465A4" w:rsidRDefault="00B33448" w:rsidP="00B33448">
      <w:pPr>
        <w:spacing w:after="0" w:line="240" w:lineRule="auto"/>
        <w:rPr>
          <w:rFonts w:ascii="Times New Roman" w:eastAsia="Calibri" w:hAnsi="Times New Roman" w:cs="Times New Roman"/>
          <w:b/>
          <w:sz w:val="28"/>
        </w:rPr>
      </w:pPr>
    </w:p>
    <w:p w:rsidR="00B33448" w:rsidRPr="001266C2" w:rsidRDefault="00B33448" w:rsidP="00B33448">
      <w:pPr>
        <w:spacing w:after="0" w:line="240" w:lineRule="auto"/>
        <w:rPr>
          <w:rFonts w:ascii="Times New Roman" w:eastAsia="Calibri" w:hAnsi="Times New Roman" w:cs="Times New Roman"/>
          <w:b/>
          <w:sz w:val="28"/>
          <w:lang w:val="uk-UA"/>
        </w:rPr>
      </w:pPr>
      <w:r w:rsidRPr="00F465A4">
        <w:rPr>
          <w:rFonts w:ascii="Times New Roman" w:eastAsia="Calibri" w:hAnsi="Times New Roman" w:cs="Times New Roman"/>
          <w:b/>
          <w:sz w:val="28"/>
        </w:rPr>
        <w:t xml:space="preserve">від 28 липня 2021 року № </w:t>
      </w:r>
      <w:r w:rsidR="001266C2">
        <w:rPr>
          <w:rFonts w:ascii="Times New Roman" w:eastAsia="Calibri" w:hAnsi="Times New Roman" w:cs="Times New Roman"/>
          <w:b/>
          <w:sz w:val="28"/>
          <w:lang w:val="uk-UA"/>
        </w:rPr>
        <w:t>170</w:t>
      </w:r>
    </w:p>
    <w:p w:rsidR="00B33448" w:rsidRPr="00F465A4" w:rsidRDefault="00B33448" w:rsidP="00B33448">
      <w:pPr>
        <w:spacing w:after="0" w:line="240" w:lineRule="auto"/>
        <w:rPr>
          <w:rFonts w:ascii="Times New Roman" w:eastAsia="Calibri" w:hAnsi="Times New Roman" w:cs="Times New Roman"/>
          <w:b/>
          <w:sz w:val="28"/>
        </w:rPr>
      </w:pPr>
      <w:r w:rsidRPr="00F465A4">
        <w:rPr>
          <w:rFonts w:ascii="Times New Roman" w:eastAsia="Calibri" w:hAnsi="Times New Roman" w:cs="Times New Roman"/>
          <w:b/>
          <w:sz w:val="28"/>
        </w:rPr>
        <w:t>м. Перечин</w:t>
      </w:r>
    </w:p>
    <w:p w:rsidR="00B33448" w:rsidRPr="00F465A4" w:rsidRDefault="00B33448" w:rsidP="00B33448">
      <w:pPr>
        <w:shd w:val="clear" w:color="auto" w:fill="FFFFFF"/>
        <w:spacing w:after="0" w:line="240" w:lineRule="auto"/>
        <w:jc w:val="both"/>
        <w:rPr>
          <w:rFonts w:ascii="Times New Roman" w:eastAsia="Times New Roman" w:hAnsi="Times New Roman" w:cs="Times New Roman"/>
          <w:color w:val="000000"/>
          <w:sz w:val="28"/>
          <w:szCs w:val="28"/>
          <w:lang w:eastAsia="uk-UA"/>
        </w:rPr>
      </w:pPr>
    </w:p>
    <w:p w:rsidR="00B33448" w:rsidRPr="00F465A4" w:rsidRDefault="00B33448" w:rsidP="00B33448">
      <w:pPr>
        <w:spacing w:after="0" w:line="100" w:lineRule="atLeast"/>
        <w:ind w:left="-284"/>
        <w:rPr>
          <w:rFonts w:ascii="Times New Roman" w:eastAsia="Times New Roman" w:hAnsi="Times New Roman" w:cs="Times New Roman"/>
          <w:b/>
          <w:bCs/>
          <w:color w:val="000000"/>
          <w:sz w:val="28"/>
          <w:szCs w:val="28"/>
          <w:lang w:eastAsia="uk-UA"/>
        </w:rPr>
      </w:pPr>
      <w:r w:rsidRPr="00F465A4">
        <w:rPr>
          <w:rFonts w:ascii="Times New Roman" w:eastAsia="Times New Roman" w:hAnsi="Times New Roman" w:cs="Times New Roman"/>
          <w:b/>
          <w:bCs/>
          <w:color w:val="000000"/>
          <w:sz w:val="28"/>
          <w:szCs w:val="28"/>
          <w:lang w:eastAsia="uk-UA"/>
        </w:rPr>
        <w:t xml:space="preserve">Про продовження перебування дитини </w:t>
      </w:r>
    </w:p>
    <w:p w:rsidR="00B33448" w:rsidRPr="00F465A4" w:rsidRDefault="00B33448" w:rsidP="00B33448">
      <w:pPr>
        <w:spacing w:after="0" w:line="100" w:lineRule="atLeast"/>
        <w:ind w:left="-284"/>
        <w:rPr>
          <w:rFonts w:ascii="Times New Roman" w:eastAsia="Calibri" w:hAnsi="Times New Roman" w:cs="Times New Roman"/>
          <w:b/>
          <w:bCs/>
          <w:sz w:val="28"/>
          <w:szCs w:val="28"/>
        </w:rPr>
      </w:pPr>
      <w:r w:rsidRPr="00F465A4">
        <w:rPr>
          <w:rFonts w:ascii="Times New Roman" w:eastAsia="Times New Roman" w:hAnsi="Times New Roman" w:cs="Times New Roman"/>
          <w:b/>
          <w:bCs/>
          <w:color w:val="000000"/>
          <w:sz w:val="28"/>
          <w:szCs w:val="28"/>
          <w:lang w:eastAsia="uk-UA"/>
        </w:rPr>
        <w:t xml:space="preserve">в інституції </w:t>
      </w:r>
      <w:r w:rsidRPr="00F465A4">
        <w:rPr>
          <w:rFonts w:ascii="Times New Roman" w:eastAsia="Calibri" w:hAnsi="Times New Roman" w:cs="Times New Roman"/>
          <w:b/>
          <w:bCs/>
          <w:sz w:val="28"/>
          <w:szCs w:val="28"/>
        </w:rPr>
        <w:t xml:space="preserve">Мукачівської спеціальної загальноосвітньої  </w:t>
      </w:r>
    </w:p>
    <w:p w:rsidR="00B33448" w:rsidRPr="00F465A4" w:rsidRDefault="00B33448" w:rsidP="00B33448">
      <w:pPr>
        <w:spacing w:after="0" w:line="100" w:lineRule="atLeast"/>
        <w:ind w:left="-284"/>
        <w:rPr>
          <w:rFonts w:ascii="Times New Roman" w:eastAsia="Times New Roman" w:hAnsi="Times New Roman" w:cs="Times New Roman"/>
          <w:b/>
          <w:bCs/>
          <w:color w:val="000000"/>
          <w:sz w:val="28"/>
          <w:szCs w:val="28"/>
          <w:lang w:eastAsia="uk-UA"/>
        </w:rPr>
      </w:pPr>
      <w:r w:rsidRPr="00F465A4">
        <w:rPr>
          <w:rFonts w:ascii="Times New Roman" w:eastAsia="Calibri" w:hAnsi="Times New Roman" w:cs="Times New Roman"/>
          <w:b/>
          <w:bCs/>
          <w:sz w:val="28"/>
          <w:szCs w:val="28"/>
        </w:rPr>
        <w:t>школи-інтернату І-ІІ ступенів</w:t>
      </w:r>
    </w:p>
    <w:p w:rsidR="00B33448" w:rsidRPr="00F465A4" w:rsidRDefault="00B33448" w:rsidP="00B33448">
      <w:pPr>
        <w:spacing w:after="0" w:line="100" w:lineRule="atLeast"/>
        <w:ind w:left="-284"/>
        <w:rPr>
          <w:rFonts w:ascii="Times New Roman" w:eastAsia="Times New Roman" w:hAnsi="Times New Roman" w:cs="Times New Roman"/>
          <w:sz w:val="28"/>
          <w:szCs w:val="28"/>
          <w:lang w:eastAsia="uk-UA"/>
        </w:rPr>
      </w:pPr>
      <w:r w:rsidRPr="00F465A4">
        <w:rPr>
          <w:rFonts w:ascii="Times New Roman" w:eastAsia="Times New Roman" w:hAnsi="Times New Roman" w:cs="Times New Roman"/>
          <w:b/>
          <w:bCs/>
          <w:color w:val="000000"/>
          <w:sz w:val="28"/>
          <w:szCs w:val="28"/>
          <w:lang w:eastAsia="uk-UA"/>
        </w:rPr>
        <w:t xml:space="preserve"> Закарпатської обласної ради</w:t>
      </w:r>
    </w:p>
    <w:p w:rsidR="00B33448" w:rsidRPr="00F465A4" w:rsidRDefault="00B33448" w:rsidP="00B33448">
      <w:pPr>
        <w:spacing w:after="0" w:line="100" w:lineRule="atLeast"/>
        <w:ind w:left="-284"/>
        <w:rPr>
          <w:rFonts w:ascii="Times New Roman" w:eastAsia="Times New Roman" w:hAnsi="Times New Roman" w:cs="Times New Roman"/>
          <w:sz w:val="28"/>
          <w:szCs w:val="28"/>
          <w:lang w:eastAsia="uk-UA"/>
        </w:rPr>
      </w:pPr>
    </w:p>
    <w:p w:rsidR="00B33448" w:rsidRPr="00F465A4" w:rsidRDefault="00B33448" w:rsidP="00B33448">
      <w:pPr>
        <w:spacing w:after="0"/>
        <w:jc w:val="both"/>
        <w:rPr>
          <w:rFonts w:ascii="Times New Roman" w:eastAsia="Times New Roman" w:hAnsi="Times New Roman" w:cs="Times New Roman"/>
          <w:color w:val="000000"/>
          <w:sz w:val="28"/>
          <w:szCs w:val="28"/>
          <w:lang w:eastAsia="uk-UA"/>
        </w:rPr>
      </w:pPr>
    </w:p>
    <w:p w:rsidR="00B33448" w:rsidRPr="00F465A4" w:rsidRDefault="00B33448" w:rsidP="00B33448">
      <w:pPr>
        <w:pStyle w:val="docdata"/>
        <w:shd w:val="clear" w:color="auto" w:fill="FFFFFF"/>
        <w:spacing w:before="0" w:beforeAutospacing="0" w:after="150" w:afterAutospacing="0"/>
        <w:ind w:firstLine="450"/>
        <w:jc w:val="both"/>
        <w:rPr>
          <w:color w:val="000000"/>
          <w:sz w:val="28"/>
          <w:szCs w:val="28"/>
        </w:rPr>
      </w:pPr>
      <w:r w:rsidRPr="00F465A4">
        <w:rPr>
          <w:color w:val="000000"/>
          <w:sz w:val="28"/>
          <w:szCs w:val="28"/>
        </w:rPr>
        <w:t> </w:t>
      </w:r>
      <w:r w:rsidRPr="00270E9E">
        <w:rPr>
          <w:color w:val="000000"/>
          <w:szCs w:val="28"/>
        </w:rPr>
        <w:t>Відповідно до пункту «б» частини першої статті 34, статті 40 Закону України „Про місцеве самоврядування в Україні”,  Закону України „Про охорону дитинства”, статті 4  Закону України „Про органи і служби у справах дітей та спеціальні установи для дітей”,  постанови Кабінету Міністрів України від 1 червня 2020 року № 586 „Деякі питання захисту  дітей в умовах боротьби з наслідками гострої респіраторної хвороби COVID-19, спричиненої коронавірусом SARS-CoV-2”, подання служби у справах дітей Перечинської міської ради від 28.07.2021 № /19-11, враховуючи пропозиції комісії з питань захисту прав дитини в Перечинській ОТГ  про доцільність влаштування та беручи до уваги стан здоров’я дітей, висновок комплексної психолого-педагогічної оцінки розвитку дітей з особливими освітніми потребами; індивідуальний план реабілітації для дітей з інвалідністю</w:t>
      </w:r>
      <w:r w:rsidRPr="00270E9E">
        <w:rPr>
          <w:color w:val="333333"/>
          <w:szCs w:val="28"/>
        </w:rPr>
        <w:t>,</w:t>
      </w:r>
      <w:r w:rsidRPr="00270E9E">
        <w:rPr>
          <w:color w:val="000000"/>
          <w:szCs w:val="28"/>
        </w:rPr>
        <w:t xml:space="preserve"> неможливість отримання ними за місцем проживання комплексу реабілітаційних послуг, а також віддаленість закладів,</w:t>
      </w:r>
      <w:r w:rsidRPr="00270E9E">
        <w:rPr>
          <w:bCs/>
          <w:szCs w:val="26"/>
          <w:lang w:eastAsia="ru-RU"/>
        </w:rPr>
        <w:t xml:space="preserve"> виконавчий комітет Перечинської міської ради</w:t>
      </w:r>
      <w:r w:rsidRPr="00270E9E">
        <w:rPr>
          <w:color w:val="000000"/>
          <w:szCs w:val="28"/>
        </w:rPr>
        <w:t>:</w:t>
      </w:r>
    </w:p>
    <w:p w:rsidR="00B33448" w:rsidRPr="00F465A4" w:rsidRDefault="00B33448" w:rsidP="00B33448">
      <w:pPr>
        <w:shd w:val="clear" w:color="auto" w:fill="FFFFFF"/>
        <w:spacing w:before="120" w:after="120" w:line="240" w:lineRule="auto"/>
        <w:ind w:firstLine="570"/>
        <w:jc w:val="center"/>
        <w:rPr>
          <w:rFonts w:ascii="Times New Roman" w:eastAsia="Times New Roman" w:hAnsi="Times New Roman" w:cs="Times New Roman"/>
          <w:b/>
          <w:bCs/>
          <w:color w:val="000000"/>
          <w:sz w:val="28"/>
          <w:szCs w:val="28"/>
          <w:lang w:eastAsia="uk-UA"/>
        </w:rPr>
      </w:pPr>
      <w:r w:rsidRPr="00F465A4">
        <w:rPr>
          <w:rFonts w:ascii="Times New Roman" w:eastAsia="Times New Roman" w:hAnsi="Times New Roman" w:cs="Times New Roman"/>
          <w:b/>
          <w:bCs/>
          <w:color w:val="000000"/>
          <w:sz w:val="28"/>
          <w:szCs w:val="28"/>
          <w:lang w:eastAsia="uk-UA"/>
        </w:rPr>
        <w:t>ВИР</w:t>
      </w:r>
      <w:r>
        <w:rPr>
          <w:rFonts w:ascii="Times New Roman" w:eastAsia="Times New Roman" w:hAnsi="Times New Roman" w:cs="Times New Roman"/>
          <w:b/>
          <w:bCs/>
          <w:color w:val="000000"/>
          <w:sz w:val="28"/>
          <w:szCs w:val="28"/>
          <w:lang w:eastAsia="uk-UA"/>
        </w:rPr>
        <w:t>І</w:t>
      </w:r>
      <w:r w:rsidRPr="00F465A4">
        <w:rPr>
          <w:rFonts w:ascii="Times New Roman" w:eastAsia="Times New Roman" w:hAnsi="Times New Roman" w:cs="Times New Roman"/>
          <w:b/>
          <w:bCs/>
          <w:color w:val="000000"/>
          <w:sz w:val="28"/>
          <w:szCs w:val="28"/>
          <w:lang w:eastAsia="uk-UA"/>
        </w:rPr>
        <w:t>ШИВ:</w:t>
      </w:r>
    </w:p>
    <w:p w:rsidR="008A15AC" w:rsidRDefault="008A15AC" w:rsidP="008A15AC">
      <w:pPr>
        <w:jc w:val="both"/>
        <w:rPr>
          <w:b/>
          <w:lang w:val="uk-UA"/>
        </w:rPr>
      </w:pPr>
      <w:r>
        <w:rPr>
          <w:b/>
          <w:lang w:val="uk-UA"/>
        </w:rPr>
        <w:t xml:space="preserve">                     Документу надано статус « Конфіденційний « згідно статей 11, 21  Закону України « Про інформацію» та він не підлягає оприлюдненню, бо містить конфіденційну інформацію ( інформацію про особу ).</w:t>
      </w:r>
    </w:p>
    <w:p w:rsidR="008A15AC" w:rsidRDefault="008A15AC" w:rsidP="008A15AC">
      <w:pPr>
        <w:jc w:val="both"/>
        <w:rPr>
          <w:lang w:val="uk-UA"/>
        </w:rPr>
      </w:pPr>
      <w:r>
        <w:rPr>
          <w:b/>
          <w:lang w:val="uk-UA"/>
        </w:rPr>
        <w:t xml:space="preserve">                     Збирання , зберігання, використання та поширення інформації про особу, без її попередньої згоди, крім випадків, визначених законом, забороняється. ( </w:t>
      </w:r>
      <w:r>
        <w:rPr>
          <w:lang w:val="uk-UA"/>
        </w:rPr>
        <w:t>офіційне тлумачення див. в Рішенні Конституційного Суду України № 5 – зп від 30.10.97 )</w:t>
      </w:r>
    </w:p>
    <w:p w:rsidR="00B33448" w:rsidRPr="008A15AC" w:rsidRDefault="00B33448" w:rsidP="00B33448">
      <w:pPr>
        <w:shd w:val="clear" w:color="auto" w:fill="FFFFFF"/>
        <w:spacing w:after="150" w:line="240" w:lineRule="auto"/>
        <w:ind w:firstLine="450"/>
        <w:jc w:val="both"/>
        <w:rPr>
          <w:rFonts w:ascii="Times New Roman" w:eastAsia="Times New Roman" w:hAnsi="Times New Roman" w:cs="Times New Roman"/>
          <w:sz w:val="24"/>
          <w:szCs w:val="24"/>
          <w:lang w:val="uk-UA" w:eastAsia="uk-UA"/>
        </w:rPr>
      </w:pPr>
    </w:p>
    <w:p w:rsidR="00B33448" w:rsidRPr="00F465A4" w:rsidRDefault="00B33448" w:rsidP="00B33448">
      <w:pPr>
        <w:spacing w:after="0"/>
        <w:rPr>
          <w:rFonts w:ascii="Times New Roman" w:eastAsia="Calibri" w:hAnsi="Times New Roman" w:cs="Times New Roman"/>
          <w:b/>
          <w:bCs/>
          <w:sz w:val="28"/>
          <w:szCs w:val="28"/>
        </w:rPr>
      </w:pPr>
      <w:r w:rsidRPr="00F465A4">
        <w:rPr>
          <w:rFonts w:ascii="Times New Roman" w:eastAsia="Calibri" w:hAnsi="Times New Roman" w:cs="Times New Roman"/>
          <w:b/>
          <w:bCs/>
          <w:sz w:val="28"/>
          <w:szCs w:val="28"/>
        </w:rPr>
        <w:t>Міський голова                                                                    Іван ПОГОРІЛЯК</w:t>
      </w:r>
    </w:p>
    <w:bookmarkEnd w:id="6"/>
    <w:p w:rsidR="008A15AC" w:rsidRDefault="008A15AC" w:rsidP="00B33448">
      <w:pPr>
        <w:spacing w:after="0" w:line="240" w:lineRule="auto"/>
        <w:jc w:val="center"/>
        <w:rPr>
          <w:rFonts w:ascii="Calibri" w:eastAsia="Calibri" w:hAnsi="Calibri" w:cs="Times New Roman"/>
          <w:b/>
          <w:sz w:val="28"/>
          <w:lang w:val="uk-UA"/>
        </w:rPr>
      </w:pPr>
    </w:p>
    <w:p w:rsidR="008A15AC" w:rsidRDefault="008A15AC" w:rsidP="00B33448">
      <w:pPr>
        <w:spacing w:after="0" w:line="240" w:lineRule="auto"/>
        <w:jc w:val="center"/>
        <w:rPr>
          <w:rFonts w:ascii="Calibri" w:eastAsia="Calibri" w:hAnsi="Calibri" w:cs="Times New Roman"/>
          <w:b/>
          <w:sz w:val="28"/>
          <w:lang w:val="uk-UA"/>
        </w:rPr>
      </w:pPr>
    </w:p>
    <w:p w:rsidR="008A15AC" w:rsidRDefault="008A15AC" w:rsidP="00B33448">
      <w:pPr>
        <w:spacing w:after="0" w:line="240" w:lineRule="auto"/>
        <w:jc w:val="center"/>
        <w:rPr>
          <w:rFonts w:ascii="Calibri" w:eastAsia="Calibri" w:hAnsi="Calibri" w:cs="Times New Roman"/>
          <w:b/>
          <w:sz w:val="28"/>
          <w:lang w:val="uk-UA"/>
        </w:rPr>
      </w:pPr>
    </w:p>
    <w:p w:rsidR="00B33448" w:rsidRPr="00F465A4" w:rsidRDefault="00B33448" w:rsidP="00B33448">
      <w:pPr>
        <w:spacing w:after="0" w:line="240" w:lineRule="auto"/>
        <w:jc w:val="center"/>
        <w:rPr>
          <w:rFonts w:ascii="Calibri" w:eastAsia="Calibri" w:hAnsi="Calibri" w:cs="Times New Roman"/>
          <w:b/>
          <w:sz w:val="28"/>
        </w:rPr>
      </w:pPr>
      <w:r w:rsidRPr="00F465A4">
        <w:rPr>
          <w:rFonts w:ascii="Calibri" w:eastAsia="Calibri" w:hAnsi="Calibri" w:cs="Times New Roman"/>
          <w:b/>
          <w:sz w:val="28"/>
        </w:rPr>
        <w:object w:dxaOrig="588" w:dyaOrig="768">
          <v:shape id="_x0000_i1037" type="#_x0000_t75" style="width:29.4pt;height:38.4pt" o:ole="" fillcolor="window">
            <v:imagedata r:id="rId5" o:title="" gain="69719f"/>
          </v:shape>
          <o:OLEObject Type="Embed" ProgID="Word.Picture.8" ShapeID="_x0000_i1037" DrawAspect="Content" ObjectID="_1690201324" r:id="rId18"/>
        </w:object>
      </w:r>
    </w:p>
    <w:p w:rsidR="00B33448" w:rsidRPr="00F465A4" w:rsidRDefault="00B33448" w:rsidP="00B33448">
      <w:pPr>
        <w:spacing w:after="0" w:line="240" w:lineRule="auto"/>
        <w:jc w:val="center"/>
        <w:rPr>
          <w:rFonts w:ascii="Times New Roman" w:eastAsia="Calibri" w:hAnsi="Times New Roman" w:cs="Times New Roman"/>
          <w:b/>
          <w:sz w:val="28"/>
        </w:rPr>
      </w:pPr>
      <w:r w:rsidRPr="00F465A4">
        <w:rPr>
          <w:rFonts w:ascii="Times New Roman" w:eastAsia="Calibri" w:hAnsi="Times New Roman" w:cs="Times New Roman"/>
          <w:b/>
          <w:sz w:val="28"/>
        </w:rPr>
        <w:t>У К Р А Ї Н А</w:t>
      </w:r>
    </w:p>
    <w:p w:rsidR="00B33448" w:rsidRPr="00F465A4" w:rsidRDefault="00B33448" w:rsidP="00B33448">
      <w:pPr>
        <w:spacing w:after="0" w:line="240" w:lineRule="auto"/>
        <w:jc w:val="center"/>
        <w:rPr>
          <w:rFonts w:ascii="Times New Roman" w:eastAsia="Calibri" w:hAnsi="Times New Roman" w:cs="Times New Roman"/>
          <w:b/>
          <w:sz w:val="28"/>
        </w:rPr>
      </w:pPr>
      <w:r w:rsidRPr="00F465A4">
        <w:rPr>
          <w:rFonts w:ascii="Times New Roman" w:eastAsia="Calibri" w:hAnsi="Times New Roman" w:cs="Times New Roman"/>
          <w:b/>
          <w:sz w:val="28"/>
        </w:rPr>
        <w:t>ПЕРЕЧИНСЬКА МІСЬКА РАДА</w:t>
      </w:r>
    </w:p>
    <w:p w:rsidR="00B33448" w:rsidRPr="00F465A4" w:rsidRDefault="00B33448" w:rsidP="00B33448">
      <w:pPr>
        <w:spacing w:after="0" w:line="240" w:lineRule="auto"/>
        <w:jc w:val="center"/>
        <w:rPr>
          <w:rFonts w:ascii="Times New Roman" w:eastAsia="Calibri" w:hAnsi="Times New Roman" w:cs="Times New Roman"/>
          <w:b/>
          <w:sz w:val="28"/>
        </w:rPr>
      </w:pPr>
      <w:r w:rsidRPr="00F465A4">
        <w:rPr>
          <w:rFonts w:ascii="Times New Roman" w:eastAsia="Calibri" w:hAnsi="Times New Roman" w:cs="Times New Roman"/>
          <w:b/>
          <w:sz w:val="28"/>
        </w:rPr>
        <w:t>ЗАКАРПАТСЬКОЇ ОБЛАСТІ</w:t>
      </w:r>
    </w:p>
    <w:p w:rsidR="00B33448" w:rsidRPr="00F465A4" w:rsidRDefault="00B33448" w:rsidP="00B33448">
      <w:pPr>
        <w:spacing w:after="0" w:line="240" w:lineRule="auto"/>
        <w:jc w:val="center"/>
        <w:rPr>
          <w:rFonts w:ascii="Times New Roman" w:eastAsia="Calibri" w:hAnsi="Times New Roman" w:cs="Times New Roman"/>
          <w:b/>
          <w:sz w:val="28"/>
        </w:rPr>
      </w:pPr>
      <w:r w:rsidRPr="00F465A4">
        <w:rPr>
          <w:rFonts w:ascii="Times New Roman" w:eastAsia="Calibri" w:hAnsi="Times New Roman" w:cs="Times New Roman"/>
          <w:b/>
          <w:sz w:val="28"/>
        </w:rPr>
        <w:t>В И К О Н А В Ч И Й   К О М І Т Е Т</w:t>
      </w:r>
    </w:p>
    <w:p w:rsidR="00B33448" w:rsidRPr="00F465A4" w:rsidRDefault="00B33448" w:rsidP="00B33448">
      <w:pPr>
        <w:spacing w:after="0" w:line="240" w:lineRule="auto"/>
        <w:jc w:val="center"/>
        <w:rPr>
          <w:rFonts w:ascii="Times New Roman" w:eastAsia="Calibri" w:hAnsi="Times New Roman" w:cs="Times New Roman"/>
          <w:b/>
          <w:sz w:val="28"/>
        </w:rPr>
      </w:pPr>
      <w:r w:rsidRPr="00F465A4">
        <w:rPr>
          <w:rFonts w:ascii="Times New Roman" w:eastAsia="Calibri" w:hAnsi="Times New Roman" w:cs="Times New Roman"/>
          <w:b/>
          <w:sz w:val="28"/>
        </w:rPr>
        <w:t>Р І Ш Е Н Н Я</w:t>
      </w:r>
    </w:p>
    <w:p w:rsidR="00B33448" w:rsidRPr="00F465A4" w:rsidRDefault="00B33448" w:rsidP="00B33448">
      <w:pPr>
        <w:spacing w:after="0" w:line="240" w:lineRule="auto"/>
        <w:rPr>
          <w:rFonts w:ascii="Times New Roman" w:eastAsia="Calibri" w:hAnsi="Times New Roman" w:cs="Times New Roman"/>
          <w:b/>
          <w:sz w:val="28"/>
        </w:rPr>
      </w:pPr>
    </w:p>
    <w:p w:rsidR="00B33448" w:rsidRPr="001266C2" w:rsidRDefault="00B33448" w:rsidP="00B33448">
      <w:pPr>
        <w:spacing w:after="0" w:line="240" w:lineRule="auto"/>
        <w:rPr>
          <w:rFonts w:ascii="Times New Roman" w:eastAsia="Calibri" w:hAnsi="Times New Roman" w:cs="Times New Roman"/>
          <w:b/>
          <w:sz w:val="28"/>
          <w:lang w:val="uk-UA"/>
        </w:rPr>
      </w:pPr>
      <w:r w:rsidRPr="00F465A4">
        <w:rPr>
          <w:rFonts w:ascii="Times New Roman" w:eastAsia="Calibri" w:hAnsi="Times New Roman" w:cs="Times New Roman"/>
          <w:b/>
          <w:sz w:val="28"/>
        </w:rPr>
        <w:t xml:space="preserve">від 28 липня 2021 року № </w:t>
      </w:r>
      <w:r w:rsidR="001266C2">
        <w:rPr>
          <w:rFonts w:ascii="Times New Roman" w:eastAsia="Calibri" w:hAnsi="Times New Roman" w:cs="Times New Roman"/>
          <w:b/>
          <w:sz w:val="28"/>
          <w:lang w:val="uk-UA"/>
        </w:rPr>
        <w:t>171</w:t>
      </w:r>
    </w:p>
    <w:p w:rsidR="00B33448" w:rsidRPr="00F465A4" w:rsidRDefault="00B33448" w:rsidP="00B33448">
      <w:pPr>
        <w:spacing w:after="0" w:line="240" w:lineRule="auto"/>
        <w:rPr>
          <w:rFonts w:ascii="Times New Roman" w:eastAsia="Calibri" w:hAnsi="Times New Roman" w:cs="Times New Roman"/>
          <w:b/>
          <w:sz w:val="28"/>
        </w:rPr>
      </w:pPr>
      <w:r w:rsidRPr="00F465A4">
        <w:rPr>
          <w:rFonts w:ascii="Times New Roman" w:eastAsia="Calibri" w:hAnsi="Times New Roman" w:cs="Times New Roman"/>
          <w:b/>
          <w:sz w:val="28"/>
        </w:rPr>
        <w:t>м. Перечин</w:t>
      </w:r>
    </w:p>
    <w:p w:rsidR="00B33448" w:rsidRPr="00F465A4" w:rsidRDefault="00B33448" w:rsidP="00B33448">
      <w:pPr>
        <w:shd w:val="clear" w:color="auto" w:fill="FFFFFF"/>
        <w:spacing w:after="0" w:line="240" w:lineRule="auto"/>
        <w:jc w:val="both"/>
        <w:rPr>
          <w:rFonts w:ascii="Times New Roman" w:eastAsia="Times New Roman" w:hAnsi="Times New Roman" w:cs="Times New Roman"/>
          <w:color w:val="000000"/>
          <w:sz w:val="28"/>
          <w:szCs w:val="28"/>
          <w:lang w:eastAsia="uk-UA"/>
        </w:rPr>
      </w:pPr>
    </w:p>
    <w:p w:rsidR="00B33448" w:rsidRPr="00F465A4" w:rsidRDefault="00B33448" w:rsidP="00B33448">
      <w:pPr>
        <w:spacing w:after="0" w:line="100" w:lineRule="atLeast"/>
        <w:ind w:left="-284"/>
        <w:rPr>
          <w:rFonts w:ascii="Times New Roman" w:eastAsia="Times New Roman" w:hAnsi="Times New Roman" w:cs="Times New Roman"/>
          <w:b/>
          <w:bCs/>
          <w:color w:val="000000"/>
          <w:sz w:val="28"/>
          <w:szCs w:val="28"/>
          <w:lang w:eastAsia="uk-UA"/>
        </w:rPr>
      </w:pPr>
      <w:r w:rsidRPr="00F465A4">
        <w:rPr>
          <w:rFonts w:ascii="Times New Roman" w:eastAsia="Times New Roman" w:hAnsi="Times New Roman" w:cs="Times New Roman"/>
          <w:b/>
          <w:bCs/>
          <w:color w:val="000000"/>
          <w:sz w:val="28"/>
          <w:szCs w:val="28"/>
          <w:lang w:eastAsia="uk-UA"/>
        </w:rPr>
        <w:t xml:space="preserve">Про продовження перебування дитини </w:t>
      </w:r>
    </w:p>
    <w:p w:rsidR="00B33448" w:rsidRPr="00F465A4" w:rsidRDefault="00B33448" w:rsidP="00B33448">
      <w:pPr>
        <w:spacing w:after="0" w:line="100" w:lineRule="atLeast"/>
        <w:ind w:left="-284"/>
        <w:rPr>
          <w:rFonts w:ascii="Times New Roman" w:eastAsia="Calibri" w:hAnsi="Times New Roman" w:cs="Times New Roman"/>
          <w:b/>
          <w:bCs/>
          <w:sz w:val="28"/>
          <w:szCs w:val="28"/>
        </w:rPr>
      </w:pPr>
      <w:r w:rsidRPr="00F465A4">
        <w:rPr>
          <w:rFonts w:ascii="Times New Roman" w:eastAsia="Times New Roman" w:hAnsi="Times New Roman" w:cs="Times New Roman"/>
          <w:b/>
          <w:bCs/>
          <w:color w:val="000000"/>
          <w:sz w:val="28"/>
          <w:szCs w:val="28"/>
          <w:lang w:eastAsia="uk-UA"/>
        </w:rPr>
        <w:t xml:space="preserve">в інституції </w:t>
      </w:r>
      <w:r w:rsidRPr="00F465A4">
        <w:rPr>
          <w:rFonts w:ascii="Times New Roman" w:eastAsia="Calibri" w:hAnsi="Times New Roman" w:cs="Times New Roman"/>
          <w:b/>
          <w:bCs/>
          <w:sz w:val="28"/>
          <w:szCs w:val="28"/>
        </w:rPr>
        <w:t xml:space="preserve">Мукачівської спеціальної загальноосвітньої  </w:t>
      </w:r>
    </w:p>
    <w:p w:rsidR="00B33448" w:rsidRPr="00F465A4" w:rsidRDefault="00B33448" w:rsidP="00B33448">
      <w:pPr>
        <w:spacing w:after="0" w:line="100" w:lineRule="atLeast"/>
        <w:ind w:left="-284"/>
        <w:rPr>
          <w:rFonts w:ascii="Times New Roman" w:eastAsia="Times New Roman" w:hAnsi="Times New Roman" w:cs="Times New Roman"/>
          <w:b/>
          <w:bCs/>
          <w:color w:val="000000"/>
          <w:sz w:val="28"/>
          <w:szCs w:val="28"/>
          <w:lang w:eastAsia="uk-UA"/>
        </w:rPr>
      </w:pPr>
      <w:r w:rsidRPr="00F465A4">
        <w:rPr>
          <w:rFonts w:ascii="Times New Roman" w:eastAsia="Calibri" w:hAnsi="Times New Roman" w:cs="Times New Roman"/>
          <w:b/>
          <w:bCs/>
          <w:sz w:val="28"/>
          <w:szCs w:val="28"/>
        </w:rPr>
        <w:t>школи-інтернату І-ІІ ступенів</w:t>
      </w:r>
    </w:p>
    <w:p w:rsidR="00B33448" w:rsidRPr="00F465A4" w:rsidRDefault="00B33448" w:rsidP="00B33448">
      <w:pPr>
        <w:spacing w:after="0" w:line="100" w:lineRule="atLeast"/>
        <w:ind w:left="-284"/>
        <w:rPr>
          <w:rFonts w:ascii="Times New Roman" w:eastAsia="Times New Roman" w:hAnsi="Times New Roman" w:cs="Times New Roman"/>
          <w:sz w:val="28"/>
          <w:szCs w:val="28"/>
          <w:lang w:eastAsia="uk-UA"/>
        </w:rPr>
      </w:pPr>
      <w:r w:rsidRPr="00F465A4">
        <w:rPr>
          <w:rFonts w:ascii="Times New Roman" w:eastAsia="Times New Roman" w:hAnsi="Times New Roman" w:cs="Times New Roman"/>
          <w:b/>
          <w:bCs/>
          <w:color w:val="000000"/>
          <w:sz w:val="28"/>
          <w:szCs w:val="28"/>
          <w:lang w:eastAsia="uk-UA"/>
        </w:rPr>
        <w:t xml:space="preserve"> Закарпатської обласної ради</w:t>
      </w:r>
    </w:p>
    <w:p w:rsidR="00B33448" w:rsidRPr="00F465A4" w:rsidRDefault="00B33448" w:rsidP="00B33448">
      <w:pPr>
        <w:spacing w:after="0" w:line="100" w:lineRule="atLeast"/>
        <w:ind w:left="-284"/>
        <w:rPr>
          <w:rFonts w:ascii="Times New Roman" w:eastAsia="Times New Roman" w:hAnsi="Times New Roman" w:cs="Times New Roman"/>
          <w:sz w:val="28"/>
          <w:szCs w:val="28"/>
          <w:lang w:eastAsia="uk-UA"/>
        </w:rPr>
      </w:pPr>
    </w:p>
    <w:p w:rsidR="00B33448" w:rsidRPr="00270E9E" w:rsidRDefault="00B33448" w:rsidP="00B33448">
      <w:pPr>
        <w:spacing w:after="0"/>
        <w:jc w:val="both"/>
        <w:rPr>
          <w:rFonts w:ascii="Times New Roman" w:eastAsia="Times New Roman" w:hAnsi="Times New Roman" w:cs="Times New Roman"/>
          <w:color w:val="000000"/>
          <w:sz w:val="24"/>
          <w:szCs w:val="28"/>
          <w:lang w:eastAsia="uk-UA"/>
        </w:rPr>
      </w:pPr>
    </w:p>
    <w:p w:rsidR="00B33448" w:rsidRPr="00270E9E" w:rsidRDefault="00B33448" w:rsidP="00B33448">
      <w:pPr>
        <w:pStyle w:val="docdata"/>
        <w:shd w:val="clear" w:color="auto" w:fill="FFFFFF"/>
        <w:spacing w:before="0" w:beforeAutospacing="0" w:after="150" w:afterAutospacing="0"/>
        <w:ind w:firstLine="450"/>
        <w:jc w:val="both"/>
        <w:rPr>
          <w:color w:val="000000"/>
          <w:szCs w:val="28"/>
        </w:rPr>
      </w:pPr>
      <w:r w:rsidRPr="00270E9E">
        <w:rPr>
          <w:color w:val="000000"/>
          <w:szCs w:val="28"/>
        </w:rPr>
        <w:t> Відповідно до пункту «б» частини першої статті 34, статті 40 Закону України „Про місцеве самоврядування в Україні”,  Закону України „Про охорону дитинства”, статті 4  Закону України „Про органи і служби у справах дітей та спеціальні установи для дітей”,  постанови Кабінету Міністрів України від 1 червня 2020 року № 586 „Деякі питання захисту  дітей в умовах боротьби з наслідками гострої респіраторної хвороби COVID-19, спричиненої коронавірусом SARS-CoV-2”, подання служби у справах дітей Перечинської міської ради від 28.07.2021 № /19-11, враховуючи пропозиції комісії з питань захисту прав дитини в Перечинській ОТГ  про доцільність влаштування та беручи до уваги стан здоров’я дітей, висновок комплексної психолого-педагогічної оцінки розвитку дітей з особливими освітніми потребами; індивідуальний план реабілітації для дітей з інвалідністю</w:t>
      </w:r>
      <w:r w:rsidRPr="00270E9E">
        <w:rPr>
          <w:color w:val="333333"/>
          <w:szCs w:val="28"/>
        </w:rPr>
        <w:t>,</w:t>
      </w:r>
      <w:r w:rsidRPr="00270E9E">
        <w:rPr>
          <w:color w:val="000000"/>
          <w:szCs w:val="28"/>
        </w:rPr>
        <w:t xml:space="preserve"> неможливість отримання ними за місцем проживання комплексу реабілітаційних послуг, а також віддаленість закладів,</w:t>
      </w:r>
      <w:r w:rsidRPr="00270E9E">
        <w:rPr>
          <w:bCs/>
          <w:szCs w:val="26"/>
          <w:lang w:eastAsia="ru-RU"/>
        </w:rPr>
        <w:t xml:space="preserve"> виконавчий комітет Перечинської міської ради</w:t>
      </w:r>
      <w:r w:rsidRPr="00270E9E">
        <w:rPr>
          <w:color w:val="000000"/>
          <w:szCs w:val="28"/>
        </w:rPr>
        <w:t>:</w:t>
      </w:r>
    </w:p>
    <w:p w:rsidR="00B33448" w:rsidRPr="00F465A4" w:rsidRDefault="00B33448" w:rsidP="00B33448">
      <w:pPr>
        <w:shd w:val="clear" w:color="auto" w:fill="FFFFFF"/>
        <w:spacing w:before="120" w:after="120" w:line="240" w:lineRule="auto"/>
        <w:ind w:firstLine="570"/>
        <w:jc w:val="center"/>
        <w:rPr>
          <w:rFonts w:ascii="Times New Roman" w:eastAsia="Times New Roman" w:hAnsi="Times New Roman" w:cs="Times New Roman"/>
          <w:b/>
          <w:bCs/>
          <w:color w:val="000000"/>
          <w:sz w:val="28"/>
          <w:szCs w:val="28"/>
          <w:lang w:eastAsia="uk-UA"/>
        </w:rPr>
      </w:pPr>
      <w:r w:rsidRPr="00F465A4">
        <w:rPr>
          <w:rFonts w:ascii="Times New Roman" w:eastAsia="Times New Roman" w:hAnsi="Times New Roman" w:cs="Times New Roman"/>
          <w:b/>
          <w:bCs/>
          <w:color w:val="000000"/>
          <w:sz w:val="28"/>
          <w:szCs w:val="28"/>
          <w:lang w:eastAsia="uk-UA"/>
        </w:rPr>
        <w:t>ВИР</w:t>
      </w:r>
      <w:r>
        <w:rPr>
          <w:rFonts w:ascii="Times New Roman" w:eastAsia="Times New Roman" w:hAnsi="Times New Roman" w:cs="Times New Roman"/>
          <w:b/>
          <w:bCs/>
          <w:color w:val="000000"/>
          <w:sz w:val="28"/>
          <w:szCs w:val="28"/>
          <w:lang w:eastAsia="uk-UA"/>
        </w:rPr>
        <w:t>І</w:t>
      </w:r>
      <w:r w:rsidRPr="00F465A4">
        <w:rPr>
          <w:rFonts w:ascii="Times New Roman" w:eastAsia="Times New Roman" w:hAnsi="Times New Roman" w:cs="Times New Roman"/>
          <w:b/>
          <w:bCs/>
          <w:color w:val="000000"/>
          <w:sz w:val="28"/>
          <w:szCs w:val="28"/>
          <w:lang w:eastAsia="uk-UA"/>
        </w:rPr>
        <w:t>ШИВ:</w:t>
      </w:r>
    </w:p>
    <w:p w:rsidR="008A15AC" w:rsidRDefault="008A15AC" w:rsidP="008A15AC">
      <w:pPr>
        <w:jc w:val="both"/>
        <w:rPr>
          <w:b/>
          <w:lang w:val="uk-UA"/>
        </w:rPr>
      </w:pPr>
      <w:r>
        <w:rPr>
          <w:b/>
          <w:lang w:val="uk-UA"/>
        </w:rPr>
        <w:t xml:space="preserve">                     Документу надано статус « Конфіденційний « згідно статей 11, 21  Закону України « Про інформацію» та він не підлягає оприлюдненню, бо містить конфіденційну інформацію ( інформацію про особу ).</w:t>
      </w:r>
    </w:p>
    <w:p w:rsidR="008A15AC" w:rsidRDefault="008A15AC" w:rsidP="008A15AC">
      <w:pPr>
        <w:jc w:val="both"/>
        <w:rPr>
          <w:lang w:val="uk-UA"/>
        </w:rPr>
      </w:pPr>
      <w:r>
        <w:rPr>
          <w:b/>
          <w:lang w:val="uk-UA"/>
        </w:rPr>
        <w:t xml:space="preserve">                     Збирання , зберігання, використання та поширення інформації про особу, без її попередньої згоди, крім випадків, визначених законом, забороняється. ( </w:t>
      </w:r>
      <w:r>
        <w:rPr>
          <w:lang w:val="uk-UA"/>
        </w:rPr>
        <w:t>офіційне тлумачення див. в Рішенні Конституційного Суду України № 5 – зп від 30.10.97 )</w:t>
      </w:r>
    </w:p>
    <w:p w:rsidR="00B33448" w:rsidRPr="008A15AC" w:rsidRDefault="00B33448" w:rsidP="00B33448">
      <w:pPr>
        <w:shd w:val="clear" w:color="auto" w:fill="FFFFFF"/>
        <w:spacing w:after="150" w:line="240" w:lineRule="auto"/>
        <w:ind w:firstLine="450"/>
        <w:jc w:val="both"/>
        <w:rPr>
          <w:rFonts w:ascii="Times New Roman" w:eastAsia="Times New Roman" w:hAnsi="Times New Roman" w:cs="Times New Roman"/>
          <w:sz w:val="24"/>
          <w:szCs w:val="24"/>
          <w:lang w:val="uk-UA" w:eastAsia="uk-UA"/>
        </w:rPr>
      </w:pPr>
    </w:p>
    <w:p w:rsidR="00361077" w:rsidRPr="00797C6A" w:rsidRDefault="00B33448" w:rsidP="00797C6A">
      <w:pPr>
        <w:spacing w:after="0"/>
        <w:rPr>
          <w:rFonts w:ascii="Times New Roman" w:eastAsia="Calibri" w:hAnsi="Times New Roman" w:cs="Times New Roman"/>
          <w:b/>
          <w:bCs/>
          <w:sz w:val="28"/>
          <w:szCs w:val="28"/>
          <w:lang w:val="uk-UA"/>
        </w:rPr>
      </w:pPr>
      <w:r w:rsidRPr="00F465A4">
        <w:rPr>
          <w:rFonts w:ascii="Times New Roman" w:eastAsia="Calibri" w:hAnsi="Times New Roman" w:cs="Times New Roman"/>
          <w:b/>
          <w:bCs/>
          <w:sz w:val="28"/>
          <w:szCs w:val="28"/>
        </w:rPr>
        <w:t>Міський голова                                                                 Іван ПОГОРІЛЯ</w:t>
      </w:r>
    </w:p>
    <w:p w:rsidR="008A15AC" w:rsidRDefault="008A15AC" w:rsidP="00270E9E">
      <w:pPr>
        <w:spacing w:after="0" w:line="240" w:lineRule="auto"/>
        <w:jc w:val="center"/>
        <w:rPr>
          <w:rFonts w:ascii="Times New Roman" w:eastAsia="Times New Roman" w:hAnsi="Times New Roman" w:cs="Times New Roman"/>
          <w:b/>
          <w:sz w:val="28"/>
          <w:szCs w:val="24"/>
          <w:lang w:val="uk-UA" w:eastAsia="ru-RU"/>
        </w:rPr>
      </w:pPr>
    </w:p>
    <w:p w:rsidR="008A15AC" w:rsidRDefault="008A15AC" w:rsidP="00270E9E">
      <w:pPr>
        <w:spacing w:after="0" w:line="240" w:lineRule="auto"/>
        <w:jc w:val="center"/>
        <w:rPr>
          <w:rFonts w:ascii="Times New Roman" w:eastAsia="Times New Roman" w:hAnsi="Times New Roman" w:cs="Times New Roman"/>
          <w:b/>
          <w:sz w:val="28"/>
          <w:szCs w:val="24"/>
          <w:lang w:val="uk-UA" w:eastAsia="ru-RU"/>
        </w:rPr>
      </w:pPr>
    </w:p>
    <w:p w:rsidR="008A15AC" w:rsidRDefault="008A15AC" w:rsidP="00270E9E">
      <w:pPr>
        <w:spacing w:after="0" w:line="240" w:lineRule="auto"/>
        <w:jc w:val="center"/>
        <w:rPr>
          <w:rFonts w:ascii="Times New Roman" w:eastAsia="Times New Roman" w:hAnsi="Times New Roman" w:cs="Times New Roman"/>
          <w:b/>
          <w:sz w:val="28"/>
          <w:szCs w:val="24"/>
          <w:lang w:val="uk-UA" w:eastAsia="ru-RU"/>
        </w:rPr>
      </w:pPr>
    </w:p>
    <w:p w:rsidR="001266C2" w:rsidRDefault="001266C2" w:rsidP="00270E9E">
      <w:pPr>
        <w:spacing w:after="0" w:line="240" w:lineRule="auto"/>
        <w:jc w:val="center"/>
        <w:rPr>
          <w:rFonts w:ascii="Times New Roman" w:eastAsia="Times New Roman" w:hAnsi="Times New Roman" w:cs="Times New Roman"/>
          <w:b/>
          <w:sz w:val="28"/>
          <w:szCs w:val="24"/>
          <w:lang w:val="uk-UA" w:eastAsia="ru-RU"/>
        </w:rPr>
      </w:pPr>
    </w:p>
    <w:p w:rsidR="00270E9E" w:rsidRDefault="00270E9E" w:rsidP="00270E9E">
      <w:pPr>
        <w:spacing w:after="0" w:line="240" w:lineRule="auto"/>
        <w:jc w:val="center"/>
        <w:rPr>
          <w:rFonts w:ascii="Times New Roman" w:eastAsia="Times New Roman" w:hAnsi="Times New Roman" w:cs="Times New Roman"/>
          <w:b/>
          <w:sz w:val="28"/>
          <w:szCs w:val="28"/>
          <w:lang w:val="uk-UA" w:eastAsia="ru-RU"/>
        </w:rPr>
      </w:pPr>
      <w:r w:rsidRPr="006A7C14">
        <w:rPr>
          <w:rFonts w:ascii="Times New Roman" w:eastAsia="Times New Roman" w:hAnsi="Times New Roman" w:cs="Times New Roman"/>
          <w:b/>
          <w:sz w:val="28"/>
          <w:szCs w:val="24"/>
          <w:lang w:val="uk-UA" w:eastAsia="ru-RU"/>
        </w:rPr>
        <w:object w:dxaOrig="795" w:dyaOrig="1354">
          <v:shape id="_x0000_i1038" type="#_x0000_t75" style="width:28.8pt;height:38.4pt" o:ole="" fillcolor="window">
            <v:imagedata r:id="rId5" o:title="" gain="69719f"/>
          </v:shape>
          <o:OLEObject Type="Embed" ProgID="Word.Picture.8" ShapeID="_x0000_i1038" DrawAspect="Content" ObjectID="_1690201325" r:id="rId19"/>
        </w:object>
      </w:r>
      <w:r>
        <w:rPr>
          <w:rFonts w:ascii="Times New Roman" w:eastAsia="Times New Roman" w:hAnsi="Times New Roman" w:cs="Times New Roman"/>
          <w:b/>
          <w:sz w:val="28"/>
          <w:szCs w:val="24"/>
          <w:lang w:val="uk-UA" w:eastAsia="ru-RU"/>
        </w:rPr>
        <w:t xml:space="preserve">                                       </w:t>
      </w:r>
    </w:p>
    <w:p w:rsidR="00270E9E" w:rsidRDefault="00270E9E" w:rsidP="00270E9E">
      <w:pPr>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У К Р</w:t>
      </w:r>
      <w:r>
        <w:rPr>
          <w:rFonts w:ascii="Times New Roman" w:eastAsia="Times New Roman" w:hAnsi="Times New Roman" w:cs="Times New Roman"/>
          <w:b/>
          <w:sz w:val="28"/>
          <w:szCs w:val="28"/>
          <w:lang w:eastAsia="ru-RU"/>
        </w:rPr>
        <w:t>А Ї Н А</w:t>
      </w:r>
    </w:p>
    <w:p w:rsidR="00270E9E" w:rsidRDefault="00270E9E" w:rsidP="00270E9E">
      <w:pPr>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eastAsia="ru-RU"/>
        </w:rPr>
        <w:t>ПЕРЕЧИНСЬКА МІСЬКА РАДА</w:t>
      </w:r>
    </w:p>
    <w:p w:rsidR="00270E9E" w:rsidRDefault="00270E9E" w:rsidP="00270E9E">
      <w:pPr>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eastAsia="ru-RU"/>
        </w:rPr>
        <w:t>ЗАКАРПАТСЬКОЇ ОБЛАСТІ</w:t>
      </w:r>
    </w:p>
    <w:p w:rsidR="00270E9E" w:rsidRDefault="00270E9E" w:rsidP="00270E9E">
      <w:pPr>
        <w:keepNext/>
        <w:spacing w:after="0" w:line="240" w:lineRule="auto"/>
        <w:jc w:val="center"/>
        <w:outlineLvl w:val="1"/>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eastAsia="ru-RU"/>
        </w:rPr>
        <w:t>В И К О Н А В Ч И Й   К О М І Т Е Т</w:t>
      </w:r>
    </w:p>
    <w:p w:rsidR="00270E9E" w:rsidRDefault="00270E9E" w:rsidP="00270E9E">
      <w:pPr>
        <w:keepNext/>
        <w:spacing w:after="0" w:line="240" w:lineRule="auto"/>
        <w:jc w:val="center"/>
        <w:outlineLvl w:val="0"/>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Р</w:t>
      </w:r>
      <w:r>
        <w:rPr>
          <w:rFonts w:ascii="Times New Roman" w:eastAsia="Times New Roman" w:hAnsi="Times New Roman" w:cs="Times New Roman"/>
          <w:b/>
          <w:sz w:val="28"/>
          <w:szCs w:val="28"/>
          <w:lang w:eastAsia="ru-RU"/>
        </w:rPr>
        <w:t xml:space="preserve"> І Ш Е Н Н Я</w:t>
      </w:r>
    </w:p>
    <w:p w:rsidR="00270E9E" w:rsidRDefault="00270E9E" w:rsidP="00270E9E">
      <w:pPr>
        <w:spacing w:before="240" w:after="0" w:line="240" w:lineRule="auto"/>
        <w:rPr>
          <w:rFonts w:ascii="Times New Roman" w:eastAsia="Times New Roman" w:hAnsi="Times New Roman" w:cs="Times New Roman"/>
          <w:b/>
          <w:bCs/>
          <w:sz w:val="28"/>
          <w:szCs w:val="28"/>
          <w:lang w:val="uk-UA" w:eastAsia="ru-RU"/>
        </w:rPr>
      </w:pPr>
      <w:r>
        <w:rPr>
          <w:rFonts w:ascii="Times New Roman" w:eastAsia="Times New Roman" w:hAnsi="Times New Roman" w:cs="Times New Roman"/>
          <w:b/>
          <w:bCs/>
          <w:sz w:val="28"/>
          <w:szCs w:val="28"/>
          <w:lang w:eastAsia="ru-RU"/>
        </w:rPr>
        <w:t>Від</w:t>
      </w:r>
      <w:r>
        <w:rPr>
          <w:rFonts w:ascii="Times New Roman" w:eastAsia="Times New Roman" w:hAnsi="Times New Roman" w:cs="Times New Roman"/>
          <w:b/>
          <w:bCs/>
          <w:sz w:val="28"/>
          <w:szCs w:val="28"/>
          <w:lang w:val="uk-UA" w:eastAsia="ru-RU"/>
        </w:rPr>
        <w:t xml:space="preserve"> 28 липня </w:t>
      </w:r>
      <w:r>
        <w:rPr>
          <w:rFonts w:ascii="Times New Roman" w:eastAsia="Times New Roman" w:hAnsi="Times New Roman" w:cs="Times New Roman"/>
          <w:b/>
          <w:bCs/>
          <w:sz w:val="28"/>
          <w:szCs w:val="28"/>
          <w:lang w:eastAsia="ru-RU"/>
        </w:rPr>
        <w:t>20</w:t>
      </w:r>
      <w:r>
        <w:rPr>
          <w:rFonts w:ascii="Times New Roman" w:eastAsia="Times New Roman" w:hAnsi="Times New Roman" w:cs="Times New Roman"/>
          <w:b/>
          <w:bCs/>
          <w:sz w:val="28"/>
          <w:szCs w:val="28"/>
          <w:lang w:val="uk-UA" w:eastAsia="ru-RU"/>
        </w:rPr>
        <w:t>21</w:t>
      </w:r>
      <w:r>
        <w:rPr>
          <w:rFonts w:ascii="Times New Roman" w:eastAsia="Times New Roman" w:hAnsi="Times New Roman" w:cs="Times New Roman"/>
          <w:b/>
          <w:bCs/>
          <w:sz w:val="28"/>
          <w:szCs w:val="28"/>
          <w:lang w:eastAsia="ru-RU"/>
        </w:rPr>
        <w:t xml:space="preserve"> року </w:t>
      </w:r>
      <w:r>
        <w:rPr>
          <w:rFonts w:ascii="Times New Roman" w:eastAsia="Times New Roman" w:hAnsi="Times New Roman" w:cs="Times New Roman"/>
          <w:b/>
          <w:bCs/>
          <w:sz w:val="28"/>
          <w:szCs w:val="28"/>
          <w:lang w:val="uk-UA" w:eastAsia="ru-RU"/>
        </w:rPr>
        <w:t>№</w:t>
      </w:r>
      <w:r w:rsidR="001266C2">
        <w:rPr>
          <w:rFonts w:ascii="Times New Roman" w:eastAsia="Times New Roman" w:hAnsi="Times New Roman" w:cs="Times New Roman"/>
          <w:b/>
          <w:bCs/>
          <w:sz w:val="28"/>
          <w:szCs w:val="28"/>
          <w:lang w:val="uk-UA" w:eastAsia="ru-RU"/>
        </w:rPr>
        <w:t>172</w:t>
      </w:r>
      <w:r>
        <w:rPr>
          <w:rFonts w:ascii="Times New Roman" w:eastAsia="Times New Roman" w:hAnsi="Times New Roman" w:cs="Times New Roman"/>
          <w:b/>
          <w:bCs/>
          <w:sz w:val="28"/>
          <w:szCs w:val="28"/>
          <w:lang w:val="uk-UA" w:eastAsia="ru-RU"/>
        </w:rPr>
        <w:t xml:space="preserve">                                                             </w:t>
      </w:r>
    </w:p>
    <w:p w:rsidR="00270E9E" w:rsidRDefault="00270E9E" w:rsidP="00270E9E">
      <w:pPr>
        <w:spacing w:after="0" w:line="240" w:lineRule="auto"/>
        <w:rPr>
          <w:rFonts w:ascii="Times New Roman" w:eastAsia="Times New Roman" w:hAnsi="Times New Roman" w:cs="Times New Roman"/>
          <w:b/>
          <w:bCs/>
          <w:sz w:val="28"/>
          <w:szCs w:val="28"/>
          <w:lang w:val="uk-UA" w:eastAsia="ru-RU"/>
        </w:rPr>
      </w:pPr>
      <w:r>
        <w:rPr>
          <w:rFonts w:ascii="Times New Roman" w:eastAsia="Times New Roman" w:hAnsi="Times New Roman" w:cs="Times New Roman"/>
          <w:b/>
          <w:bCs/>
          <w:sz w:val="28"/>
          <w:szCs w:val="28"/>
          <w:lang w:eastAsia="ru-RU"/>
        </w:rPr>
        <w:t xml:space="preserve">м.Перечин                                      </w:t>
      </w:r>
      <w:r>
        <w:rPr>
          <w:rFonts w:ascii="Times New Roman" w:eastAsia="Times New Roman" w:hAnsi="Times New Roman" w:cs="Times New Roman"/>
          <w:b/>
          <w:bCs/>
          <w:sz w:val="28"/>
          <w:szCs w:val="28"/>
          <w:lang w:val="uk-UA" w:eastAsia="ru-RU"/>
        </w:rPr>
        <w:t xml:space="preserve">        </w:t>
      </w:r>
    </w:p>
    <w:p w:rsidR="00270E9E" w:rsidRDefault="00270E9E" w:rsidP="00270E9E">
      <w:pPr>
        <w:spacing w:after="0" w:line="240" w:lineRule="auto"/>
        <w:rPr>
          <w:rFonts w:ascii="Times New Roman" w:eastAsia="Times New Roman" w:hAnsi="Times New Roman" w:cs="Times New Roman"/>
          <w:b/>
          <w:bCs/>
          <w:sz w:val="28"/>
          <w:szCs w:val="28"/>
          <w:lang w:val="uk-UA" w:eastAsia="ru-RU"/>
        </w:rPr>
      </w:pPr>
      <w:r>
        <w:rPr>
          <w:rFonts w:ascii="Times New Roman" w:eastAsia="Times New Roman" w:hAnsi="Times New Roman" w:cs="Times New Roman"/>
          <w:b/>
          <w:bCs/>
          <w:sz w:val="28"/>
          <w:szCs w:val="28"/>
          <w:lang w:eastAsia="ru-RU"/>
        </w:rPr>
        <w:t xml:space="preserve">                                </w:t>
      </w:r>
    </w:p>
    <w:p w:rsidR="00270E9E" w:rsidRDefault="00270E9E" w:rsidP="00270E9E">
      <w:pPr>
        <w:shd w:val="clear" w:color="auto" w:fill="FFFFFF"/>
        <w:spacing w:after="0" w:line="240" w:lineRule="auto"/>
        <w:jc w:val="both"/>
        <w:rPr>
          <w:rFonts w:ascii="Times New Roman" w:eastAsia="Times New Roman" w:hAnsi="Times New Roman" w:cs="Times New Roman"/>
          <w:sz w:val="28"/>
          <w:szCs w:val="24"/>
          <w:lang w:val="uk-UA" w:eastAsia="ru-RU"/>
        </w:rPr>
      </w:pPr>
    </w:p>
    <w:p w:rsidR="00270E9E" w:rsidRDefault="00270E9E" w:rsidP="00270E9E">
      <w:pPr>
        <w:shd w:val="clear" w:color="auto" w:fill="FFFFFF"/>
        <w:spacing w:after="0" w:line="240" w:lineRule="auto"/>
        <w:jc w:val="both"/>
        <w:rPr>
          <w:rFonts w:ascii="Times New Roman" w:eastAsia="Times New Roman" w:hAnsi="Times New Roman" w:cs="Times New Roman"/>
          <w:b/>
          <w:sz w:val="28"/>
          <w:szCs w:val="24"/>
          <w:lang w:val="uk-UA" w:eastAsia="ru-RU"/>
        </w:rPr>
      </w:pPr>
      <w:r>
        <w:rPr>
          <w:rFonts w:ascii="Times New Roman" w:eastAsia="Times New Roman" w:hAnsi="Times New Roman" w:cs="Times New Roman"/>
          <w:b/>
          <w:sz w:val="28"/>
          <w:szCs w:val="24"/>
          <w:lang w:val="uk-UA" w:eastAsia="ru-RU"/>
        </w:rPr>
        <w:t>Про внесення змін до рішення</w:t>
      </w:r>
    </w:p>
    <w:p w:rsidR="00270E9E" w:rsidRDefault="00270E9E" w:rsidP="00270E9E">
      <w:pPr>
        <w:shd w:val="clear" w:color="auto" w:fill="FFFFFF"/>
        <w:spacing w:after="0" w:line="240" w:lineRule="auto"/>
        <w:jc w:val="both"/>
        <w:rPr>
          <w:rFonts w:ascii="Times New Roman" w:eastAsia="Times New Roman" w:hAnsi="Times New Roman" w:cs="Times New Roman"/>
          <w:b/>
          <w:sz w:val="28"/>
          <w:szCs w:val="24"/>
          <w:lang w:val="uk-UA" w:eastAsia="ru-RU"/>
        </w:rPr>
      </w:pPr>
      <w:r>
        <w:rPr>
          <w:rFonts w:ascii="Times New Roman" w:eastAsia="Times New Roman" w:hAnsi="Times New Roman" w:cs="Times New Roman"/>
          <w:b/>
          <w:sz w:val="28"/>
          <w:szCs w:val="24"/>
          <w:lang w:val="uk-UA" w:eastAsia="ru-RU"/>
        </w:rPr>
        <w:t>виконавчого комітету №177 від 23.12.2020 р.</w:t>
      </w:r>
    </w:p>
    <w:p w:rsidR="00270E9E" w:rsidRDefault="00270E9E" w:rsidP="00270E9E">
      <w:pPr>
        <w:shd w:val="clear" w:color="auto" w:fill="FFFFFF"/>
        <w:spacing w:after="0" w:line="240" w:lineRule="auto"/>
        <w:jc w:val="both"/>
        <w:rPr>
          <w:rFonts w:ascii="Times New Roman" w:eastAsia="Times New Roman" w:hAnsi="Times New Roman" w:cs="Times New Roman"/>
          <w:b/>
          <w:sz w:val="28"/>
          <w:szCs w:val="24"/>
          <w:lang w:val="uk-UA" w:eastAsia="ru-RU"/>
        </w:rPr>
      </w:pPr>
      <w:r>
        <w:rPr>
          <w:rFonts w:ascii="Times New Roman" w:eastAsia="Times New Roman" w:hAnsi="Times New Roman" w:cs="Times New Roman"/>
          <w:b/>
          <w:sz w:val="28"/>
          <w:szCs w:val="24"/>
          <w:lang w:val="uk-UA" w:eastAsia="ru-RU"/>
        </w:rPr>
        <w:t xml:space="preserve">« </w:t>
      </w:r>
      <w:r w:rsidRPr="006F47C0">
        <w:rPr>
          <w:rFonts w:ascii="Times New Roman" w:eastAsia="Times New Roman" w:hAnsi="Times New Roman" w:cs="Times New Roman"/>
          <w:b/>
          <w:sz w:val="28"/>
          <w:szCs w:val="24"/>
          <w:lang w:val="uk-UA" w:eastAsia="ru-RU"/>
        </w:rPr>
        <w:t xml:space="preserve">Про затвердження Положення про </w:t>
      </w:r>
    </w:p>
    <w:p w:rsidR="00270E9E" w:rsidRPr="006F47C0" w:rsidRDefault="00270E9E" w:rsidP="00270E9E">
      <w:pPr>
        <w:shd w:val="clear" w:color="auto" w:fill="FFFFFF"/>
        <w:spacing w:after="0" w:line="240" w:lineRule="auto"/>
        <w:jc w:val="both"/>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4"/>
          <w:lang w:val="uk-UA" w:eastAsia="ru-RU"/>
        </w:rPr>
        <w:t>громадську комісію з житлових питань</w:t>
      </w:r>
      <w:r>
        <w:rPr>
          <w:rFonts w:ascii="Times New Roman" w:eastAsia="Times New Roman" w:hAnsi="Times New Roman" w:cs="Times New Roman"/>
          <w:b/>
          <w:sz w:val="28"/>
          <w:szCs w:val="24"/>
          <w:lang w:eastAsia="ru-RU"/>
        </w:rPr>
        <w:t>»</w:t>
      </w:r>
    </w:p>
    <w:p w:rsidR="00270E9E" w:rsidRDefault="00270E9E" w:rsidP="00270E9E">
      <w:pPr>
        <w:shd w:val="clear" w:color="auto" w:fill="FFFFFF"/>
        <w:spacing w:after="0" w:line="240" w:lineRule="auto"/>
        <w:jc w:val="both"/>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eastAsia="ru-RU"/>
        </w:rPr>
        <w:t> </w:t>
      </w:r>
    </w:p>
    <w:p w:rsidR="00270E9E" w:rsidRDefault="00270E9E" w:rsidP="00270E9E">
      <w:pPr>
        <w:shd w:val="clear" w:color="auto" w:fill="FFFFFF"/>
        <w:spacing w:after="0" w:line="240" w:lineRule="auto"/>
        <w:jc w:val="both"/>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t xml:space="preserve">    З метою вдосконалення рішень з питань квартирного обліку та надання житлових приміщень громадянам, відповідно до пункту 19 Правил обліку громадян, які потребують покращення житлових умов та надання їм жилих приміщень в Українській РСР, керуючись п.2 ч.а ст.30, ст.40 Закону України «Про місцеве самоврядування в Україні», виконавчий комітет Перечинської міської ради</w:t>
      </w:r>
    </w:p>
    <w:p w:rsidR="00270E9E" w:rsidRDefault="00270E9E" w:rsidP="00270E9E">
      <w:pPr>
        <w:shd w:val="clear" w:color="auto" w:fill="FFFFFF"/>
        <w:spacing w:after="0" w:line="240" w:lineRule="auto"/>
        <w:jc w:val="both"/>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eastAsia="ru-RU"/>
        </w:rPr>
        <w:t> </w:t>
      </w:r>
    </w:p>
    <w:p w:rsidR="00270E9E" w:rsidRDefault="00270E9E" w:rsidP="00270E9E">
      <w:pPr>
        <w:shd w:val="clear" w:color="auto" w:fill="FFFFFF"/>
        <w:spacing w:after="0" w:line="240" w:lineRule="auto"/>
        <w:jc w:val="center"/>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4"/>
          <w:lang w:eastAsia="ru-RU"/>
        </w:rPr>
        <w:t>В И Р І Ш И В:</w:t>
      </w:r>
    </w:p>
    <w:p w:rsidR="00270E9E" w:rsidRDefault="00270E9E" w:rsidP="00270E9E">
      <w:pPr>
        <w:shd w:val="clear" w:color="auto" w:fill="FFFFFF"/>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w:t>
      </w:r>
    </w:p>
    <w:p w:rsidR="00270E9E" w:rsidRDefault="00270E9E" w:rsidP="00270E9E">
      <w:pPr>
        <w:shd w:val="clear" w:color="auto" w:fill="FFFFFF"/>
        <w:spacing w:after="0" w:line="240" w:lineRule="auto"/>
        <w:jc w:val="both"/>
        <w:rPr>
          <w:rFonts w:ascii="Times New Roman" w:eastAsia="Times New Roman" w:hAnsi="Times New Roman" w:cs="Times New Roman"/>
          <w:sz w:val="28"/>
          <w:szCs w:val="24"/>
          <w:lang w:val="uk-UA" w:eastAsia="ru-RU"/>
        </w:rPr>
      </w:pPr>
      <w:r>
        <w:rPr>
          <w:rFonts w:ascii="Times New Roman" w:eastAsia="Times New Roman" w:hAnsi="Times New Roman" w:cs="Times New Roman"/>
          <w:b/>
          <w:sz w:val="28"/>
          <w:szCs w:val="24"/>
          <w:lang w:val="uk-UA" w:eastAsia="ru-RU"/>
        </w:rPr>
        <w:t>1.</w:t>
      </w:r>
      <w:r>
        <w:rPr>
          <w:rFonts w:ascii="Times New Roman" w:eastAsia="Times New Roman" w:hAnsi="Times New Roman" w:cs="Times New Roman"/>
          <w:sz w:val="28"/>
          <w:szCs w:val="24"/>
          <w:lang w:val="uk-UA" w:eastAsia="ru-RU"/>
        </w:rPr>
        <w:t>Внести зміни до персонального складу громадської комісії  з житлових питань при виконавчому комітеті та затвердити згідно з додатком.</w:t>
      </w:r>
    </w:p>
    <w:p w:rsidR="00270E9E" w:rsidRDefault="00270E9E" w:rsidP="00270E9E">
      <w:pPr>
        <w:shd w:val="clear" w:color="auto" w:fill="FFFFFF"/>
        <w:spacing w:after="0" w:line="240" w:lineRule="auto"/>
        <w:jc w:val="both"/>
        <w:rPr>
          <w:rFonts w:ascii="Times New Roman" w:eastAsia="Times New Roman" w:hAnsi="Times New Roman" w:cs="Times New Roman"/>
          <w:b/>
          <w:sz w:val="28"/>
          <w:szCs w:val="24"/>
          <w:lang w:val="uk-UA" w:eastAsia="ru-RU"/>
        </w:rPr>
      </w:pPr>
      <w:r>
        <w:rPr>
          <w:rFonts w:ascii="Times New Roman" w:eastAsia="Times New Roman" w:hAnsi="Times New Roman" w:cs="Times New Roman"/>
          <w:sz w:val="28"/>
          <w:szCs w:val="24"/>
          <w:lang w:val="uk-UA" w:eastAsia="ru-RU"/>
        </w:rPr>
        <w:t>2. Контроль за виконанням даного рішення покласти на керуючу справами виконавчого комітету Євгенію Гафіянич.</w:t>
      </w:r>
    </w:p>
    <w:p w:rsidR="00270E9E" w:rsidRDefault="00270E9E" w:rsidP="00270E9E">
      <w:pPr>
        <w:shd w:val="clear" w:color="auto" w:fill="FFFFFF"/>
        <w:spacing w:after="0" w:line="240" w:lineRule="auto"/>
        <w:rPr>
          <w:rFonts w:ascii="Arial" w:eastAsia="Times New Roman" w:hAnsi="Arial" w:cs="Arial"/>
          <w:color w:val="475259"/>
          <w:sz w:val="24"/>
          <w:szCs w:val="24"/>
          <w:lang w:eastAsia="ru-RU"/>
        </w:rPr>
      </w:pPr>
      <w:r>
        <w:rPr>
          <w:rFonts w:ascii="Arial" w:eastAsia="Times New Roman" w:hAnsi="Arial" w:cs="Arial"/>
          <w:color w:val="475259"/>
          <w:sz w:val="24"/>
          <w:szCs w:val="24"/>
          <w:lang w:eastAsia="ru-RU"/>
        </w:rPr>
        <w:t> </w:t>
      </w:r>
    </w:p>
    <w:p w:rsidR="00270E9E" w:rsidRDefault="00270E9E" w:rsidP="00270E9E">
      <w:pPr>
        <w:shd w:val="clear" w:color="auto" w:fill="FFFFFF"/>
        <w:spacing w:after="0" w:line="240" w:lineRule="auto"/>
        <w:rPr>
          <w:rFonts w:ascii="Arial" w:eastAsia="Times New Roman" w:hAnsi="Arial" w:cs="Arial"/>
          <w:color w:val="475259"/>
          <w:sz w:val="24"/>
          <w:szCs w:val="24"/>
          <w:lang w:eastAsia="ru-RU"/>
        </w:rPr>
      </w:pPr>
      <w:r>
        <w:rPr>
          <w:rFonts w:ascii="Arial" w:eastAsia="Times New Roman" w:hAnsi="Arial" w:cs="Arial"/>
          <w:color w:val="475259"/>
          <w:sz w:val="24"/>
          <w:szCs w:val="24"/>
          <w:lang w:eastAsia="ru-RU"/>
        </w:rPr>
        <w:t> </w:t>
      </w:r>
    </w:p>
    <w:p w:rsidR="00270E9E" w:rsidRDefault="00270E9E" w:rsidP="00270E9E">
      <w:pPr>
        <w:shd w:val="clear" w:color="auto" w:fill="FFFFFF"/>
        <w:spacing w:after="0" w:line="240" w:lineRule="auto"/>
        <w:rPr>
          <w:rFonts w:ascii="Arial" w:eastAsia="Times New Roman" w:hAnsi="Arial" w:cs="Arial"/>
          <w:color w:val="475259"/>
          <w:sz w:val="24"/>
          <w:szCs w:val="24"/>
          <w:lang w:eastAsia="ru-RU"/>
        </w:rPr>
      </w:pPr>
      <w:r>
        <w:rPr>
          <w:rFonts w:ascii="Arial" w:eastAsia="Times New Roman" w:hAnsi="Arial" w:cs="Arial"/>
          <w:color w:val="475259"/>
          <w:sz w:val="24"/>
          <w:szCs w:val="24"/>
          <w:lang w:eastAsia="ru-RU"/>
        </w:rPr>
        <w:t> </w:t>
      </w:r>
    </w:p>
    <w:p w:rsidR="00270E9E" w:rsidRDefault="00270E9E" w:rsidP="00270E9E">
      <w:pPr>
        <w:shd w:val="clear" w:color="auto" w:fill="FFFFFF"/>
        <w:spacing w:after="0" w:line="240" w:lineRule="auto"/>
        <w:rPr>
          <w:rFonts w:ascii="Times New Roman" w:eastAsia="Times New Roman" w:hAnsi="Times New Roman" w:cs="Times New Roman"/>
          <w:b/>
          <w:sz w:val="28"/>
          <w:szCs w:val="24"/>
          <w:lang w:eastAsia="ru-RU"/>
        </w:rPr>
      </w:pPr>
      <w:r>
        <w:rPr>
          <w:rFonts w:ascii="Arial" w:eastAsia="Times New Roman" w:hAnsi="Arial" w:cs="Arial"/>
          <w:color w:val="475259"/>
          <w:sz w:val="24"/>
          <w:szCs w:val="24"/>
          <w:lang w:eastAsia="ru-RU"/>
        </w:rPr>
        <w:t> </w:t>
      </w:r>
    </w:p>
    <w:p w:rsidR="00270E9E" w:rsidRDefault="00270E9E" w:rsidP="00270E9E">
      <w:pPr>
        <w:shd w:val="clear" w:color="auto" w:fill="FFFFFF"/>
        <w:spacing w:after="0" w:line="240" w:lineRule="auto"/>
        <w:rPr>
          <w:rFonts w:ascii="Times New Roman" w:eastAsia="Times New Roman" w:hAnsi="Times New Roman" w:cs="Times New Roman"/>
          <w:b/>
          <w:sz w:val="28"/>
          <w:szCs w:val="24"/>
          <w:lang w:val="uk-UA" w:eastAsia="ru-RU"/>
        </w:rPr>
      </w:pPr>
      <w:r>
        <w:rPr>
          <w:rFonts w:ascii="Times New Roman" w:eastAsia="Times New Roman" w:hAnsi="Times New Roman" w:cs="Times New Roman"/>
          <w:b/>
          <w:sz w:val="28"/>
          <w:szCs w:val="24"/>
          <w:lang w:eastAsia="ru-RU"/>
        </w:rPr>
        <w:t>Міський голова</w:t>
      </w:r>
      <w:r>
        <w:rPr>
          <w:rFonts w:ascii="Times New Roman" w:eastAsia="Times New Roman" w:hAnsi="Times New Roman" w:cs="Times New Roman"/>
          <w:b/>
          <w:sz w:val="28"/>
          <w:szCs w:val="24"/>
          <w:lang w:val="uk-UA" w:eastAsia="ru-RU"/>
        </w:rPr>
        <w:t xml:space="preserve">                                                                 Іван ПОГОРІЛЯК</w:t>
      </w:r>
    </w:p>
    <w:p w:rsidR="00270E9E" w:rsidRDefault="00270E9E" w:rsidP="00270E9E">
      <w:pPr>
        <w:shd w:val="clear" w:color="auto" w:fill="FFFFFF"/>
        <w:spacing w:after="0" w:line="240" w:lineRule="auto"/>
        <w:rPr>
          <w:rFonts w:ascii="Arial" w:eastAsia="Times New Roman" w:hAnsi="Arial" w:cs="Arial"/>
          <w:color w:val="475259"/>
          <w:sz w:val="24"/>
          <w:szCs w:val="24"/>
          <w:lang w:eastAsia="ru-RU"/>
        </w:rPr>
      </w:pPr>
      <w:r>
        <w:rPr>
          <w:rFonts w:ascii="Arial" w:eastAsia="Times New Roman" w:hAnsi="Arial" w:cs="Arial"/>
          <w:color w:val="475259"/>
          <w:sz w:val="24"/>
          <w:szCs w:val="24"/>
          <w:lang w:eastAsia="ru-RU"/>
        </w:rPr>
        <w:t> </w:t>
      </w:r>
    </w:p>
    <w:p w:rsidR="00270E9E" w:rsidRDefault="00270E9E" w:rsidP="00270E9E">
      <w:pPr>
        <w:shd w:val="clear" w:color="auto" w:fill="FFFFFF"/>
        <w:spacing w:after="0" w:line="240" w:lineRule="auto"/>
        <w:rPr>
          <w:rFonts w:ascii="Arial" w:eastAsia="Times New Roman" w:hAnsi="Arial" w:cs="Arial"/>
          <w:color w:val="475259"/>
          <w:sz w:val="24"/>
          <w:szCs w:val="24"/>
          <w:lang w:val="uk-UA" w:eastAsia="ru-RU"/>
        </w:rPr>
      </w:pPr>
    </w:p>
    <w:p w:rsidR="00270E9E" w:rsidRDefault="00270E9E" w:rsidP="00270E9E">
      <w:pPr>
        <w:shd w:val="clear" w:color="auto" w:fill="FFFFFF"/>
        <w:spacing w:after="0" w:line="240" w:lineRule="auto"/>
        <w:rPr>
          <w:rFonts w:ascii="Arial" w:eastAsia="Times New Roman" w:hAnsi="Arial" w:cs="Arial"/>
          <w:color w:val="475259"/>
          <w:sz w:val="24"/>
          <w:szCs w:val="24"/>
          <w:lang w:val="uk-UA" w:eastAsia="ru-RU"/>
        </w:rPr>
      </w:pPr>
    </w:p>
    <w:p w:rsidR="00270E9E" w:rsidRDefault="00270E9E" w:rsidP="00270E9E">
      <w:pPr>
        <w:shd w:val="clear" w:color="auto" w:fill="FFFFFF"/>
        <w:spacing w:after="0" w:line="240" w:lineRule="auto"/>
        <w:rPr>
          <w:rFonts w:ascii="Arial" w:eastAsia="Times New Roman" w:hAnsi="Arial" w:cs="Arial"/>
          <w:color w:val="475259"/>
          <w:sz w:val="24"/>
          <w:szCs w:val="24"/>
          <w:lang w:val="uk-UA" w:eastAsia="ru-RU"/>
        </w:rPr>
      </w:pPr>
    </w:p>
    <w:p w:rsidR="00270E9E" w:rsidRDefault="00270E9E" w:rsidP="00270E9E">
      <w:pPr>
        <w:shd w:val="clear" w:color="auto" w:fill="FFFFFF"/>
        <w:spacing w:after="0" w:line="240" w:lineRule="auto"/>
        <w:rPr>
          <w:rFonts w:ascii="Arial" w:eastAsia="Times New Roman" w:hAnsi="Arial" w:cs="Arial"/>
          <w:color w:val="475259"/>
          <w:sz w:val="24"/>
          <w:szCs w:val="24"/>
          <w:lang w:val="uk-UA" w:eastAsia="ru-RU"/>
        </w:rPr>
      </w:pPr>
    </w:p>
    <w:p w:rsidR="00270E9E" w:rsidRDefault="00270E9E" w:rsidP="00270E9E">
      <w:pPr>
        <w:shd w:val="clear" w:color="auto" w:fill="FFFFFF"/>
        <w:spacing w:after="0" w:line="240" w:lineRule="auto"/>
        <w:rPr>
          <w:rFonts w:ascii="Arial" w:eastAsia="Times New Roman" w:hAnsi="Arial" w:cs="Arial"/>
          <w:color w:val="475259"/>
          <w:sz w:val="24"/>
          <w:szCs w:val="24"/>
          <w:lang w:val="uk-UA" w:eastAsia="ru-RU"/>
        </w:rPr>
      </w:pPr>
    </w:p>
    <w:p w:rsidR="00270E9E" w:rsidRDefault="00270E9E" w:rsidP="00270E9E">
      <w:pPr>
        <w:shd w:val="clear" w:color="auto" w:fill="FFFFFF"/>
        <w:spacing w:after="0" w:line="240" w:lineRule="auto"/>
        <w:rPr>
          <w:rFonts w:ascii="Arial" w:eastAsia="Times New Roman" w:hAnsi="Arial" w:cs="Arial"/>
          <w:color w:val="475259"/>
          <w:sz w:val="24"/>
          <w:szCs w:val="24"/>
          <w:lang w:val="uk-UA" w:eastAsia="ru-RU"/>
        </w:rPr>
      </w:pPr>
    </w:p>
    <w:p w:rsidR="00270E9E" w:rsidRDefault="00270E9E" w:rsidP="00270E9E">
      <w:pPr>
        <w:shd w:val="clear" w:color="auto" w:fill="FFFFFF"/>
        <w:spacing w:after="0" w:line="240" w:lineRule="auto"/>
        <w:rPr>
          <w:rFonts w:ascii="Arial" w:eastAsia="Times New Roman" w:hAnsi="Arial" w:cs="Arial"/>
          <w:color w:val="475259"/>
          <w:sz w:val="24"/>
          <w:szCs w:val="24"/>
          <w:lang w:val="uk-UA" w:eastAsia="ru-RU"/>
        </w:rPr>
      </w:pPr>
    </w:p>
    <w:p w:rsidR="00270E9E" w:rsidRDefault="00270E9E" w:rsidP="00270E9E">
      <w:pPr>
        <w:shd w:val="clear" w:color="auto" w:fill="FFFFFF"/>
        <w:spacing w:after="0" w:line="240" w:lineRule="auto"/>
        <w:rPr>
          <w:rFonts w:ascii="Arial" w:eastAsia="Times New Roman" w:hAnsi="Arial" w:cs="Arial"/>
          <w:color w:val="475259"/>
          <w:sz w:val="24"/>
          <w:szCs w:val="24"/>
          <w:lang w:val="uk-UA" w:eastAsia="ru-RU"/>
        </w:rPr>
      </w:pPr>
    </w:p>
    <w:p w:rsidR="00270E9E" w:rsidRDefault="00270E9E" w:rsidP="00270E9E">
      <w:pPr>
        <w:shd w:val="clear" w:color="auto" w:fill="FFFFFF"/>
        <w:spacing w:after="0" w:line="240" w:lineRule="auto"/>
        <w:rPr>
          <w:rFonts w:ascii="Arial" w:eastAsia="Times New Roman" w:hAnsi="Arial" w:cs="Arial"/>
          <w:color w:val="475259"/>
          <w:sz w:val="24"/>
          <w:szCs w:val="24"/>
          <w:lang w:val="uk-UA" w:eastAsia="ru-RU"/>
        </w:rPr>
      </w:pPr>
    </w:p>
    <w:p w:rsidR="00270E9E" w:rsidRDefault="00270E9E" w:rsidP="00270E9E">
      <w:pPr>
        <w:shd w:val="clear" w:color="auto" w:fill="FFFFFF"/>
        <w:spacing w:after="0" w:line="240" w:lineRule="auto"/>
        <w:rPr>
          <w:rFonts w:ascii="Arial" w:eastAsia="Times New Roman" w:hAnsi="Arial" w:cs="Arial"/>
          <w:color w:val="475259"/>
          <w:sz w:val="24"/>
          <w:szCs w:val="24"/>
          <w:lang w:val="uk-UA" w:eastAsia="ru-RU"/>
        </w:rPr>
      </w:pPr>
    </w:p>
    <w:p w:rsidR="00270E9E" w:rsidRDefault="00270E9E" w:rsidP="00270E9E">
      <w:pPr>
        <w:jc w:val="both"/>
        <w:rPr>
          <w:rFonts w:ascii="Times New Roman" w:hAnsi="Times New Roman" w:cs="Times New Roman"/>
          <w:b/>
          <w:sz w:val="28"/>
          <w:lang w:val="uk-UA"/>
        </w:rPr>
      </w:pPr>
    </w:p>
    <w:p w:rsidR="00270E9E" w:rsidRDefault="00270E9E" w:rsidP="00270E9E">
      <w:pPr>
        <w:shd w:val="clear" w:color="auto" w:fill="FFFFFF"/>
        <w:spacing w:after="0" w:line="240" w:lineRule="auto"/>
        <w:jc w:val="right"/>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4"/>
          <w:lang w:eastAsia="ru-RU"/>
        </w:rPr>
        <w:lastRenderedPageBreak/>
        <w:t>Додаток </w:t>
      </w:r>
    </w:p>
    <w:p w:rsidR="00270E9E" w:rsidRDefault="00270E9E" w:rsidP="00270E9E">
      <w:pPr>
        <w:shd w:val="clear" w:color="auto" w:fill="FFFFFF"/>
        <w:spacing w:after="0" w:line="240" w:lineRule="auto"/>
        <w:jc w:val="right"/>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4"/>
          <w:lang w:eastAsia="ru-RU"/>
        </w:rPr>
        <w:t>до рішення </w:t>
      </w:r>
    </w:p>
    <w:p w:rsidR="00270E9E" w:rsidRDefault="00270E9E" w:rsidP="00270E9E">
      <w:pPr>
        <w:shd w:val="clear" w:color="auto" w:fill="FFFFFF"/>
        <w:spacing w:after="0" w:line="240" w:lineRule="auto"/>
        <w:jc w:val="right"/>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4"/>
          <w:lang w:eastAsia="ru-RU"/>
        </w:rPr>
        <w:t>виконавчого комітету</w:t>
      </w:r>
    </w:p>
    <w:p w:rsidR="00270E9E" w:rsidRDefault="00270E9E" w:rsidP="00270E9E">
      <w:pPr>
        <w:jc w:val="right"/>
        <w:rPr>
          <w:rFonts w:ascii="Times New Roman" w:hAnsi="Times New Roman" w:cs="Times New Roman"/>
          <w:b/>
          <w:sz w:val="28"/>
          <w:lang w:val="uk-UA"/>
        </w:rPr>
      </w:pPr>
      <w:r>
        <w:rPr>
          <w:rFonts w:ascii="Times New Roman" w:eastAsia="Times New Roman" w:hAnsi="Times New Roman" w:cs="Times New Roman"/>
          <w:b/>
          <w:sz w:val="28"/>
          <w:szCs w:val="24"/>
          <w:lang w:val="uk-UA" w:eastAsia="ru-RU"/>
        </w:rPr>
        <w:t xml:space="preserve">від </w:t>
      </w:r>
      <w:r>
        <w:rPr>
          <w:rFonts w:ascii="Times New Roman" w:eastAsia="Times New Roman" w:hAnsi="Times New Roman" w:cs="Times New Roman"/>
          <w:b/>
          <w:sz w:val="28"/>
          <w:szCs w:val="24"/>
          <w:lang w:eastAsia="ru-RU"/>
        </w:rPr>
        <w:t>2</w:t>
      </w:r>
      <w:r>
        <w:rPr>
          <w:rFonts w:ascii="Times New Roman" w:eastAsia="Times New Roman" w:hAnsi="Times New Roman" w:cs="Times New Roman"/>
          <w:b/>
          <w:sz w:val="28"/>
          <w:szCs w:val="24"/>
          <w:lang w:val="uk-UA" w:eastAsia="ru-RU"/>
        </w:rPr>
        <w:t>8</w:t>
      </w:r>
      <w:r>
        <w:rPr>
          <w:rFonts w:ascii="Times New Roman" w:eastAsia="Times New Roman" w:hAnsi="Times New Roman" w:cs="Times New Roman"/>
          <w:b/>
          <w:sz w:val="28"/>
          <w:szCs w:val="24"/>
          <w:lang w:eastAsia="ru-RU"/>
        </w:rPr>
        <w:t>.</w:t>
      </w:r>
      <w:r>
        <w:rPr>
          <w:rFonts w:ascii="Times New Roman" w:eastAsia="Times New Roman" w:hAnsi="Times New Roman" w:cs="Times New Roman"/>
          <w:b/>
          <w:sz w:val="28"/>
          <w:szCs w:val="24"/>
          <w:lang w:val="uk-UA" w:eastAsia="ru-RU"/>
        </w:rPr>
        <w:t>07.</w:t>
      </w:r>
      <w:r>
        <w:rPr>
          <w:rFonts w:ascii="Times New Roman" w:eastAsia="Times New Roman" w:hAnsi="Times New Roman" w:cs="Times New Roman"/>
          <w:b/>
          <w:sz w:val="28"/>
          <w:szCs w:val="24"/>
          <w:lang w:eastAsia="ru-RU"/>
        </w:rPr>
        <w:t>20</w:t>
      </w:r>
      <w:r>
        <w:rPr>
          <w:rFonts w:ascii="Times New Roman" w:eastAsia="Times New Roman" w:hAnsi="Times New Roman" w:cs="Times New Roman"/>
          <w:b/>
          <w:sz w:val="28"/>
          <w:szCs w:val="24"/>
          <w:lang w:val="uk-UA" w:eastAsia="ru-RU"/>
        </w:rPr>
        <w:t>21</w:t>
      </w:r>
      <w:r>
        <w:rPr>
          <w:rFonts w:ascii="Times New Roman" w:eastAsia="Times New Roman" w:hAnsi="Times New Roman" w:cs="Times New Roman"/>
          <w:b/>
          <w:sz w:val="28"/>
          <w:szCs w:val="24"/>
          <w:lang w:eastAsia="ru-RU"/>
        </w:rPr>
        <w:t xml:space="preserve"> №</w:t>
      </w:r>
      <w:r w:rsidR="001266C2">
        <w:rPr>
          <w:rFonts w:ascii="Times New Roman" w:eastAsia="Times New Roman" w:hAnsi="Times New Roman" w:cs="Times New Roman"/>
          <w:b/>
          <w:sz w:val="28"/>
          <w:szCs w:val="24"/>
          <w:lang w:val="uk-UA" w:eastAsia="ru-RU"/>
        </w:rPr>
        <w:t>172</w:t>
      </w:r>
    </w:p>
    <w:p w:rsidR="00270E9E" w:rsidRDefault="00270E9E" w:rsidP="00270E9E">
      <w:pPr>
        <w:shd w:val="clear" w:color="auto" w:fill="F9F9F0"/>
        <w:spacing w:after="150" w:line="240" w:lineRule="auto"/>
        <w:ind w:firstLine="708"/>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Склад</w:t>
      </w:r>
    </w:p>
    <w:p w:rsidR="00270E9E" w:rsidRDefault="00270E9E" w:rsidP="00270E9E">
      <w:pPr>
        <w:shd w:val="clear" w:color="auto" w:fill="F9F9F0"/>
        <w:spacing w:after="15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громадської комісії з житлових питань</w:t>
      </w:r>
    </w:p>
    <w:tbl>
      <w:tblPr>
        <w:tblW w:w="0" w:type="auto"/>
        <w:shd w:val="clear" w:color="auto" w:fill="F9F9F0"/>
        <w:tblLook w:val="04A0" w:firstRow="1" w:lastRow="0" w:firstColumn="1" w:lastColumn="0" w:noHBand="0" w:noVBand="1"/>
      </w:tblPr>
      <w:tblGrid>
        <w:gridCol w:w="4500"/>
        <w:gridCol w:w="4964"/>
      </w:tblGrid>
      <w:tr w:rsidR="00270E9E" w:rsidTr="00681B5C">
        <w:tc>
          <w:tcPr>
            <w:tcW w:w="4500" w:type="dxa"/>
            <w:shd w:val="clear" w:color="auto" w:fill="F9F9F0"/>
            <w:vAlign w:val="center"/>
          </w:tcPr>
          <w:p w:rsidR="00270E9E" w:rsidRDefault="00270E9E" w:rsidP="00681B5C">
            <w:pPr>
              <w:spacing w:after="150" w:line="240" w:lineRule="auto"/>
              <w:jc w:val="both"/>
              <w:rPr>
                <w:rFonts w:ascii="Times New Roman" w:eastAsia="Times New Roman" w:hAnsi="Times New Roman" w:cs="Times New Roman"/>
                <w:sz w:val="28"/>
                <w:szCs w:val="28"/>
                <w:lang w:val="uk-UA" w:eastAsia="ru-RU"/>
              </w:rPr>
            </w:pPr>
          </w:p>
          <w:p w:rsidR="00270E9E" w:rsidRDefault="00270E9E" w:rsidP="00681B5C">
            <w:pPr>
              <w:spacing w:after="15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Гафіянич Євгенія </w:t>
            </w:r>
          </w:p>
          <w:p w:rsidR="00270E9E" w:rsidRDefault="00270E9E" w:rsidP="00681B5C">
            <w:pPr>
              <w:spacing w:after="15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Михайлівна</w:t>
            </w:r>
          </w:p>
        </w:tc>
        <w:tc>
          <w:tcPr>
            <w:tcW w:w="4964" w:type="dxa"/>
            <w:shd w:val="clear" w:color="auto" w:fill="F9F9F0"/>
            <w:vAlign w:val="center"/>
            <w:hideMark/>
          </w:tcPr>
          <w:p w:rsidR="00270E9E" w:rsidRDefault="00270E9E" w:rsidP="00681B5C">
            <w:pPr>
              <w:spacing w:after="15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керуюча справами виконавчого комітету</w:t>
            </w:r>
            <w:r>
              <w:rPr>
                <w:rFonts w:ascii="Times New Roman" w:eastAsia="Times New Roman" w:hAnsi="Times New Roman" w:cs="Times New Roman"/>
                <w:sz w:val="28"/>
                <w:szCs w:val="28"/>
                <w:lang w:eastAsia="ru-RU"/>
              </w:rPr>
              <w:t>, голова комісії</w:t>
            </w:r>
          </w:p>
        </w:tc>
      </w:tr>
      <w:tr w:rsidR="00270E9E" w:rsidTr="00681B5C">
        <w:tc>
          <w:tcPr>
            <w:tcW w:w="4500" w:type="dxa"/>
            <w:shd w:val="clear" w:color="auto" w:fill="F9F9F0"/>
            <w:vAlign w:val="center"/>
            <w:hideMark/>
          </w:tcPr>
          <w:p w:rsidR="00270E9E" w:rsidRDefault="00270E9E" w:rsidP="00681B5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
        </w:tc>
        <w:tc>
          <w:tcPr>
            <w:tcW w:w="4964" w:type="dxa"/>
            <w:shd w:val="clear" w:color="auto" w:fill="F9F9F0"/>
            <w:vAlign w:val="center"/>
            <w:hideMark/>
          </w:tcPr>
          <w:p w:rsidR="00270E9E" w:rsidRDefault="00270E9E" w:rsidP="00681B5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
        </w:tc>
      </w:tr>
      <w:tr w:rsidR="00270E9E" w:rsidTr="00681B5C">
        <w:tc>
          <w:tcPr>
            <w:tcW w:w="4500" w:type="dxa"/>
            <w:shd w:val="clear" w:color="auto" w:fill="F9F9F0"/>
            <w:vAlign w:val="center"/>
            <w:hideMark/>
          </w:tcPr>
          <w:p w:rsidR="00270E9E" w:rsidRDefault="00270E9E" w:rsidP="00681B5C">
            <w:pPr>
              <w:spacing w:after="15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Крижановська Любов Юріївна</w:t>
            </w:r>
          </w:p>
        </w:tc>
        <w:tc>
          <w:tcPr>
            <w:tcW w:w="4964" w:type="dxa"/>
            <w:shd w:val="clear" w:color="auto" w:fill="F9F9F0"/>
            <w:vAlign w:val="center"/>
            <w:hideMark/>
          </w:tcPr>
          <w:p w:rsidR="00270E9E" w:rsidRDefault="00270E9E" w:rsidP="00681B5C">
            <w:pPr>
              <w:spacing w:after="0" w:line="240" w:lineRule="auto"/>
              <w:ind w:left="-48" w:right="-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заступник міського голови з питань діяльності виконавчих органів</w:t>
            </w:r>
            <w:r>
              <w:rPr>
                <w:rFonts w:ascii="Times New Roman" w:eastAsia="Times New Roman" w:hAnsi="Times New Roman" w:cs="Times New Roman"/>
                <w:sz w:val="28"/>
                <w:szCs w:val="28"/>
                <w:lang w:eastAsia="ru-RU"/>
              </w:rPr>
              <w:t>, заступник голови комісії</w:t>
            </w:r>
          </w:p>
        </w:tc>
      </w:tr>
      <w:tr w:rsidR="00270E9E" w:rsidTr="00681B5C">
        <w:tc>
          <w:tcPr>
            <w:tcW w:w="4500" w:type="dxa"/>
            <w:shd w:val="clear" w:color="auto" w:fill="F9F9F0"/>
            <w:vAlign w:val="center"/>
            <w:hideMark/>
          </w:tcPr>
          <w:p w:rsidR="00270E9E" w:rsidRDefault="00270E9E" w:rsidP="00681B5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
        </w:tc>
        <w:tc>
          <w:tcPr>
            <w:tcW w:w="4964" w:type="dxa"/>
            <w:shd w:val="clear" w:color="auto" w:fill="F9F9F0"/>
            <w:vAlign w:val="center"/>
            <w:hideMark/>
          </w:tcPr>
          <w:p w:rsidR="00270E9E" w:rsidRDefault="00270E9E" w:rsidP="00681B5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
        </w:tc>
      </w:tr>
      <w:tr w:rsidR="00270E9E" w:rsidTr="00681B5C">
        <w:tc>
          <w:tcPr>
            <w:tcW w:w="4500" w:type="dxa"/>
            <w:shd w:val="clear" w:color="auto" w:fill="F9F9F0"/>
            <w:vAlign w:val="center"/>
            <w:hideMark/>
          </w:tcPr>
          <w:p w:rsidR="00270E9E" w:rsidRDefault="00270E9E" w:rsidP="00681B5C">
            <w:pPr>
              <w:spacing w:after="15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Крецула</w:t>
            </w:r>
          </w:p>
          <w:p w:rsidR="00270E9E" w:rsidRDefault="00270E9E" w:rsidP="00681B5C">
            <w:pPr>
              <w:spacing w:after="15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Олеся Юріївна</w:t>
            </w:r>
          </w:p>
        </w:tc>
        <w:tc>
          <w:tcPr>
            <w:tcW w:w="4964" w:type="dxa"/>
            <w:shd w:val="clear" w:color="auto" w:fill="F9F9F0"/>
            <w:vAlign w:val="center"/>
            <w:hideMark/>
          </w:tcPr>
          <w:p w:rsidR="00270E9E" w:rsidRDefault="00270E9E" w:rsidP="00681B5C">
            <w:pPr>
              <w:spacing w:after="0" w:line="240" w:lineRule="auto"/>
              <w:ind w:left="-48" w:right="-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головний спеціаліст </w:t>
            </w:r>
            <w:r>
              <w:rPr>
                <w:rFonts w:ascii="Times New Roman" w:eastAsia="Times New Roman" w:hAnsi="Times New Roman" w:cs="Times New Roman"/>
                <w:sz w:val="28"/>
                <w:szCs w:val="28"/>
                <w:lang w:val="uk-UA" w:eastAsia="ru-RU"/>
              </w:rPr>
              <w:t xml:space="preserve">загального </w:t>
            </w:r>
            <w:r>
              <w:rPr>
                <w:rFonts w:ascii="Times New Roman" w:eastAsia="Times New Roman" w:hAnsi="Times New Roman" w:cs="Times New Roman"/>
                <w:sz w:val="28"/>
                <w:szCs w:val="28"/>
                <w:lang w:eastAsia="ru-RU"/>
              </w:rPr>
              <w:t>відділу, секретар комісії</w:t>
            </w:r>
          </w:p>
        </w:tc>
      </w:tr>
      <w:tr w:rsidR="00270E9E" w:rsidTr="00681B5C">
        <w:tc>
          <w:tcPr>
            <w:tcW w:w="9464" w:type="dxa"/>
            <w:gridSpan w:val="2"/>
            <w:shd w:val="clear" w:color="auto" w:fill="F9F9F0"/>
            <w:vAlign w:val="center"/>
            <w:hideMark/>
          </w:tcPr>
          <w:p w:rsidR="00270E9E" w:rsidRDefault="00270E9E" w:rsidP="00681B5C">
            <w:pPr>
              <w:spacing w:after="15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eastAsia="ru-RU"/>
              </w:rPr>
              <w:t>Члени комісії:</w:t>
            </w:r>
          </w:p>
        </w:tc>
      </w:tr>
      <w:tr w:rsidR="00270E9E" w:rsidTr="00681B5C">
        <w:tc>
          <w:tcPr>
            <w:tcW w:w="4500" w:type="dxa"/>
            <w:shd w:val="clear" w:color="auto" w:fill="F9F9F0"/>
            <w:vAlign w:val="center"/>
            <w:hideMark/>
          </w:tcPr>
          <w:p w:rsidR="00270E9E" w:rsidRDefault="00270E9E" w:rsidP="00681B5C">
            <w:pPr>
              <w:spacing w:after="15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Чиняк Леся                                           </w:t>
            </w:r>
          </w:p>
          <w:p w:rsidR="00270E9E" w:rsidRDefault="00270E9E" w:rsidP="00681B5C">
            <w:pPr>
              <w:spacing w:after="15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Василівна</w:t>
            </w:r>
          </w:p>
        </w:tc>
        <w:tc>
          <w:tcPr>
            <w:tcW w:w="4964" w:type="dxa"/>
            <w:shd w:val="clear" w:color="auto" w:fill="F9F9F0"/>
            <w:vAlign w:val="center"/>
            <w:hideMark/>
          </w:tcPr>
          <w:p w:rsidR="00270E9E" w:rsidRDefault="00270E9E" w:rsidP="00681B5C">
            <w:pPr>
              <w:spacing w:after="15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начальник відділу охорони здоров’</w:t>
            </w:r>
            <w:r>
              <w:rPr>
                <w:rFonts w:ascii="Times New Roman" w:eastAsia="Times New Roman" w:hAnsi="Times New Roman" w:cs="Times New Roman"/>
                <w:sz w:val="28"/>
                <w:szCs w:val="28"/>
                <w:lang w:eastAsia="ru-RU"/>
              </w:rPr>
              <w:t>я, соціального захисту населення та у справах дітей Перечинської міської ради</w:t>
            </w:r>
          </w:p>
        </w:tc>
      </w:tr>
      <w:tr w:rsidR="00270E9E" w:rsidTr="00681B5C">
        <w:tc>
          <w:tcPr>
            <w:tcW w:w="4500" w:type="dxa"/>
            <w:shd w:val="clear" w:color="auto" w:fill="F9F9F0"/>
            <w:vAlign w:val="center"/>
            <w:hideMark/>
          </w:tcPr>
          <w:p w:rsidR="00270E9E" w:rsidRDefault="00270E9E" w:rsidP="00681B5C">
            <w:pPr>
              <w:spacing w:after="15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Опаленик Валерій –</w:t>
            </w:r>
          </w:p>
          <w:p w:rsidR="00270E9E" w:rsidRDefault="00270E9E" w:rsidP="00681B5C">
            <w:pPr>
              <w:spacing w:after="15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Мирослав Йосипович</w:t>
            </w:r>
          </w:p>
        </w:tc>
        <w:tc>
          <w:tcPr>
            <w:tcW w:w="4964" w:type="dxa"/>
            <w:shd w:val="clear" w:color="auto" w:fill="F9F9F0"/>
            <w:vAlign w:val="center"/>
            <w:hideMark/>
          </w:tcPr>
          <w:p w:rsidR="00270E9E" w:rsidRDefault="00270E9E" w:rsidP="00681B5C">
            <w:pPr>
              <w:spacing w:after="15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голова громадської організації «Спілка учасників АТО Перечинщини»</w:t>
            </w:r>
          </w:p>
          <w:p w:rsidR="00270E9E" w:rsidRDefault="00270E9E" w:rsidP="00681B5C">
            <w:pPr>
              <w:spacing w:after="15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w:t>
            </w:r>
            <w:r>
              <w:rPr>
                <w:rFonts w:ascii="Times New Roman" w:eastAsia="Times New Roman" w:hAnsi="Times New Roman" w:cs="Times New Roman"/>
                <w:sz w:val="28"/>
                <w:szCs w:val="28"/>
                <w:lang w:val="uk-UA" w:eastAsia="ru-RU"/>
              </w:rPr>
              <w:t xml:space="preserve"> згодою</w:t>
            </w:r>
            <w:r>
              <w:rPr>
                <w:rFonts w:ascii="Times New Roman" w:eastAsia="Times New Roman" w:hAnsi="Times New Roman" w:cs="Times New Roman"/>
                <w:sz w:val="28"/>
                <w:szCs w:val="28"/>
                <w:lang w:eastAsia="ru-RU"/>
              </w:rPr>
              <w:t>)</w:t>
            </w:r>
          </w:p>
        </w:tc>
      </w:tr>
      <w:tr w:rsidR="00270E9E" w:rsidRPr="00D17A3E" w:rsidTr="00681B5C">
        <w:tc>
          <w:tcPr>
            <w:tcW w:w="4500" w:type="dxa"/>
            <w:shd w:val="clear" w:color="auto" w:fill="F9F9F0"/>
            <w:vAlign w:val="center"/>
            <w:hideMark/>
          </w:tcPr>
          <w:p w:rsidR="00270E9E" w:rsidRDefault="00270E9E" w:rsidP="00681B5C">
            <w:pPr>
              <w:spacing w:after="15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Белей</w:t>
            </w:r>
          </w:p>
          <w:p w:rsidR="00270E9E" w:rsidRDefault="00270E9E" w:rsidP="00681B5C">
            <w:pPr>
              <w:spacing w:after="15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Світлана Василівна</w:t>
            </w:r>
          </w:p>
        </w:tc>
        <w:tc>
          <w:tcPr>
            <w:tcW w:w="4964" w:type="dxa"/>
            <w:shd w:val="clear" w:color="auto" w:fill="F9F9F0"/>
            <w:vAlign w:val="center"/>
          </w:tcPr>
          <w:p w:rsidR="00270E9E" w:rsidRDefault="00270E9E" w:rsidP="00681B5C">
            <w:pPr>
              <w:spacing w:after="150" w:line="240" w:lineRule="auto"/>
              <w:rPr>
                <w:rFonts w:ascii="Times New Roman" w:eastAsia="Times New Roman" w:hAnsi="Times New Roman" w:cs="Times New Roman"/>
                <w:sz w:val="28"/>
                <w:szCs w:val="28"/>
                <w:lang w:val="uk-UA" w:eastAsia="ru-RU"/>
              </w:rPr>
            </w:pPr>
          </w:p>
          <w:p w:rsidR="00270E9E" w:rsidRDefault="00270E9E" w:rsidP="00681B5C">
            <w:pPr>
              <w:spacing w:after="15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начальник відділу організаційної, кадрової та інформаційної роботи</w:t>
            </w:r>
          </w:p>
          <w:p w:rsidR="00270E9E" w:rsidRDefault="00270E9E" w:rsidP="00681B5C">
            <w:pPr>
              <w:spacing w:after="150" w:line="240" w:lineRule="auto"/>
              <w:rPr>
                <w:rFonts w:ascii="Times New Roman" w:eastAsia="Times New Roman" w:hAnsi="Times New Roman" w:cs="Times New Roman"/>
                <w:sz w:val="28"/>
                <w:szCs w:val="28"/>
                <w:lang w:val="uk-UA" w:eastAsia="ru-RU"/>
              </w:rPr>
            </w:pPr>
          </w:p>
        </w:tc>
      </w:tr>
      <w:tr w:rsidR="00270E9E" w:rsidTr="00681B5C">
        <w:tc>
          <w:tcPr>
            <w:tcW w:w="4500" w:type="dxa"/>
            <w:shd w:val="clear" w:color="auto" w:fill="F9F9F0"/>
            <w:vAlign w:val="center"/>
            <w:hideMark/>
          </w:tcPr>
          <w:p w:rsidR="00270E9E" w:rsidRDefault="00270E9E" w:rsidP="00681B5C">
            <w:pPr>
              <w:spacing w:after="15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Сікора Ростислав Зіновійович</w:t>
            </w:r>
          </w:p>
        </w:tc>
        <w:tc>
          <w:tcPr>
            <w:tcW w:w="4964" w:type="dxa"/>
            <w:shd w:val="clear" w:color="auto" w:fill="F9F9F0"/>
            <w:vAlign w:val="center"/>
            <w:hideMark/>
          </w:tcPr>
          <w:p w:rsidR="00270E9E" w:rsidRDefault="00270E9E" w:rsidP="00681B5C">
            <w:pPr>
              <w:spacing w:after="15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начальник юридичного відділу</w:t>
            </w:r>
          </w:p>
        </w:tc>
      </w:tr>
      <w:tr w:rsidR="00270E9E" w:rsidTr="00681B5C">
        <w:tc>
          <w:tcPr>
            <w:tcW w:w="4500" w:type="dxa"/>
            <w:shd w:val="clear" w:color="auto" w:fill="F9F9F0"/>
            <w:vAlign w:val="center"/>
            <w:hideMark/>
          </w:tcPr>
          <w:p w:rsidR="00270E9E" w:rsidRDefault="00270E9E" w:rsidP="00681B5C">
            <w:pPr>
              <w:spacing w:after="15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Бреньо Любов Василівна                       </w:t>
            </w:r>
          </w:p>
        </w:tc>
        <w:tc>
          <w:tcPr>
            <w:tcW w:w="4964" w:type="dxa"/>
            <w:shd w:val="clear" w:color="auto" w:fill="F9F9F0"/>
            <w:vAlign w:val="center"/>
            <w:hideMark/>
          </w:tcPr>
          <w:p w:rsidR="00270E9E" w:rsidRDefault="00270E9E" w:rsidP="00681B5C">
            <w:pPr>
              <w:spacing w:after="15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начальник відділу ЦНАП, державний реєстратор Перечинської міської ради</w:t>
            </w:r>
          </w:p>
        </w:tc>
      </w:tr>
      <w:tr w:rsidR="00270E9E" w:rsidTr="00681B5C">
        <w:tc>
          <w:tcPr>
            <w:tcW w:w="4500" w:type="dxa"/>
            <w:shd w:val="clear" w:color="auto" w:fill="F9F9F0"/>
            <w:vAlign w:val="center"/>
            <w:hideMark/>
          </w:tcPr>
          <w:p w:rsidR="00270E9E" w:rsidRDefault="00270E9E" w:rsidP="00681B5C">
            <w:pPr>
              <w:spacing w:after="15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Петрова Оксана Степанівна</w:t>
            </w:r>
          </w:p>
        </w:tc>
        <w:tc>
          <w:tcPr>
            <w:tcW w:w="4964" w:type="dxa"/>
            <w:shd w:val="clear" w:color="auto" w:fill="F9F9F0"/>
            <w:vAlign w:val="center"/>
            <w:hideMark/>
          </w:tcPr>
          <w:p w:rsidR="00270E9E" w:rsidRDefault="00270E9E" w:rsidP="00681B5C">
            <w:pPr>
              <w:spacing w:after="15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eastAsia="ru-RU"/>
              </w:rPr>
              <w:t xml:space="preserve">депутат міської ради, </w:t>
            </w:r>
            <w:r>
              <w:rPr>
                <w:rFonts w:ascii="Times New Roman" w:eastAsia="Times New Roman" w:hAnsi="Times New Roman" w:cs="Times New Roman"/>
                <w:sz w:val="28"/>
                <w:szCs w:val="28"/>
                <w:lang w:val="uk-UA" w:eastAsia="ru-RU"/>
              </w:rPr>
              <w:t>начальник відділу земельних відносин</w:t>
            </w:r>
          </w:p>
        </w:tc>
      </w:tr>
    </w:tbl>
    <w:p w:rsidR="00270E9E" w:rsidRPr="00DA4535" w:rsidRDefault="00270E9E" w:rsidP="00270E9E">
      <w:pPr>
        <w:pStyle w:val="a3"/>
        <w:rPr>
          <w:rFonts w:ascii="Times New Roman" w:hAnsi="Times New Roman" w:cs="Times New Roman"/>
          <w:sz w:val="28"/>
          <w:lang w:val="uk-UA"/>
        </w:rPr>
      </w:pPr>
      <w:r w:rsidRPr="00DA4535">
        <w:rPr>
          <w:rFonts w:ascii="Times New Roman" w:hAnsi="Times New Roman" w:cs="Times New Roman"/>
          <w:sz w:val="28"/>
          <w:lang w:val="uk-UA"/>
        </w:rPr>
        <w:t>Годований Володимир</w:t>
      </w:r>
      <w:r>
        <w:rPr>
          <w:rFonts w:ascii="Times New Roman" w:hAnsi="Times New Roman" w:cs="Times New Roman"/>
          <w:sz w:val="28"/>
          <w:lang w:val="uk-UA"/>
        </w:rPr>
        <w:t xml:space="preserve">                          начальник відділу містобудування, </w:t>
      </w:r>
    </w:p>
    <w:p w:rsidR="00270E9E" w:rsidRDefault="00270E9E" w:rsidP="00270E9E">
      <w:pPr>
        <w:pStyle w:val="a3"/>
        <w:rPr>
          <w:rFonts w:ascii="Times New Roman" w:hAnsi="Times New Roman" w:cs="Times New Roman"/>
          <w:sz w:val="28"/>
          <w:lang w:val="uk-UA"/>
        </w:rPr>
      </w:pPr>
      <w:r w:rsidRPr="00DA4535">
        <w:rPr>
          <w:rFonts w:ascii="Times New Roman" w:hAnsi="Times New Roman" w:cs="Times New Roman"/>
          <w:sz w:val="28"/>
          <w:lang w:val="uk-UA"/>
        </w:rPr>
        <w:t>Іванович</w:t>
      </w:r>
      <w:r>
        <w:rPr>
          <w:rFonts w:ascii="Times New Roman" w:hAnsi="Times New Roman" w:cs="Times New Roman"/>
          <w:sz w:val="28"/>
          <w:lang w:val="uk-UA"/>
        </w:rPr>
        <w:t xml:space="preserve">                                                  архітектури, житлово –комунального</w:t>
      </w:r>
    </w:p>
    <w:p w:rsidR="00270E9E" w:rsidRPr="00DA4535" w:rsidRDefault="00270E9E" w:rsidP="00270E9E">
      <w:pPr>
        <w:pStyle w:val="a3"/>
        <w:rPr>
          <w:rFonts w:ascii="Times New Roman" w:hAnsi="Times New Roman" w:cs="Times New Roman"/>
          <w:sz w:val="28"/>
          <w:lang w:val="uk-UA"/>
        </w:rPr>
      </w:pPr>
      <w:r>
        <w:rPr>
          <w:rFonts w:ascii="Times New Roman" w:hAnsi="Times New Roman" w:cs="Times New Roman"/>
          <w:sz w:val="28"/>
          <w:lang w:val="uk-UA"/>
        </w:rPr>
        <w:t xml:space="preserve">                                                            господарства, транспорту та благоустрою</w:t>
      </w:r>
    </w:p>
    <w:p w:rsidR="00270E9E" w:rsidRDefault="00270E9E" w:rsidP="00270E9E">
      <w:pPr>
        <w:jc w:val="both"/>
        <w:rPr>
          <w:rFonts w:ascii="Times New Roman" w:hAnsi="Times New Roman" w:cs="Times New Roman"/>
          <w:b/>
          <w:sz w:val="28"/>
          <w:lang w:val="uk-UA"/>
        </w:rPr>
      </w:pPr>
    </w:p>
    <w:p w:rsidR="00270E9E" w:rsidRDefault="00270E9E" w:rsidP="00270E9E">
      <w:pPr>
        <w:pStyle w:val="a3"/>
        <w:jc w:val="center"/>
        <w:rPr>
          <w:rFonts w:ascii="Times New Roman" w:hAnsi="Times New Roman" w:cs="Times New Roman"/>
          <w:lang w:eastAsia="ru-RU"/>
        </w:rPr>
      </w:pPr>
      <w:r w:rsidRPr="007B302C">
        <w:rPr>
          <w:rFonts w:ascii="Times New Roman" w:hAnsi="Times New Roman" w:cs="Times New Roman"/>
          <w:b/>
          <w:sz w:val="28"/>
          <w:szCs w:val="28"/>
        </w:rPr>
        <w:object w:dxaOrig="795" w:dyaOrig="1354">
          <v:shape id="_x0000_i1039" type="#_x0000_t75" style="width:28.8pt;height:40.2pt" o:ole="" fillcolor="window">
            <v:imagedata r:id="rId5" o:title="" gain="69719f"/>
          </v:shape>
          <o:OLEObject Type="Embed" ProgID="Word.Picture.8" ShapeID="_x0000_i1039" DrawAspect="Content" ObjectID="_1690201326" r:id="rId20"/>
        </w:object>
      </w:r>
    </w:p>
    <w:p w:rsidR="00270E9E" w:rsidRDefault="00270E9E" w:rsidP="00270E9E">
      <w:pPr>
        <w:pStyle w:val="a3"/>
        <w:jc w:val="center"/>
        <w:rPr>
          <w:rFonts w:ascii="Times New Roman" w:hAnsi="Times New Roman" w:cs="Times New Roman"/>
          <w:b/>
          <w:sz w:val="28"/>
          <w:szCs w:val="28"/>
          <w:lang w:val="uk-UA"/>
        </w:rPr>
      </w:pPr>
      <w:r>
        <w:rPr>
          <w:rFonts w:ascii="Times New Roman" w:hAnsi="Times New Roman" w:cs="Times New Roman"/>
          <w:b/>
          <w:sz w:val="28"/>
          <w:szCs w:val="28"/>
        </w:rPr>
        <w:t>У К Р А Ї Н А</w:t>
      </w:r>
    </w:p>
    <w:p w:rsidR="00270E9E" w:rsidRDefault="00270E9E" w:rsidP="00270E9E">
      <w:pPr>
        <w:pStyle w:val="a3"/>
        <w:jc w:val="center"/>
        <w:rPr>
          <w:rFonts w:ascii="Times New Roman" w:hAnsi="Times New Roman" w:cs="Times New Roman"/>
          <w:b/>
          <w:sz w:val="28"/>
          <w:szCs w:val="28"/>
          <w:lang w:val="uk-UA"/>
        </w:rPr>
      </w:pPr>
      <w:r>
        <w:rPr>
          <w:rFonts w:ascii="Times New Roman" w:hAnsi="Times New Roman" w:cs="Times New Roman"/>
          <w:b/>
          <w:sz w:val="28"/>
          <w:szCs w:val="28"/>
        </w:rPr>
        <w:t>ПЕРЕЧИНСЬКА МІСЬКА РАДА</w:t>
      </w:r>
    </w:p>
    <w:p w:rsidR="00270E9E" w:rsidRDefault="00270E9E" w:rsidP="00270E9E">
      <w:pPr>
        <w:pStyle w:val="a3"/>
        <w:jc w:val="center"/>
        <w:rPr>
          <w:rFonts w:ascii="Times New Roman" w:hAnsi="Times New Roman" w:cs="Times New Roman"/>
          <w:b/>
          <w:sz w:val="28"/>
          <w:szCs w:val="28"/>
          <w:lang w:val="uk-UA"/>
        </w:rPr>
      </w:pPr>
      <w:r>
        <w:rPr>
          <w:rFonts w:ascii="Times New Roman" w:hAnsi="Times New Roman" w:cs="Times New Roman"/>
          <w:b/>
          <w:sz w:val="28"/>
          <w:szCs w:val="28"/>
        </w:rPr>
        <w:t>ЗАКАРПАТСЬКОЇ ОБЛАСТІ</w:t>
      </w:r>
    </w:p>
    <w:p w:rsidR="00270E9E" w:rsidRDefault="00270E9E" w:rsidP="00270E9E">
      <w:pPr>
        <w:pStyle w:val="a3"/>
        <w:jc w:val="center"/>
        <w:rPr>
          <w:rFonts w:ascii="Times New Roman" w:hAnsi="Times New Roman" w:cs="Times New Roman"/>
          <w:b/>
          <w:sz w:val="28"/>
          <w:szCs w:val="28"/>
          <w:lang w:val="uk-UA"/>
        </w:rPr>
      </w:pPr>
      <w:r>
        <w:rPr>
          <w:rFonts w:ascii="Times New Roman" w:hAnsi="Times New Roman" w:cs="Times New Roman"/>
          <w:b/>
          <w:sz w:val="28"/>
          <w:szCs w:val="28"/>
        </w:rPr>
        <w:t>В И К О Н А В Ч И Й   К О М І Т Е Т</w:t>
      </w:r>
    </w:p>
    <w:p w:rsidR="00270E9E" w:rsidRDefault="00270E9E" w:rsidP="00270E9E">
      <w:pPr>
        <w:pStyle w:val="a3"/>
        <w:jc w:val="center"/>
        <w:rPr>
          <w:rFonts w:ascii="Times New Roman" w:hAnsi="Times New Roman" w:cs="Times New Roman"/>
          <w:b/>
          <w:sz w:val="28"/>
          <w:szCs w:val="28"/>
          <w:lang w:val="uk-UA"/>
        </w:rPr>
      </w:pPr>
      <w:r>
        <w:rPr>
          <w:rFonts w:ascii="Times New Roman" w:hAnsi="Times New Roman" w:cs="Times New Roman"/>
          <w:b/>
          <w:sz w:val="28"/>
          <w:szCs w:val="28"/>
          <w:lang w:val="uk-UA"/>
        </w:rPr>
        <w:t>Р</w:t>
      </w:r>
      <w:r>
        <w:rPr>
          <w:rFonts w:ascii="Times New Roman" w:hAnsi="Times New Roman" w:cs="Times New Roman"/>
          <w:b/>
          <w:sz w:val="28"/>
          <w:szCs w:val="28"/>
        </w:rPr>
        <w:t xml:space="preserve"> І Ш Е Н Н Я</w:t>
      </w:r>
    </w:p>
    <w:p w:rsidR="00270E9E" w:rsidRDefault="00270E9E" w:rsidP="00270E9E">
      <w:pPr>
        <w:pStyle w:val="a3"/>
        <w:jc w:val="both"/>
        <w:rPr>
          <w:rFonts w:ascii="Times New Roman" w:hAnsi="Times New Roman" w:cs="Times New Roman"/>
          <w:b/>
          <w:bCs/>
          <w:sz w:val="28"/>
          <w:szCs w:val="28"/>
          <w:lang w:val="uk-UA"/>
        </w:rPr>
      </w:pPr>
    </w:p>
    <w:p w:rsidR="00270E9E" w:rsidRDefault="00270E9E" w:rsidP="00270E9E">
      <w:pPr>
        <w:pStyle w:val="a3"/>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в</w:t>
      </w:r>
      <w:r>
        <w:rPr>
          <w:rFonts w:ascii="Times New Roman" w:hAnsi="Times New Roman" w:cs="Times New Roman"/>
          <w:b/>
          <w:bCs/>
          <w:sz w:val="28"/>
          <w:szCs w:val="28"/>
        </w:rPr>
        <w:t>ід</w:t>
      </w:r>
      <w:r>
        <w:rPr>
          <w:rFonts w:ascii="Times New Roman" w:hAnsi="Times New Roman" w:cs="Times New Roman"/>
          <w:b/>
          <w:bCs/>
          <w:sz w:val="28"/>
          <w:szCs w:val="28"/>
          <w:lang w:val="uk-UA"/>
        </w:rPr>
        <w:t xml:space="preserve"> 28 липня </w:t>
      </w:r>
      <w:r>
        <w:rPr>
          <w:rFonts w:ascii="Times New Roman" w:hAnsi="Times New Roman" w:cs="Times New Roman"/>
          <w:b/>
          <w:bCs/>
          <w:sz w:val="28"/>
          <w:szCs w:val="28"/>
        </w:rPr>
        <w:t>20</w:t>
      </w:r>
      <w:r>
        <w:rPr>
          <w:rFonts w:ascii="Times New Roman" w:hAnsi="Times New Roman" w:cs="Times New Roman"/>
          <w:b/>
          <w:bCs/>
          <w:sz w:val="28"/>
          <w:szCs w:val="28"/>
          <w:lang w:val="uk-UA"/>
        </w:rPr>
        <w:t xml:space="preserve">21 </w:t>
      </w:r>
      <w:r>
        <w:rPr>
          <w:rFonts w:ascii="Times New Roman" w:hAnsi="Times New Roman" w:cs="Times New Roman"/>
          <w:b/>
          <w:bCs/>
          <w:sz w:val="28"/>
          <w:szCs w:val="28"/>
        </w:rPr>
        <w:t xml:space="preserve">року </w:t>
      </w:r>
      <w:r>
        <w:rPr>
          <w:rFonts w:ascii="Times New Roman" w:hAnsi="Times New Roman" w:cs="Times New Roman"/>
          <w:b/>
          <w:bCs/>
          <w:sz w:val="28"/>
          <w:szCs w:val="28"/>
          <w:lang w:val="uk-UA"/>
        </w:rPr>
        <w:t>№</w:t>
      </w:r>
      <w:r w:rsidR="001266C2">
        <w:rPr>
          <w:rFonts w:ascii="Times New Roman" w:hAnsi="Times New Roman" w:cs="Times New Roman"/>
          <w:b/>
          <w:bCs/>
          <w:sz w:val="28"/>
          <w:szCs w:val="28"/>
          <w:lang w:val="uk-UA"/>
        </w:rPr>
        <w:t>173</w:t>
      </w:r>
      <w:r>
        <w:rPr>
          <w:rFonts w:ascii="Times New Roman" w:hAnsi="Times New Roman" w:cs="Times New Roman"/>
          <w:b/>
          <w:bCs/>
          <w:sz w:val="28"/>
          <w:szCs w:val="28"/>
          <w:lang w:val="uk-UA"/>
        </w:rPr>
        <w:t xml:space="preserve">                                                           </w:t>
      </w:r>
    </w:p>
    <w:p w:rsidR="00270E9E" w:rsidRDefault="00270E9E" w:rsidP="00270E9E">
      <w:pPr>
        <w:pStyle w:val="a3"/>
        <w:jc w:val="both"/>
        <w:rPr>
          <w:rFonts w:ascii="Times New Roman" w:hAnsi="Times New Roman" w:cs="Times New Roman"/>
          <w:b/>
          <w:bCs/>
          <w:sz w:val="28"/>
          <w:szCs w:val="28"/>
          <w:lang w:val="uk-UA"/>
        </w:rPr>
      </w:pPr>
      <w:r>
        <w:rPr>
          <w:rFonts w:ascii="Times New Roman" w:hAnsi="Times New Roman" w:cs="Times New Roman"/>
          <w:b/>
          <w:bCs/>
          <w:sz w:val="28"/>
          <w:szCs w:val="28"/>
        </w:rPr>
        <w:t>м.</w:t>
      </w:r>
      <w:r>
        <w:rPr>
          <w:rFonts w:ascii="Times New Roman" w:hAnsi="Times New Roman" w:cs="Times New Roman"/>
          <w:b/>
          <w:bCs/>
          <w:sz w:val="28"/>
          <w:szCs w:val="28"/>
          <w:lang w:val="uk-UA"/>
        </w:rPr>
        <w:t xml:space="preserve"> </w:t>
      </w:r>
      <w:r>
        <w:rPr>
          <w:rFonts w:ascii="Times New Roman" w:hAnsi="Times New Roman" w:cs="Times New Roman"/>
          <w:b/>
          <w:bCs/>
          <w:sz w:val="28"/>
          <w:szCs w:val="28"/>
        </w:rPr>
        <w:t>Перечин</w:t>
      </w:r>
    </w:p>
    <w:p w:rsidR="00270E9E" w:rsidRDefault="00270E9E" w:rsidP="00270E9E">
      <w:pPr>
        <w:pStyle w:val="a3"/>
        <w:jc w:val="both"/>
        <w:rPr>
          <w:rFonts w:ascii="Times New Roman" w:hAnsi="Times New Roman" w:cs="Times New Roman"/>
          <w:b/>
          <w:bCs/>
          <w:sz w:val="28"/>
          <w:szCs w:val="28"/>
          <w:lang w:val="uk-UA"/>
        </w:rPr>
      </w:pPr>
    </w:p>
    <w:p w:rsidR="00270E9E" w:rsidRDefault="00270E9E" w:rsidP="00270E9E">
      <w:pPr>
        <w:pStyle w:val="a3"/>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Про  затвердження структури та штатної чисельності </w:t>
      </w:r>
    </w:p>
    <w:p w:rsidR="00270E9E" w:rsidRDefault="00270E9E" w:rsidP="00270E9E">
      <w:pPr>
        <w:pStyle w:val="a3"/>
        <w:jc w:val="both"/>
        <w:rPr>
          <w:rFonts w:ascii="Times New Roman" w:hAnsi="Times New Roman" w:cs="Times New Roman"/>
          <w:b/>
          <w:sz w:val="28"/>
          <w:szCs w:val="28"/>
          <w:lang w:val="uk-UA"/>
        </w:rPr>
      </w:pPr>
      <w:r>
        <w:rPr>
          <w:rFonts w:ascii="Times New Roman" w:hAnsi="Times New Roman" w:cs="Times New Roman"/>
          <w:b/>
          <w:sz w:val="28"/>
          <w:szCs w:val="28"/>
        </w:rPr>
        <w:t xml:space="preserve">комунального </w:t>
      </w:r>
      <w:r>
        <w:rPr>
          <w:rFonts w:ascii="Times New Roman" w:hAnsi="Times New Roman" w:cs="Times New Roman"/>
          <w:b/>
          <w:sz w:val="28"/>
          <w:szCs w:val="28"/>
          <w:lang w:val="uk-UA"/>
        </w:rPr>
        <w:t xml:space="preserve">некомерційного </w:t>
      </w:r>
    </w:p>
    <w:p w:rsidR="00270E9E" w:rsidRDefault="00270E9E" w:rsidP="00270E9E">
      <w:pPr>
        <w:pStyle w:val="a3"/>
        <w:jc w:val="both"/>
        <w:rPr>
          <w:rFonts w:ascii="Times New Roman" w:hAnsi="Times New Roman" w:cs="Times New Roman"/>
          <w:b/>
          <w:sz w:val="28"/>
          <w:szCs w:val="28"/>
          <w:lang w:val="uk-UA"/>
        </w:rPr>
      </w:pPr>
      <w:r>
        <w:rPr>
          <w:rFonts w:ascii="Times New Roman" w:hAnsi="Times New Roman" w:cs="Times New Roman"/>
          <w:b/>
          <w:sz w:val="28"/>
          <w:szCs w:val="28"/>
          <w:lang w:val="uk-UA"/>
        </w:rPr>
        <w:t>підприємства</w:t>
      </w:r>
      <w:r>
        <w:rPr>
          <w:rFonts w:ascii="Times New Roman" w:hAnsi="Times New Roman" w:cs="Times New Roman"/>
          <w:b/>
          <w:sz w:val="28"/>
          <w:szCs w:val="28"/>
        </w:rPr>
        <w:t xml:space="preserve"> «</w:t>
      </w:r>
      <w:r>
        <w:rPr>
          <w:rFonts w:ascii="Times New Roman" w:hAnsi="Times New Roman" w:cs="Times New Roman"/>
          <w:b/>
          <w:sz w:val="28"/>
          <w:szCs w:val="28"/>
          <w:lang w:val="uk-UA"/>
        </w:rPr>
        <w:t xml:space="preserve">Перечинський центр первинної </w:t>
      </w:r>
    </w:p>
    <w:p w:rsidR="00270E9E" w:rsidRDefault="00270E9E" w:rsidP="00270E9E">
      <w:pPr>
        <w:pStyle w:val="a3"/>
        <w:jc w:val="both"/>
        <w:rPr>
          <w:rFonts w:ascii="Times New Roman" w:hAnsi="Times New Roman" w:cs="Times New Roman"/>
          <w:b/>
          <w:sz w:val="28"/>
          <w:szCs w:val="28"/>
          <w:lang w:val="uk-UA"/>
        </w:rPr>
      </w:pPr>
      <w:r>
        <w:rPr>
          <w:rFonts w:ascii="Times New Roman" w:hAnsi="Times New Roman" w:cs="Times New Roman"/>
          <w:b/>
          <w:sz w:val="28"/>
          <w:szCs w:val="28"/>
          <w:lang w:val="uk-UA"/>
        </w:rPr>
        <w:t>медико - санітарної допомоги» на 2021 рік</w:t>
      </w:r>
    </w:p>
    <w:p w:rsidR="00270E9E" w:rsidRDefault="00270E9E" w:rsidP="00270E9E">
      <w:pPr>
        <w:pStyle w:val="a3"/>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(зі змінами </w:t>
      </w:r>
      <w:r w:rsidRPr="00203F7D">
        <w:rPr>
          <w:rFonts w:ascii="Times New Roman" w:hAnsi="Times New Roman"/>
          <w:b/>
          <w:sz w:val="28"/>
          <w:szCs w:val="28"/>
          <w:lang w:val="uk-UA"/>
        </w:rPr>
        <w:t>від 28.01.2021р., 22.04.2021 р., від 04.06.2021 р.).</w:t>
      </w:r>
    </w:p>
    <w:p w:rsidR="00270E9E" w:rsidRDefault="00270E9E" w:rsidP="00270E9E">
      <w:pPr>
        <w:pStyle w:val="a3"/>
        <w:jc w:val="both"/>
        <w:rPr>
          <w:rFonts w:ascii="Times New Roman" w:hAnsi="Times New Roman" w:cs="Times New Roman"/>
          <w:sz w:val="28"/>
          <w:szCs w:val="28"/>
          <w:lang w:val="uk-UA"/>
        </w:rPr>
      </w:pPr>
    </w:p>
    <w:p w:rsidR="00270E9E" w:rsidRDefault="00270E9E" w:rsidP="00270E9E">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Відповідно до п. 1 частини 6, статті 33 Закону України «Про місцеве самоврядування в Україні», розглянувши лист директора КНП «Перечинський ЦПМСД» Ярослава Дідичина №104 від 22.07.2021 р., з метою оптимізації та вдосконалення роботи комунального некомерційного  підприємства «Перечинський центр первинної медико-санітарної допомоги», структурування функціональних напрямків діяльності, забезпечення ефективної роботи виконавчий комітет Перечинської міської ради </w:t>
      </w:r>
    </w:p>
    <w:p w:rsidR="00270E9E" w:rsidRDefault="00270E9E" w:rsidP="00270E9E">
      <w:pPr>
        <w:pStyle w:val="a3"/>
        <w:jc w:val="both"/>
        <w:rPr>
          <w:rFonts w:ascii="Times New Roman" w:hAnsi="Times New Roman" w:cs="Times New Roman"/>
          <w:b/>
          <w:sz w:val="28"/>
          <w:szCs w:val="28"/>
          <w:lang w:val="uk-UA"/>
        </w:rPr>
      </w:pPr>
    </w:p>
    <w:p w:rsidR="00270E9E" w:rsidRDefault="00270E9E" w:rsidP="00270E9E">
      <w:pPr>
        <w:pStyle w:val="a3"/>
        <w:jc w:val="center"/>
        <w:rPr>
          <w:rFonts w:ascii="Times New Roman" w:hAnsi="Times New Roman" w:cs="Times New Roman"/>
          <w:b/>
          <w:sz w:val="28"/>
          <w:szCs w:val="28"/>
          <w:lang w:val="uk-UA"/>
        </w:rPr>
      </w:pPr>
      <w:r>
        <w:rPr>
          <w:rFonts w:ascii="Times New Roman" w:hAnsi="Times New Roman" w:cs="Times New Roman"/>
          <w:b/>
          <w:sz w:val="28"/>
          <w:szCs w:val="28"/>
          <w:lang w:val="uk-UA"/>
        </w:rPr>
        <w:t>В И Р І Ш И В:</w:t>
      </w:r>
    </w:p>
    <w:p w:rsidR="00270E9E" w:rsidRDefault="00270E9E" w:rsidP="00270E9E">
      <w:pPr>
        <w:pStyle w:val="a3"/>
        <w:jc w:val="both"/>
        <w:rPr>
          <w:rFonts w:ascii="Times New Roman" w:hAnsi="Times New Roman" w:cs="Times New Roman"/>
          <w:b/>
          <w:bCs/>
          <w:sz w:val="28"/>
          <w:szCs w:val="28"/>
          <w:lang w:val="uk-UA" w:eastAsia="ru-RU"/>
        </w:rPr>
      </w:pPr>
    </w:p>
    <w:p w:rsidR="00270E9E" w:rsidRPr="00270E9E" w:rsidRDefault="00270E9E" w:rsidP="00270E9E">
      <w:pPr>
        <w:pStyle w:val="a4"/>
        <w:numPr>
          <w:ilvl w:val="0"/>
          <w:numId w:val="35"/>
        </w:numPr>
        <w:tabs>
          <w:tab w:val="left" w:pos="851"/>
          <w:tab w:val="left" w:pos="4962"/>
        </w:tabs>
        <w:spacing w:after="0" w:line="240" w:lineRule="auto"/>
        <w:jc w:val="both"/>
        <w:rPr>
          <w:rFonts w:ascii="Times New Roman" w:hAnsi="Times New Roman"/>
          <w:sz w:val="28"/>
          <w:szCs w:val="28"/>
          <w:lang w:val="uk-UA"/>
        </w:rPr>
      </w:pPr>
      <w:r w:rsidRPr="00270E9E">
        <w:rPr>
          <w:rFonts w:ascii="Times New Roman" w:hAnsi="Times New Roman"/>
          <w:sz w:val="28"/>
          <w:szCs w:val="28"/>
          <w:lang w:val="uk-UA"/>
        </w:rPr>
        <w:t>Внести зміни до структури та штатної чисельності комунального некомерційного підприємства «Перечинський центр первинної медико – санітарної допомоги» на 2021 р., згідно додатку №1.</w:t>
      </w:r>
    </w:p>
    <w:p w:rsidR="00270E9E" w:rsidRPr="00270E9E" w:rsidRDefault="00270E9E" w:rsidP="00270E9E">
      <w:pPr>
        <w:pStyle w:val="a4"/>
        <w:numPr>
          <w:ilvl w:val="0"/>
          <w:numId w:val="35"/>
        </w:numPr>
        <w:tabs>
          <w:tab w:val="left" w:pos="851"/>
          <w:tab w:val="left" w:pos="4962"/>
        </w:tabs>
        <w:spacing w:after="0" w:line="240" w:lineRule="auto"/>
        <w:jc w:val="both"/>
        <w:rPr>
          <w:rFonts w:ascii="Times New Roman" w:hAnsi="Times New Roman"/>
          <w:sz w:val="28"/>
          <w:szCs w:val="28"/>
          <w:lang w:val="uk-UA"/>
        </w:rPr>
      </w:pPr>
      <w:r w:rsidRPr="00270E9E">
        <w:rPr>
          <w:rFonts w:ascii="Times New Roman" w:hAnsi="Times New Roman"/>
          <w:sz w:val="28"/>
          <w:szCs w:val="28"/>
          <w:lang w:val="uk-UA"/>
        </w:rPr>
        <w:t>Контроль за виконанням даного рішення покласти на першого заступника міського голови Назарія Лабича.</w:t>
      </w:r>
    </w:p>
    <w:p w:rsidR="00270E9E" w:rsidRDefault="00270E9E" w:rsidP="00270E9E">
      <w:pPr>
        <w:pStyle w:val="a4"/>
        <w:tabs>
          <w:tab w:val="left" w:pos="851"/>
          <w:tab w:val="left" w:pos="4962"/>
        </w:tabs>
        <w:jc w:val="both"/>
        <w:rPr>
          <w:sz w:val="28"/>
          <w:szCs w:val="28"/>
          <w:lang w:val="uk-UA"/>
        </w:rPr>
      </w:pPr>
    </w:p>
    <w:p w:rsidR="00270E9E" w:rsidRDefault="00270E9E" w:rsidP="00270E9E">
      <w:pPr>
        <w:pStyle w:val="a4"/>
        <w:tabs>
          <w:tab w:val="left" w:pos="851"/>
          <w:tab w:val="left" w:pos="4962"/>
        </w:tabs>
        <w:jc w:val="both"/>
        <w:rPr>
          <w:sz w:val="28"/>
          <w:szCs w:val="28"/>
          <w:lang w:val="uk-UA"/>
        </w:rPr>
      </w:pPr>
    </w:p>
    <w:p w:rsidR="00270E9E" w:rsidRDefault="00270E9E" w:rsidP="00270E9E">
      <w:pPr>
        <w:tabs>
          <w:tab w:val="left" w:pos="851"/>
          <w:tab w:val="left" w:pos="4962"/>
        </w:tabs>
        <w:jc w:val="both"/>
        <w:rPr>
          <w:rFonts w:ascii="Times New Roman" w:hAnsi="Times New Roman" w:cs="Times New Roman"/>
          <w:b/>
          <w:sz w:val="28"/>
          <w:szCs w:val="28"/>
          <w:lang w:val="uk-UA"/>
        </w:rPr>
      </w:pPr>
    </w:p>
    <w:p w:rsidR="00270E9E" w:rsidRDefault="00270E9E" w:rsidP="00270E9E">
      <w:pPr>
        <w:tabs>
          <w:tab w:val="left" w:pos="851"/>
          <w:tab w:val="left" w:pos="4962"/>
        </w:tabs>
        <w:jc w:val="both"/>
        <w:rPr>
          <w:rFonts w:ascii="Times New Roman" w:hAnsi="Times New Roman" w:cs="Times New Roman"/>
          <w:b/>
          <w:sz w:val="28"/>
          <w:szCs w:val="28"/>
          <w:lang w:val="uk-UA"/>
        </w:rPr>
      </w:pPr>
      <w:r>
        <w:rPr>
          <w:rFonts w:ascii="Times New Roman" w:hAnsi="Times New Roman" w:cs="Times New Roman"/>
          <w:b/>
          <w:sz w:val="28"/>
          <w:szCs w:val="28"/>
          <w:lang w:val="uk-UA"/>
        </w:rPr>
        <w:t>Міський голова                                                            Іван ПОГОРІЛЯК</w:t>
      </w:r>
    </w:p>
    <w:p w:rsidR="00270E9E" w:rsidRDefault="00270E9E" w:rsidP="00270E9E">
      <w:pPr>
        <w:tabs>
          <w:tab w:val="left" w:pos="851"/>
          <w:tab w:val="left" w:pos="4962"/>
        </w:tabs>
        <w:jc w:val="both"/>
        <w:rPr>
          <w:rFonts w:ascii="Times New Roman" w:hAnsi="Times New Roman" w:cs="Times New Roman"/>
          <w:b/>
          <w:sz w:val="28"/>
          <w:szCs w:val="28"/>
          <w:lang w:val="uk-UA"/>
        </w:rPr>
      </w:pPr>
    </w:p>
    <w:p w:rsidR="00270E9E" w:rsidRDefault="00270E9E" w:rsidP="00270E9E">
      <w:pPr>
        <w:tabs>
          <w:tab w:val="left" w:pos="851"/>
          <w:tab w:val="left" w:pos="4962"/>
        </w:tabs>
        <w:jc w:val="both"/>
        <w:rPr>
          <w:rFonts w:ascii="Times New Roman" w:hAnsi="Times New Roman" w:cs="Times New Roman"/>
          <w:b/>
          <w:sz w:val="28"/>
          <w:szCs w:val="28"/>
          <w:lang w:val="uk-UA"/>
        </w:rPr>
      </w:pPr>
    </w:p>
    <w:p w:rsidR="00270E9E" w:rsidRPr="003256B9" w:rsidRDefault="00270E9E" w:rsidP="00270E9E">
      <w:pPr>
        <w:spacing w:after="0" w:line="240" w:lineRule="auto"/>
        <w:jc w:val="center"/>
        <w:rPr>
          <w:rFonts w:ascii="Times New Roman" w:hAnsi="Times New Roman" w:cs="Times New Roman"/>
          <w:b/>
          <w:bCs/>
          <w:sz w:val="28"/>
          <w:szCs w:val="28"/>
        </w:rPr>
      </w:pPr>
      <w:r w:rsidRPr="003256B9">
        <w:rPr>
          <w:rFonts w:ascii="Times New Roman" w:hAnsi="Times New Roman" w:cs="Times New Roman"/>
          <w:b/>
          <w:bCs/>
          <w:sz w:val="28"/>
          <w:szCs w:val="28"/>
        </w:rPr>
        <w:lastRenderedPageBreak/>
        <w:t>СТРУКТУРА</w:t>
      </w:r>
    </w:p>
    <w:p w:rsidR="00270E9E" w:rsidRDefault="00270E9E" w:rsidP="00270E9E">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та</w:t>
      </w:r>
      <w:r w:rsidRPr="0040157C">
        <w:rPr>
          <w:rFonts w:ascii="Times New Roman" w:hAnsi="Times New Roman" w:cs="Times New Roman"/>
          <w:b/>
          <w:bCs/>
          <w:sz w:val="28"/>
          <w:szCs w:val="28"/>
        </w:rPr>
        <w:t xml:space="preserve"> штатна </w:t>
      </w:r>
      <w:r w:rsidRPr="00D33423">
        <w:rPr>
          <w:rFonts w:ascii="Times New Roman" w:hAnsi="Times New Roman" w:cs="Times New Roman"/>
          <w:b/>
          <w:bCs/>
          <w:sz w:val="28"/>
          <w:szCs w:val="28"/>
        </w:rPr>
        <w:t>чисельність Комунального некомерційного підприємства “</w:t>
      </w:r>
      <w:r>
        <w:rPr>
          <w:rFonts w:ascii="Times New Roman" w:hAnsi="Times New Roman" w:cs="Times New Roman"/>
          <w:b/>
          <w:bCs/>
          <w:sz w:val="28"/>
          <w:szCs w:val="28"/>
        </w:rPr>
        <w:t>Перечинський ц</w:t>
      </w:r>
      <w:r w:rsidRPr="00D33423">
        <w:rPr>
          <w:rFonts w:ascii="Times New Roman" w:hAnsi="Times New Roman" w:cs="Times New Roman"/>
          <w:b/>
          <w:bCs/>
          <w:sz w:val="28"/>
          <w:szCs w:val="28"/>
        </w:rPr>
        <w:t xml:space="preserve">ентр первинної медико – санітарної допомоги” </w:t>
      </w:r>
      <w:r>
        <w:rPr>
          <w:rFonts w:ascii="Times New Roman" w:hAnsi="Times New Roman" w:cs="Times New Roman"/>
          <w:b/>
          <w:bCs/>
          <w:sz w:val="28"/>
          <w:szCs w:val="28"/>
        </w:rPr>
        <w:t>Перечинської міської</w:t>
      </w:r>
      <w:r w:rsidRPr="00D33423">
        <w:rPr>
          <w:rFonts w:ascii="Times New Roman" w:hAnsi="Times New Roman" w:cs="Times New Roman"/>
          <w:b/>
          <w:bCs/>
          <w:sz w:val="28"/>
          <w:szCs w:val="28"/>
        </w:rPr>
        <w:t xml:space="preserve"> ради </w:t>
      </w:r>
    </w:p>
    <w:tbl>
      <w:tblPr>
        <w:tblW w:w="982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5"/>
        <w:gridCol w:w="7494"/>
        <w:gridCol w:w="15"/>
        <w:gridCol w:w="1773"/>
      </w:tblGrid>
      <w:tr w:rsidR="00270E9E" w:rsidRPr="00AA494F" w:rsidTr="00681B5C">
        <w:trPr>
          <w:trHeight w:val="605"/>
        </w:trPr>
        <w:tc>
          <w:tcPr>
            <w:tcW w:w="545" w:type="dxa"/>
          </w:tcPr>
          <w:p w:rsidR="00270E9E" w:rsidRPr="00AA494F" w:rsidRDefault="00270E9E" w:rsidP="00681B5C">
            <w:pPr>
              <w:spacing w:after="0" w:line="240" w:lineRule="auto"/>
              <w:jc w:val="center"/>
              <w:rPr>
                <w:rFonts w:ascii="Times New Roman" w:hAnsi="Times New Roman" w:cs="Times New Roman"/>
                <w:sz w:val="24"/>
                <w:szCs w:val="24"/>
                <w:lang w:eastAsia="ru-RU"/>
              </w:rPr>
            </w:pPr>
            <w:r w:rsidRPr="00AA494F">
              <w:rPr>
                <w:rFonts w:ascii="Times New Roman" w:hAnsi="Times New Roman" w:cs="Times New Roman"/>
                <w:sz w:val="24"/>
                <w:szCs w:val="24"/>
                <w:lang w:eastAsia="ru-RU"/>
              </w:rPr>
              <w:t>№ п/п</w:t>
            </w:r>
          </w:p>
        </w:tc>
        <w:tc>
          <w:tcPr>
            <w:tcW w:w="7494" w:type="dxa"/>
          </w:tcPr>
          <w:p w:rsidR="00270E9E" w:rsidRPr="00AA494F" w:rsidRDefault="00270E9E" w:rsidP="00681B5C">
            <w:pPr>
              <w:spacing w:after="0" w:line="240" w:lineRule="auto"/>
              <w:jc w:val="center"/>
              <w:rPr>
                <w:rFonts w:ascii="Times New Roman" w:hAnsi="Times New Roman" w:cs="Times New Roman"/>
                <w:sz w:val="24"/>
                <w:szCs w:val="24"/>
                <w:lang w:eastAsia="ru-RU"/>
              </w:rPr>
            </w:pPr>
            <w:r w:rsidRPr="00AA494F">
              <w:rPr>
                <w:rFonts w:ascii="Times New Roman" w:hAnsi="Times New Roman" w:cs="Times New Roman"/>
                <w:sz w:val="24"/>
                <w:szCs w:val="24"/>
                <w:lang w:eastAsia="ru-RU"/>
              </w:rPr>
              <w:t>Посада</w:t>
            </w:r>
          </w:p>
        </w:tc>
        <w:tc>
          <w:tcPr>
            <w:tcW w:w="1788" w:type="dxa"/>
            <w:gridSpan w:val="2"/>
          </w:tcPr>
          <w:p w:rsidR="00270E9E" w:rsidRPr="00AA494F" w:rsidRDefault="00270E9E" w:rsidP="00681B5C">
            <w:pPr>
              <w:spacing w:after="0" w:line="240" w:lineRule="auto"/>
              <w:jc w:val="center"/>
              <w:rPr>
                <w:rFonts w:ascii="Times New Roman" w:hAnsi="Times New Roman" w:cs="Times New Roman"/>
                <w:sz w:val="24"/>
                <w:szCs w:val="24"/>
                <w:lang w:eastAsia="ru-RU"/>
              </w:rPr>
            </w:pPr>
            <w:r w:rsidRPr="00AA494F">
              <w:rPr>
                <w:rFonts w:ascii="Times New Roman" w:hAnsi="Times New Roman" w:cs="Times New Roman"/>
                <w:sz w:val="24"/>
                <w:szCs w:val="24"/>
                <w:lang w:eastAsia="ru-RU"/>
              </w:rPr>
              <w:t>Кількість штатних одиниць</w:t>
            </w:r>
          </w:p>
        </w:tc>
      </w:tr>
      <w:tr w:rsidR="00270E9E" w:rsidRPr="00AA494F" w:rsidTr="00681B5C">
        <w:tc>
          <w:tcPr>
            <w:tcW w:w="9827" w:type="dxa"/>
            <w:gridSpan w:val="4"/>
          </w:tcPr>
          <w:p w:rsidR="00270E9E" w:rsidRPr="00AA494F" w:rsidRDefault="00270E9E" w:rsidP="00681B5C">
            <w:pPr>
              <w:spacing w:after="0" w:line="240" w:lineRule="auto"/>
              <w:jc w:val="center"/>
              <w:rPr>
                <w:rFonts w:ascii="Times New Roman" w:hAnsi="Times New Roman" w:cs="Times New Roman"/>
                <w:b/>
                <w:bCs/>
                <w:sz w:val="24"/>
                <w:szCs w:val="24"/>
                <w:lang w:eastAsia="ru-RU"/>
              </w:rPr>
            </w:pPr>
            <w:r w:rsidRPr="00AA494F">
              <w:rPr>
                <w:rFonts w:ascii="Times New Roman" w:hAnsi="Times New Roman" w:cs="Times New Roman"/>
                <w:b/>
                <w:bCs/>
                <w:sz w:val="24"/>
                <w:szCs w:val="24"/>
                <w:lang w:eastAsia="ru-RU"/>
              </w:rPr>
              <w:t>Адміністративно-</w:t>
            </w:r>
            <w:r>
              <w:rPr>
                <w:rFonts w:ascii="Times New Roman" w:hAnsi="Times New Roman" w:cs="Times New Roman"/>
                <w:b/>
                <w:bCs/>
                <w:sz w:val="24"/>
                <w:szCs w:val="24"/>
                <w:lang w:eastAsia="ru-RU"/>
              </w:rPr>
              <w:t xml:space="preserve"> управлінський відділ</w:t>
            </w:r>
          </w:p>
        </w:tc>
      </w:tr>
      <w:tr w:rsidR="00270E9E" w:rsidRPr="00AA494F" w:rsidTr="00681B5C">
        <w:tc>
          <w:tcPr>
            <w:tcW w:w="545" w:type="dxa"/>
          </w:tcPr>
          <w:p w:rsidR="00270E9E" w:rsidRPr="00AA494F" w:rsidRDefault="00270E9E" w:rsidP="00681B5C">
            <w:pPr>
              <w:spacing w:after="0" w:line="240" w:lineRule="auto"/>
              <w:jc w:val="center"/>
              <w:rPr>
                <w:rFonts w:ascii="Times New Roman" w:hAnsi="Times New Roman" w:cs="Times New Roman"/>
                <w:sz w:val="24"/>
                <w:szCs w:val="24"/>
                <w:lang w:eastAsia="ru-RU"/>
              </w:rPr>
            </w:pPr>
            <w:r w:rsidRPr="00AA494F">
              <w:rPr>
                <w:rFonts w:ascii="Times New Roman" w:hAnsi="Times New Roman" w:cs="Times New Roman"/>
                <w:sz w:val="24"/>
                <w:szCs w:val="24"/>
                <w:lang w:eastAsia="ru-RU"/>
              </w:rPr>
              <w:t>1</w:t>
            </w:r>
          </w:p>
        </w:tc>
        <w:tc>
          <w:tcPr>
            <w:tcW w:w="7494" w:type="dxa"/>
          </w:tcPr>
          <w:p w:rsidR="00270E9E" w:rsidRPr="00AA494F" w:rsidRDefault="00270E9E" w:rsidP="00681B5C">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Директор</w:t>
            </w:r>
          </w:p>
        </w:tc>
        <w:tc>
          <w:tcPr>
            <w:tcW w:w="1788" w:type="dxa"/>
            <w:gridSpan w:val="2"/>
          </w:tcPr>
          <w:p w:rsidR="00270E9E" w:rsidRPr="00AA494F" w:rsidRDefault="00270E9E" w:rsidP="00681B5C">
            <w:pPr>
              <w:spacing w:after="0" w:line="240" w:lineRule="auto"/>
              <w:jc w:val="center"/>
              <w:rPr>
                <w:rFonts w:ascii="Times New Roman" w:hAnsi="Times New Roman" w:cs="Times New Roman"/>
                <w:sz w:val="24"/>
                <w:szCs w:val="24"/>
                <w:lang w:eastAsia="ru-RU"/>
              </w:rPr>
            </w:pPr>
            <w:r w:rsidRPr="00AA494F">
              <w:rPr>
                <w:rFonts w:ascii="Times New Roman" w:hAnsi="Times New Roman" w:cs="Times New Roman"/>
                <w:sz w:val="24"/>
                <w:szCs w:val="24"/>
                <w:lang w:eastAsia="ru-RU"/>
              </w:rPr>
              <w:t>1,0</w:t>
            </w:r>
          </w:p>
        </w:tc>
      </w:tr>
      <w:tr w:rsidR="00270E9E" w:rsidRPr="00AA494F" w:rsidTr="00681B5C">
        <w:tc>
          <w:tcPr>
            <w:tcW w:w="545" w:type="dxa"/>
          </w:tcPr>
          <w:p w:rsidR="00270E9E" w:rsidRPr="00AA494F" w:rsidRDefault="00270E9E" w:rsidP="00681B5C">
            <w:pPr>
              <w:spacing w:after="0" w:line="240" w:lineRule="auto"/>
              <w:jc w:val="center"/>
              <w:rPr>
                <w:rFonts w:ascii="Times New Roman" w:hAnsi="Times New Roman" w:cs="Times New Roman"/>
                <w:sz w:val="24"/>
                <w:szCs w:val="24"/>
                <w:lang w:eastAsia="ru-RU"/>
              </w:rPr>
            </w:pPr>
            <w:r w:rsidRPr="00AA494F">
              <w:rPr>
                <w:rFonts w:ascii="Times New Roman" w:hAnsi="Times New Roman" w:cs="Times New Roman"/>
                <w:sz w:val="24"/>
                <w:szCs w:val="24"/>
                <w:lang w:eastAsia="ru-RU"/>
              </w:rPr>
              <w:t>2</w:t>
            </w:r>
          </w:p>
        </w:tc>
        <w:tc>
          <w:tcPr>
            <w:tcW w:w="7494" w:type="dxa"/>
          </w:tcPr>
          <w:p w:rsidR="00270E9E" w:rsidRPr="00616337" w:rsidRDefault="00270E9E" w:rsidP="00681B5C">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Медичний директор</w:t>
            </w:r>
          </w:p>
        </w:tc>
        <w:tc>
          <w:tcPr>
            <w:tcW w:w="1788" w:type="dxa"/>
            <w:gridSpan w:val="2"/>
          </w:tcPr>
          <w:p w:rsidR="00270E9E" w:rsidRPr="00AA494F" w:rsidRDefault="00270E9E" w:rsidP="00681B5C">
            <w:pPr>
              <w:spacing w:after="0" w:line="240" w:lineRule="auto"/>
              <w:jc w:val="center"/>
              <w:rPr>
                <w:rFonts w:ascii="Times New Roman" w:hAnsi="Times New Roman" w:cs="Times New Roman"/>
                <w:sz w:val="24"/>
                <w:szCs w:val="24"/>
                <w:lang w:eastAsia="ru-RU"/>
              </w:rPr>
            </w:pPr>
            <w:r w:rsidRPr="00AA494F">
              <w:rPr>
                <w:rFonts w:ascii="Times New Roman" w:hAnsi="Times New Roman" w:cs="Times New Roman"/>
                <w:sz w:val="24"/>
                <w:szCs w:val="24"/>
                <w:lang w:eastAsia="ru-RU"/>
              </w:rPr>
              <w:t>1,0</w:t>
            </w:r>
          </w:p>
        </w:tc>
      </w:tr>
      <w:tr w:rsidR="00270E9E" w:rsidRPr="00AA494F" w:rsidTr="00681B5C">
        <w:trPr>
          <w:trHeight w:val="233"/>
        </w:trPr>
        <w:tc>
          <w:tcPr>
            <w:tcW w:w="545" w:type="dxa"/>
          </w:tcPr>
          <w:p w:rsidR="00270E9E" w:rsidRPr="00AA494F" w:rsidRDefault="00270E9E" w:rsidP="00681B5C">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3</w:t>
            </w:r>
          </w:p>
        </w:tc>
        <w:tc>
          <w:tcPr>
            <w:tcW w:w="7494" w:type="dxa"/>
          </w:tcPr>
          <w:p w:rsidR="00270E9E" w:rsidRPr="00AA494F" w:rsidRDefault="00270E9E" w:rsidP="00681B5C">
            <w:pPr>
              <w:spacing w:after="0" w:line="240" w:lineRule="auto"/>
              <w:rPr>
                <w:rFonts w:ascii="Times New Roman" w:hAnsi="Times New Roman" w:cs="Times New Roman"/>
                <w:sz w:val="24"/>
                <w:szCs w:val="24"/>
                <w:lang w:eastAsia="ru-RU"/>
              </w:rPr>
            </w:pPr>
            <w:r w:rsidRPr="00AA494F">
              <w:rPr>
                <w:rFonts w:ascii="Times New Roman" w:hAnsi="Times New Roman" w:cs="Times New Roman"/>
                <w:sz w:val="24"/>
                <w:szCs w:val="24"/>
                <w:lang w:eastAsia="ru-RU"/>
              </w:rPr>
              <w:t>Головна</w:t>
            </w:r>
            <w:r>
              <w:rPr>
                <w:rFonts w:ascii="Times New Roman" w:hAnsi="Times New Roman" w:cs="Times New Roman"/>
                <w:sz w:val="24"/>
                <w:szCs w:val="24"/>
                <w:lang w:eastAsia="ru-RU"/>
              </w:rPr>
              <w:t xml:space="preserve"> медична </w:t>
            </w:r>
            <w:r w:rsidRPr="00AA494F">
              <w:rPr>
                <w:rFonts w:ascii="Times New Roman" w:hAnsi="Times New Roman" w:cs="Times New Roman"/>
                <w:sz w:val="24"/>
                <w:szCs w:val="24"/>
                <w:lang w:eastAsia="ru-RU"/>
              </w:rPr>
              <w:t xml:space="preserve">сестра </w:t>
            </w:r>
          </w:p>
        </w:tc>
        <w:tc>
          <w:tcPr>
            <w:tcW w:w="1788" w:type="dxa"/>
            <w:gridSpan w:val="2"/>
          </w:tcPr>
          <w:p w:rsidR="00270E9E" w:rsidRPr="00AA494F" w:rsidRDefault="00270E9E" w:rsidP="00681B5C">
            <w:pPr>
              <w:spacing w:after="0" w:line="240" w:lineRule="auto"/>
              <w:jc w:val="center"/>
              <w:rPr>
                <w:rFonts w:ascii="Times New Roman" w:hAnsi="Times New Roman" w:cs="Times New Roman"/>
                <w:sz w:val="24"/>
                <w:szCs w:val="24"/>
                <w:lang w:eastAsia="ru-RU"/>
              </w:rPr>
            </w:pPr>
            <w:r w:rsidRPr="00AA494F">
              <w:rPr>
                <w:rFonts w:ascii="Times New Roman" w:hAnsi="Times New Roman" w:cs="Times New Roman"/>
                <w:sz w:val="24"/>
                <w:szCs w:val="24"/>
                <w:lang w:eastAsia="ru-RU"/>
              </w:rPr>
              <w:t>1,0</w:t>
            </w:r>
          </w:p>
        </w:tc>
      </w:tr>
      <w:tr w:rsidR="00270E9E" w:rsidRPr="00AA494F" w:rsidTr="00681B5C">
        <w:trPr>
          <w:trHeight w:val="300"/>
        </w:trPr>
        <w:tc>
          <w:tcPr>
            <w:tcW w:w="545" w:type="dxa"/>
          </w:tcPr>
          <w:p w:rsidR="00270E9E" w:rsidRPr="00AA494F" w:rsidRDefault="00270E9E" w:rsidP="00681B5C">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4</w:t>
            </w:r>
          </w:p>
        </w:tc>
        <w:tc>
          <w:tcPr>
            <w:tcW w:w="7494" w:type="dxa"/>
          </w:tcPr>
          <w:p w:rsidR="00270E9E" w:rsidRPr="00AA494F" w:rsidRDefault="00270E9E" w:rsidP="00681B5C">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Головний бухгалтер</w:t>
            </w:r>
          </w:p>
        </w:tc>
        <w:tc>
          <w:tcPr>
            <w:tcW w:w="1788" w:type="dxa"/>
            <w:gridSpan w:val="2"/>
          </w:tcPr>
          <w:p w:rsidR="00270E9E" w:rsidRPr="00AA494F" w:rsidRDefault="00270E9E" w:rsidP="00681B5C">
            <w:pPr>
              <w:spacing w:after="0" w:line="240" w:lineRule="auto"/>
              <w:jc w:val="center"/>
              <w:rPr>
                <w:rFonts w:ascii="Times New Roman" w:hAnsi="Times New Roman" w:cs="Times New Roman"/>
                <w:sz w:val="24"/>
                <w:szCs w:val="24"/>
                <w:lang w:eastAsia="ru-RU"/>
              </w:rPr>
            </w:pPr>
            <w:r w:rsidRPr="00AA494F">
              <w:rPr>
                <w:rFonts w:ascii="Times New Roman" w:hAnsi="Times New Roman" w:cs="Times New Roman"/>
                <w:sz w:val="24"/>
                <w:szCs w:val="24"/>
                <w:lang w:eastAsia="ru-RU"/>
              </w:rPr>
              <w:t>1,0</w:t>
            </w:r>
          </w:p>
        </w:tc>
      </w:tr>
      <w:tr w:rsidR="00270E9E" w:rsidRPr="00AA494F" w:rsidTr="00681B5C">
        <w:trPr>
          <w:trHeight w:val="300"/>
        </w:trPr>
        <w:tc>
          <w:tcPr>
            <w:tcW w:w="545" w:type="dxa"/>
          </w:tcPr>
          <w:p w:rsidR="00270E9E" w:rsidRDefault="00270E9E" w:rsidP="00681B5C">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5</w:t>
            </w:r>
          </w:p>
        </w:tc>
        <w:tc>
          <w:tcPr>
            <w:tcW w:w="7494" w:type="dxa"/>
          </w:tcPr>
          <w:p w:rsidR="00270E9E" w:rsidRDefault="00270E9E" w:rsidP="00681B5C">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Бухгалтер</w:t>
            </w:r>
          </w:p>
        </w:tc>
        <w:tc>
          <w:tcPr>
            <w:tcW w:w="1788" w:type="dxa"/>
            <w:gridSpan w:val="2"/>
          </w:tcPr>
          <w:p w:rsidR="00270E9E" w:rsidRPr="00AA494F" w:rsidRDefault="00270E9E" w:rsidP="00681B5C">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1,0</w:t>
            </w:r>
          </w:p>
        </w:tc>
      </w:tr>
      <w:tr w:rsidR="00270E9E" w:rsidRPr="00AA494F" w:rsidTr="00681B5C">
        <w:trPr>
          <w:trHeight w:val="300"/>
        </w:trPr>
        <w:tc>
          <w:tcPr>
            <w:tcW w:w="545" w:type="dxa"/>
          </w:tcPr>
          <w:p w:rsidR="00270E9E" w:rsidRDefault="00270E9E" w:rsidP="00681B5C">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6</w:t>
            </w:r>
          </w:p>
        </w:tc>
        <w:tc>
          <w:tcPr>
            <w:tcW w:w="7494" w:type="dxa"/>
          </w:tcPr>
          <w:p w:rsidR="00270E9E" w:rsidRDefault="00270E9E" w:rsidP="00681B5C">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Інженер комп</w:t>
            </w:r>
            <w:r>
              <w:rPr>
                <w:rFonts w:ascii="Times New Roman" w:hAnsi="Times New Roman" w:cs="Times New Roman"/>
                <w:sz w:val="24"/>
                <w:szCs w:val="24"/>
                <w:lang w:val="en-US" w:eastAsia="ru-RU"/>
              </w:rPr>
              <w:t>’</w:t>
            </w:r>
            <w:r>
              <w:rPr>
                <w:rFonts w:ascii="Times New Roman" w:hAnsi="Times New Roman" w:cs="Times New Roman"/>
                <w:sz w:val="24"/>
                <w:szCs w:val="24"/>
                <w:lang w:eastAsia="ru-RU"/>
              </w:rPr>
              <w:t>ютерної техніки</w:t>
            </w:r>
          </w:p>
        </w:tc>
        <w:tc>
          <w:tcPr>
            <w:tcW w:w="1788" w:type="dxa"/>
            <w:gridSpan w:val="2"/>
          </w:tcPr>
          <w:p w:rsidR="00270E9E" w:rsidRDefault="00270E9E" w:rsidP="00681B5C">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1,0</w:t>
            </w:r>
          </w:p>
        </w:tc>
      </w:tr>
      <w:tr w:rsidR="00270E9E" w:rsidRPr="00AA494F" w:rsidTr="00681B5C">
        <w:trPr>
          <w:trHeight w:val="300"/>
        </w:trPr>
        <w:tc>
          <w:tcPr>
            <w:tcW w:w="545" w:type="dxa"/>
          </w:tcPr>
          <w:p w:rsidR="00270E9E" w:rsidRDefault="00270E9E" w:rsidP="00681B5C">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7</w:t>
            </w:r>
          </w:p>
        </w:tc>
        <w:tc>
          <w:tcPr>
            <w:tcW w:w="7494" w:type="dxa"/>
          </w:tcPr>
          <w:p w:rsidR="00270E9E" w:rsidRDefault="00270E9E" w:rsidP="00681B5C">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Фахівець з публічних закупівель</w:t>
            </w:r>
          </w:p>
        </w:tc>
        <w:tc>
          <w:tcPr>
            <w:tcW w:w="1788" w:type="dxa"/>
            <w:gridSpan w:val="2"/>
          </w:tcPr>
          <w:p w:rsidR="00270E9E" w:rsidRDefault="00270E9E" w:rsidP="00681B5C">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1,0</w:t>
            </w:r>
          </w:p>
        </w:tc>
      </w:tr>
      <w:tr w:rsidR="00270E9E" w:rsidRPr="00AA494F" w:rsidTr="00681B5C">
        <w:trPr>
          <w:trHeight w:val="300"/>
        </w:trPr>
        <w:tc>
          <w:tcPr>
            <w:tcW w:w="545" w:type="dxa"/>
          </w:tcPr>
          <w:p w:rsidR="00270E9E" w:rsidRDefault="00270E9E" w:rsidP="00681B5C">
            <w:pPr>
              <w:spacing w:after="0" w:line="240" w:lineRule="auto"/>
              <w:jc w:val="center"/>
              <w:rPr>
                <w:rFonts w:ascii="Times New Roman" w:hAnsi="Times New Roman" w:cs="Times New Roman"/>
                <w:sz w:val="24"/>
                <w:szCs w:val="24"/>
                <w:lang w:eastAsia="ru-RU"/>
              </w:rPr>
            </w:pPr>
          </w:p>
        </w:tc>
        <w:tc>
          <w:tcPr>
            <w:tcW w:w="7494" w:type="dxa"/>
          </w:tcPr>
          <w:p w:rsidR="00270E9E" w:rsidRPr="00BE2C3D" w:rsidRDefault="00270E9E" w:rsidP="00681B5C">
            <w:pPr>
              <w:spacing w:after="0" w:line="240" w:lineRule="auto"/>
              <w:rPr>
                <w:rFonts w:ascii="Times New Roman" w:hAnsi="Times New Roman" w:cs="Times New Roman"/>
                <w:b/>
                <w:sz w:val="24"/>
                <w:szCs w:val="24"/>
                <w:lang w:eastAsia="ru-RU"/>
              </w:rPr>
            </w:pPr>
            <w:r w:rsidRPr="00BE2C3D">
              <w:rPr>
                <w:rFonts w:ascii="Times New Roman" w:hAnsi="Times New Roman" w:cs="Times New Roman"/>
                <w:b/>
                <w:sz w:val="24"/>
                <w:szCs w:val="24"/>
                <w:lang w:eastAsia="ru-RU"/>
              </w:rPr>
              <w:t>Разом</w:t>
            </w:r>
          </w:p>
        </w:tc>
        <w:tc>
          <w:tcPr>
            <w:tcW w:w="1788" w:type="dxa"/>
            <w:gridSpan w:val="2"/>
          </w:tcPr>
          <w:p w:rsidR="00270E9E" w:rsidRPr="00BE2C3D" w:rsidRDefault="00270E9E" w:rsidP="00681B5C">
            <w:pPr>
              <w:spacing w:after="0" w:line="240" w:lineRule="auto"/>
              <w:jc w:val="center"/>
              <w:rPr>
                <w:rFonts w:ascii="Times New Roman" w:hAnsi="Times New Roman" w:cs="Times New Roman"/>
                <w:b/>
                <w:sz w:val="24"/>
                <w:szCs w:val="24"/>
                <w:lang w:eastAsia="ru-RU"/>
              </w:rPr>
            </w:pPr>
            <w:r w:rsidRPr="00BE2C3D">
              <w:rPr>
                <w:rFonts w:ascii="Times New Roman" w:hAnsi="Times New Roman" w:cs="Times New Roman"/>
                <w:b/>
                <w:sz w:val="24"/>
                <w:szCs w:val="24"/>
                <w:lang w:eastAsia="ru-RU"/>
              </w:rPr>
              <w:t>7,0</w:t>
            </w:r>
          </w:p>
        </w:tc>
      </w:tr>
      <w:tr w:rsidR="00270E9E" w:rsidRPr="00AA494F" w:rsidTr="00681B5C">
        <w:tc>
          <w:tcPr>
            <w:tcW w:w="9827" w:type="dxa"/>
            <w:gridSpan w:val="4"/>
          </w:tcPr>
          <w:p w:rsidR="00270E9E" w:rsidRPr="007D06F7" w:rsidRDefault="00270E9E" w:rsidP="00681B5C">
            <w:pPr>
              <w:spacing w:after="0" w:line="240" w:lineRule="auto"/>
              <w:jc w:val="center"/>
              <w:rPr>
                <w:rFonts w:ascii="Times New Roman" w:hAnsi="Times New Roman" w:cs="Times New Roman"/>
                <w:b/>
                <w:bCs/>
                <w:sz w:val="24"/>
                <w:szCs w:val="24"/>
                <w:lang w:eastAsia="ru-RU"/>
              </w:rPr>
            </w:pPr>
            <w:r w:rsidRPr="007D06F7">
              <w:rPr>
                <w:rFonts w:ascii="Times New Roman" w:hAnsi="Times New Roman" w:cs="Times New Roman"/>
                <w:b/>
                <w:bCs/>
                <w:sz w:val="24"/>
                <w:szCs w:val="24"/>
                <w:lang w:eastAsia="ru-RU"/>
              </w:rPr>
              <w:t>Лікувально-</w:t>
            </w:r>
            <w:proofErr w:type="gramStart"/>
            <w:r w:rsidRPr="007D06F7">
              <w:rPr>
                <w:rFonts w:ascii="Times New Roman" w:hAnsi="Times New Roman" w:cs="Times New Roman"/>
                <w:b/>
                <w:bCs/>
                <w:sz w:val="24"/>
                <w:szCs w:val="24"/>
                <w:lang w:eastAsia="ru-RU"/>
              </w:rPr>
              <w:t>профілактичні  підрозділи</w:t>
            </w:r>
            <w:proofErr w:type="gramEnd"/>
            <w:r>
              <w:rPr>
                <w:rFonts w:ascii="Times New Roman" w:hAnsi="Times New Roman" w:cs="Times New Roman"/>
                <w:b/>
                <w:bCs/>
                <w:sz w:val="24"/>
                <w:szCs w:val="24"/>
                <w:lang w:eastAsia="ru-RU"/>
              </w:rPr>
              <w:t xml:space="preserve"> </w:t>
            </w:r>
            <w:r w:rsidRPr="007D06F7">
              <w:rPr>
                <w:rFonts w:ascii="Times New Roman" w:hAnsi="Times New Roman" w:cs="Times New Roman"/>
                <w:b/>
                <w:bCs/>
                <w:sz w:val="24"/>
                <w:szCs w:val="24"/>
                <w:lang w:eastAsia="ru-RU"/>
              </w:rPr>
              <w:t xml:space="preserve">(амбулаторії  </w:t>
            </w:r>
            <w:r>
              <w:rPr>
                <w:rFonts w:ascii="Times New Roman" w:hAnsi="Times New Roman" w:cs="Times New Roman"/>
                <w:b/>
                <w:bCs/>
                <w:sz w:val="24"/>
                <w:szCs w:val="24"/>
                <w:lang w:eastAsia="ru-RU"/>
              </w:rPr>
              <w:t>групової практики, пункти здоров</w:t>
            </w:r>
            <w:r w:rsidRPr="00853CF0">
              <w:rPr>
                <w:rFonts w:ascii="Times New Roman" w:hAnsi="Times New Roman" w:cs="Times New Roman"/>
                <w:b/>
                <w:bCs/>
                <w:sz w:val="24"/>
                <w:szCs w:val="24"/>
                <w:lang w:eastAsia="ru-RU"/>
              </w:rPr>
              <w:t>’</w:t>
            </w:r>
            <w:r>
              <w:rPr>
                <w:rFonts w:ascii="Times New Roman" w:hAnsi="Times New Roman" w:cs="Times New Roman"/>
                <w:b/>
                <w:bCs/>
                <w:sz w:val="24"/>
                <w:szCs w:val="24"/>
                <w:lang w:eastAsia="ru-RU"/>
              </w:rPr>
              <w:t>я</w:t>
            </w:r>
            <w:r w:rsidRPr="007D06F7">
              <w:rPr>
                <w:rFonts w:ascii="Times New Roman" w:hAnsi="Times New Roman" w:cs="Times New Roman"/>
                <w:b/>
                <w:bCs/>
                <w:sz w:val="24"/>
                <w:szCs w:val="24"/>
                <w:lang w:eastAsia="ru-RU"/>
              </w:rPr>
              <w:t xml:space="preserve"> на  території  </w:t>
            </w:r>
            <w:r>
              <w:rPr>
                <w:rFonts w:ascii="Times New Roman" w:hAnsi="Times New Roman" w:cs="Times New Roman"/>
                <w:b/>
                <w:bCs/>
                <w:sz w:val="24"/>
                <w:szCs w:val="24"/>
                <w:lang w:eastAsia="ru-RU"/>
              </w:rPr>
              <w:t>Перечинської</w:t>
            </w:r>
            <w:r w:rsidRPr="007D06F7">
              <w:rPr>
                <w:rFonts w:ascii="Times New Roman" w:hAnsi="Times New Roman" w:cs="Times New Roman"/>
                <w:b/>
                <w:bCs/>
                <w:sz w:val="24"/>
                <w:szCs w:val="24"/>
                <w:lang w:eastAsia="ru-RU"/>
              </w:rPr>
              <w:t xml:space="preserve">  ОТГ )  </w:t>
            </w:r>
          </w:p>
          <w:p w:rsidR="00270E9E" w:rsidRPr="00AA494F" w:rsidRDefault="00270E9E" w:rsidP="00681B5C">
            <w:pPr>
              <w:spacing w:after="0" w:line="240" w:lineRule="auto"/>
              <w:jc w:val="center"/>
              <w:rPr>
                <w:rFonts w:ascii="Times New Roman" w:hAnsi="Times New Roman" w:cs="Times New Roman"/>
                <w:b/>
                <w:bCs/>
                <w:sz w:val="24"/>
                <w:szCs w:val="24"/>
                <w:lang w:eastAsia="ru-RU"/>
              </w:rPr>
            </w:pPr>
          </w:p>
        </w:tc>
      </w:tr>
      <w:tr w:rsidR="00270E9E" w:rsidRPr="00AA494F" w:rsidTr="00681B5C">
        <w:tc>
          <w:tcPr>
            <w:tcW w:w="9827" w:type="dxa"/>
            <w:gridSpan w:val="4"/>
          </w:tcPr>
          <w:p w:rsidR="00270E9E" w:rsidRPr="00AA494F" w:rsidRDefault="00270E9E" w:rsidP="00681B5C">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Амбулаторія групової практики м. Перечин</w:t>
            </w:r>
          </w:p>
        </w:tc>
      </w:tr>
      <w:tr w:rsidR="00270E9E" w:rsidRPr="00AA494F" w:rsidTr="00681B5C">
        <w:tc>
          <w:tcPr>
            <w:tcW w:w="545" w:type="dxa"/>
          </w:tcPr>
          <w:p w:rsidR="00270E9E" w:rsidRPr="00AA494F" w:rsidRDefault="00270E9E" w:rsidP="00681B5C">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7509" w:type="dxa"/>
            <w:gridSpan w:val="2"/>
          </w:tcPr>
          <w:p w:rsidR="00270E9E" w:rsidRPr="00AA494F" w:rsidRDefault="00270E9E" w:rsidP="00681B5C">
            <w:pPr>
              <w:spacing w:after="0" w:line="240" w:lineRule="auto"/>
              <w:rPr>
                <w:rFonts w:ascii="Times New Roman" w:hAnsi="Times New Roman" w:cs="Times New Roman"/>
                <w:sz w:val="24"/>
                <w:szCs w:val="24"/>
                <w:lang w:eastAsia="ru-RU"/>
              </w:rPr>
            </w:pPr>
            <w:r w:rsidRPr="00AA494F">
              <w:rPr>
                <w:rFonts w:ascii="Times New Roman" w:hAnsi="Times New Roman" w:cs="Times New Roman"/>
                <w:sz w:val="24"/>
                <w:szCs w:val="24"/>
                <w:lang w:eastAsia="ru-RU"/>
              </w:rPr>
              <w:t>Завідувач амбулаторії</w:t>
            </w:r>
            <w:r>
              <w:rPr>
                <w:rFonts w:ascii="Times New Roman" w:hAnsi="Times New Roman" w:cs="Times New Roman"/>
                <w:sz w:val="24"/>
                <w:szCs w:val="24"/>
                <w:lang w:eastAsia="ru-RU"/>
              </w:rPr>
              <w:t>,</w:t>
            </w:r>
            <w:r w:rsidRPr="00AA494F">
              <w:rPr>
                <w:rFonts w:ascii="Times New Roman" w:hAnsi="Times New Roman" w:cs="Times New Roman"/>
                <w:sz w:val="24"/>
                <w:szCs w:val="24"/>
                <w:lang w:eastAsia="ru-RU"/>
              </w:rPr>
              <w:t xml:space="preserve"> лікар загальної практики-сімейн</w:t>
            </w:r>
            <w:r>
              <w:rPr>
                <w:rFonts w:ascii="Times New Roman" w:hAnsi="Times New Roman" w:cs="Times New Roman"/>
                <w:sz w:val="24"/>
                <w:szCs w:val="24"/>
                <w:lang w:eastAsia="ru-RU"/>
              </w:rPr>
              <w:t>ий</w:t>
            </w:r>
            <w:r w:rsidRPr="00AA494F">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лікар</w:t>
            </w:r>
            <w:r w:rsidRPr="00AA494F">
              <w:rPr>
                <w:rFonts w:ascii="Times New Roman" w:hAnsi="Times New Roman" w:cs="Times New Roman"/>
                <w:sz w:val="24"/>
                <w:szCs w:val="24"/>
                <w:lang w:eastAsia="ru-RU"/>
              </w:rPr>
              <w:t xml:space="preserve"> </w:t>
            </w:r>
          </w:p>
        </w:tc>
        <w:tc>
          <w:tcPr>
            <w:tcW w:w="1773" w:type="dxa"/>
          </w:tcPr>
          <w:p w:rsidR="00270E9E" w:rsidRPr="00AA494F" w:rsidRDefault="00270E9E" w:rsidP="00681B5C">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1,0</w:t>
            </w:r>
          </w:p>
        </w:tc>
      </w:tr>
      <w:tr w:rsidR="00270E9E" w:rsidRPr="00AA494F" w:rsidTr="00681B5C">
        <w:tc>
          <w:tcPr>
            <w:tcW w:w="545" w:type="dxa"/>
          </w:tcPr>
          <w:p w:rsidR="00270E9E" w:rsidRPr="00AA494F" w:rsidRDefault="00270E9E" w:rsidP="00681B5C">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w:t>
            </w:r>
          </w:p>
        </w:tc>
        <w:tc>
          <w:tcPr>
            <w:tcW w:w="7509" w:type="dxa"/>
            <w:gridSpan w:val="2"/>
          </w:tcPr>
          <w:p w:rsidR="00270E9E" w:rsidRPr="00AA494F" w:rsidRDefault="00270E9E" w:rsidP="00681B5C">
            <w:pPr>
              <w:spacing w:after="0" w:line="240" w:lineRule="auto"/>
              <w:rPr>
                <w:rFonts w:ascii="Times New Roman" w:hAnsi="Times New Roman" w:cs="Times New Roman"/>
                <w:sz w:val="24"/>
                <w:szCs w:val="24"/>
                <w:lang w:eastAsia="ru-RU"/>
              </w:rPr>
            </w:pPr>
            <w:r w:rsidRPr="00AA494F">
              <w:rPr>
                <w:rFonts w:ascii="Times New Roman" w:hAnsi="Times New Roman" w:cs="Times New Roman"/>
                <w:sz w:val="24"/>
                <w:szCs w:val="24"/>
                <w:lang w:eastAsia="ru-RU"/>
              </w:rPr>
              <w:t xml:space="preserve">Лікар загальної практики-сімейний лікар </w:t>
            </w:r>
          </w:p>
        </w:tc>
        <w:tc>
          <w:tcPr>
            <w:tcW w:w="1773" w:type="dxa"/>
          </w:tcPr>
          <w:p w:rsidR="00270E9E" w:rsidRPr="00AA494F" w:rsidRDefault="00270E9E" w:rsidP="00681B5C">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6,0</w:t>
            </w:r>
          </w:p>
        </w:tc>
      </w:tr>
      <w:tr w:rsidR="00270E9E" w:rsidRPr="00AA494F" w:rsidTr="00681B5C">
        <w:tc>
          <w:tcPr>
            <w:tcW w:w="545" w:type="dxa"/>
          </w:tcPr>
          <w:p w:rsidR="00270E9E" w:rsidRPr="00AA494F" w:rsidRDefault="00270E9E" w:rsidP="00681B5C">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3</w:t>
            </w:r>
          </w:p>
        </w:tc>
        <w:tc>
          <w:tcPr>
            <w:tcW w:w="7509" w:type="dxa"/>
            <w:gridSpan w:val="2"/>
          </w:tcPr>
          <w:p w:rsidR="00270E9E" w:rsidRPr="00AA494F" w:rsidRDefault="00270E9E" w:rsidP="00681B5C">
            <w:pPr>
              <w:spacing w:after="0" w:line="240" w:lineRule="auto"/>
              <w:rPr>
                <w:rFonts w:ascii="Times New Roman" w:hAnsi="Times New Roman" w:cs="Times New Roman"/>
                <w:sz w:val="24"/>
                <w:szCs w:val="24"/>
                <w:lang w:eastAsia="ru-RU"/>
              </w:rPr>
            </w:pPr>
            <w:r w:rsidRPr="00AA494F">
              <w:rPr>
                <w:rFonts w:ascii="Times New Roman" w:hAnsi="Times New Roman" w:cs="Times New Roman"/>
                <w:sz w:val="24"/>
                <w:szCs w:val="24"/>
                <w:lang w:eastAsia="ru-RU"/>
              </w:rPr>
              <w:t>Лік</w:t>
            </w:r>
            <w:r>
              <w:rPr>
                <w:rFonts w:ascii="Times New Roman" w:hAnsi="Times New Roman" w:cs="Times New Roman"/>
                <w:sz w:val="24"/>
                <w:szCs w:val="24"/>
                <w:lang w:eastAsia="ru-RU"/>
              </w:rPr>
              <w:t>ар – інтерн</w:t>
            </w:r>
          </w:p>
        </w:tc>
        <w:tc>
          <w:tcPr>
            <w:tcW w:w="1773" w:type="dxa"/>
          </w:tcPr>
          <w:p w:rsidR="00270E9E" w:rsidRDefault="00270E9E" w:rsidP="00681B5C">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1,0</w:t>
            </w:r>
          </w:p>
        </w:tc>
      </w:tr>
      <w:tr w:rsidR="00270E9E" w:rsidRPr="00AA494F" w:rsidTr="00681B5C">
        <w:tc>
          <w:tcPr>
            <w:tcW w:w="545" w:type="dxa"/>
          </w:tcPr>
          <w:p w:rsidR="00270E9E" w:rsidRPr="00AA494F" w:rsidRDefault="00270E9E" w:rsidP="00681B5C">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4</w:t>
            </w:r>
          </w:p>
        </w:tc>
        <w:tc>
          <w:tcPr>
            <w:tcW w:w="7509" w:type="dxa"/>
            <w:gridSpan w:val="2"/>
          </w:tcPr>
          <w:p w:rsidR="00270E9E" w:rsidRPr="00AA494F" w:rsidRDefault="00270E9E" w:rsidP="00681B5C">
            <w:pPr>
              <w:spacing w:after="0" w:line="240" w:lineRule="auto"/>
              <w:rPr>
                <w:rFonts w:ascii="Times New Roman" w:hAnsi="Times New Roman" w:cs="Times New Roman"/>
                <w:sz w:val="24"/>
                <w:szCs w:val="24"/>
                <w:lang w:eastAsia="ru-RU"/>
              </w:rPr>
            </w:pPr>
            <w:r w:rsidRPr="00AA494F">
              <w:rPr>
                <w:rFonts w:ascii="Times New Roman" w:hAnsi="Times New Roman" w:cs="Times New Roman"/>
                <w:sz w:val="24"/>
                <w:szCs w:val="24"/>
                <w:lang w:eastAsia="ru-RU"/>
              </w:rPr>
              <w:t>Сестра медична</w:t>
            </w:r>
          </w:p>
        </w:tc>
        <w:tc>
          <w:tcPr>
            <w:tcW w:w="1773" w:type="dxa"/>
          </w:tcPr>
          <w:p w:rsidR="00270E9E" w:rsidRPr="00AA494F" w:rsidRDefault="00270E9E" w:rsidP="00681B5C">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7,0</w:t>
            </w:r>
          </w:p>
        </w:tc>
      </w:tr>
      <w:tr w:rsidR="00270E9E" w:rsidRPr="00AA494F" w:rsidTr="00681B5C">
        <w:tc>
          <w:tcPr>
            <w:tcW w:w="545" w:type="dxa"/>
          </w:tcPr>
          <w:p w:rsidR="00270E9E" w:rsidRPr="00AA494F" w:rsidRDefault="00270E9E" w:rsidP="00681B5C">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5</w:t>
            </w:r>
          </w:p>
        </w:tc>
        <w:tc>
          <w:tcPr>
            <w:tcW w:w="7509" w:type="dxa"/>
            <w:gridSpan w:val="2"/>
          </w:tcPr>
          <w:p w:rsidR="00270E9E" w:rsidRPr="00AA494F" w:rsidRDefault="00270E9E" w:rsidP="00681B5C">
            <w:pPr>
              <w:spacing w:after="0" w:line="240" w:lineRule="auto"/>
              <w:rPr>
                <w:rFonts w:ascii="Times New Roman" w:hAnsi="Times New Roman" w:cs="Times New Roman"/>
                <w:sz w:val="24"/>
                <w:szCs w:val="24"/>
                <w:lang w:eastAsia="ru-RU"/>
              </w:rPr>
            </w:pPr>
            <w:r w:rsidRPr="008B4320">
              <w:rPr>
                <w:rFonts w:ascii="Times New Roman" w:hAnsi="Times New Roman" w:cs="Times New Roman"/>
                <w:sz w:val="24"/>
                <w:szCs w:val="24"/>
                <w:lang w:eastAsia="ru-RU"/>
              </w:rPr>
              <w:t xml:space="preserve">Реєстратор медичний </w:t>
            </w:r>
          </w:p>
        </w:tc>
        <w:tc>
          <w:tcPr>
            <w:tcW w:w="1773" w:type="dxa"/>
          </w:tcPr>
          <w:p w:rsidR="00270E9E" w:rsidRPr="00AA494F" w:rsidRDefault="00270E9E" w:rsidP="00681B5C">
            <w:pPr>
              <w:spacing w:after="0" w:line="240" w:lineRule="auto"/>
              <w:jc w:val="center"/>
              <w:rPr>
                <w:rFonts w:ascii="Times New Roman" w:hAnsi="Times New Roman" w:cs="Times New Roman"/>
                <w:sz w:val="24"/>
                <w:szCs w:val="24"/>
                <w:lang w:eastAsia="ru-RU"/>
              </w:rPr>
            </w:pPr>
            <w:r w:rsidRPr="00AA494F">
              <w:rPr>
                <w:rFonts w:ascii="Times New Roman" w:hAnsi="Times New Roman" w:cs="Times New Roman"/>
                <w:sz w:val="24"/>
                <w:szCs w:val="24"/>
                <w:lang w:eastAsia="ru-RU"/>
              </w:rPr>
              <w:t>1</w:t>
            </w:r>
            <w:r>
              <w:rPr>
                <w:rFonts w:ascii="Times New Roman" w:hAnsi="Times New Roman" w:cs="Times New Roman"/>
                <w:sz w:val="24"/>
                <w:szCs w:val="24"/>
                <w:lang w:eastAsia="ru-RU"/>
              </w:rPr>
              <w:t>,0</w:t>
            </w:r>
          </w:p>
        </w:tc>
      </w:tr>
      <w:tr w:rsidR="00270E9E" w:rsidRPr="00AA494F" w:rsidTr="00681B5C">
        <w:tc>
          <w:tcPr>
            <w:tcW w:w="545" w:type="dxa"/>
          </w:tcPr>
          <w:p w:rsidR="00270E9E" w:rsidRPr="00AA494F" w:rsidRDefault="00270E9E" w:rsidP="00681B5C">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6</w:t>
            </w:r>
          </w:p>
        </w:tc>
        <w:tc>
          <w:tcPr>
            <w:tcW w:w="7509" w:type="dxa"/>
            <w:gridSpan w:val="2"/>
          </w:tcPr>
          <w:p w:rsidR="00270E9E" w:rsidRPr="00AA494F" w:rsidRDefault="00270E9E" w:rsidP="00681B5C">
            <w:pPr>
              <w:spacing w:after="0" w:line="240" w:lineRule="auto"/>
              <w:rPr>
                <w:rFonts w:ascii="Times New Roman" w:hAnsi="Times New Roman" w:cs="Times New Roman"/>
                <w:sz w:val="24"/>
                <w:szCs w:val="24"/>
                <w:lang w:eastAsia="ru-RU"/>
              </w:rPr>
            </w:pPr>
            <w:r w:rsidRPr="008B4320">
              <w:rPr>
                <w:rFonts w:ascii="Times New Roman" w:hAnsi="Times New Roman" w:cs="Times New Roman"/>
                <w:sz w:val="24"/>
                <w:szCs w:val="24"/>
                <w:lang w:eastAsia="ru-RU"/>
              </w:rPr>
              <w:t>Молодша медична сестра</w:t>
            </w:r>
          </w:p>
        </w:tc>
        <w:tc>
          <w:tcPr>
            <w:tcW w:w="1773" w:type="dxa"/>
          </w:tcPr>
          <w:p w:rsidR="00270E9E" w:rsidRPr="00AA494F" w:rsidRDefault="00270E9E" w:rsidP="00681B5C">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1,0</w:t>
            </w:r>
          </w:p>
        </w:tc>
      </w:tr>
      <w:tr w:rsidR="00270E9E" w:rsidRPr="00AA494F" w:rsidTr="00681B5C">
        <w:trPr>
          <w:trHeight w:val="210"/>
        </w:trPr>
        <w:tc>
          <w:tcPr>
            <w:tcW w:w="545" w:type="dxa"/>
          </w:tcPr>
          <w:p w:rsidR="00270E9E" w:rsidRPr="00AA494F" w:rsidRDefault="00270E9E" w:rsidP="00681B5C">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7</w:t>
            </w:r>
          </w:p>
        </w:tc>
        <w:tc>
          <w:tcPr>
            <w:tcW w:w="7509" w:type="dxa"/>
            <w:gridSpan w:val="2"/>
          </w:tcPr>
          <w:p w:rsidR="00270E9E" w:rsidRPr="00AA494F" w:rsidRDefault="00270E9E" w:rsidP="00681B5C">
            <w:pPr>
              <w:spacing w:after="0" w:line="240" w:lineRule="auto"/>
              <w:rPr>
                <w:rFonts w:ascii="Times New Roman" w:hAnsi="Times New Roman" w:cs="Times New Roman"/>
                <w:sz w:val="24"/>
                <w:szCs w:val="24"/>
                <w:lang w:eastAsia="ru-RU"/>
              </w:rPr>
            </w:pPr>
            <w:r w:rsidRPr="00AA494F">
              <w:rPr>
                <w:rFonts w:ascii="Times New Roman" w:hAnsi="Times New Roman" w:cs="Times New Roman"/>
                <w:sz w:val="24"/>
                <w:szCs w:val="24"/>
                <w:lang w:eastAsia="ru-RU"/>
              </w:rPr>
              <w:t xml:space="preserve">Водій </w:t>
            </w:r>
            <w:r>
              <w:rPr>
                <w:rFonts w:ascii="Times New Roman" w:hAnsi="Times New Roman" w:cs="Times New Roman"/>
                <w:sz w:val="24"/>
                <w:szCs w:val="24"/>
                <w:lang w:eastAsia="ru-RU"/>
              </w:rPr>
              <w:t>автотранспортних засобів</w:t>
            </w:r>
          </w:p>
        </w:tc>
        <w:tc>
          <w:tcPr>
            <w:tcW w:w="1773" w:type="dxa"/>
          </w:tcPr>
          <w:p w:rsidR="00270E9E" w:rsidRPr="00AA494F" w:rsidRDefault="00270E9E" w:rsidP="00681B5C">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r w:rsidRPr="00AA494F">
              <w:rPr>
                <w:rFonts w:ascii="Times New Roman" w:hAnsi="Times New Roman" w:cs="Times New Roman"/>
                <w:sz w:val="24"/>
                <w:szCs w:val="24"/>
                <w:lang w:eastAsia="ru-RU"/>
              </w:rPr>
              <w:t>,0</w:t>
            </w:r>
          </w:p>
        </w:tc>
      </w:tr>
      <w:tr w:rsidR="00270E9E" w:rsidRPr="00AA494F" w:rsidTr="00681B5C">
        <w:tc>
          <w:tcPr>
            <w:tcW w:w="545" w:type="dxa"/>
          </w:tcPr>
          <w:p w:rsidR="00270E9E" w:rsidRPr="00AA494F" w:rsidRDefault="00270E9E" w:rsidP="00681B5C">
            <w:pPr>
              <w:spacing w:after="0" w:line="240" w:lineRule="auto"/>
              <w:jc w:val="both"/>
              <w:rPr>
                <w:rFonts w:ascii="Times New Roman" w:hAnsi="Times New Roman" w:cs="Times New Roman"/>
                <w:sz w:val="24"/>
                <w:szCs w:val="24"/>
                <w:lang w:eastAsia="ru-RU"/>
              </w:rPr>
            </w:pPr>
          </w:p>
        </w:tc>
        <w:tc>
          <w:tcPr>
            <w:tcW w:w="7509" w:type="dxa"/>
            <w:gridSpan w:val="2"/>
          </w:tcPr>
          <w:p w:rsidR="00270E9E" w:rsidRPr="00BE2C3D" w:rsidRDefault="00270E9E" w:rsidP="00681B5C">
            <w:pPr>
              <w:spacing w:after="0" w:line="240" w:lineRule="auto"/>
              <w:rPr>
                <w:rFonts w:ascii="Times New Roman" w:hAnsi="Times New Roman" w:cs="Times New Roman"/>
                <w:b/>
                <w:sz w:val="24"/>
                <w:szCs w:val="24"/>
                <w:lang w:eastAsia="ru-RU"/>
              </w:rPr>
            </w:pPr>
            <w:r w:rsidRPr="00BE2C3D">
              <w:rPr>
                <w:rFonts w:ascii="Times New Roman" w:hAnsi="Times New Roman" w:cs="Times New Roman"/>
                <w:b/>
                <w:sz w:val="24"/>
                <w:szCs w:val="24"/>
                <w:lang w:eastAsia="ru-RU"/>
              </w:rPr>
              <w:t>Разом</w:t>
            </w:r>
          </w:p>
        </w:tc>
        <w:tc>
          <w:tcPr>
            <w:tcW w:w="1773" w:type="dxa"/>
          </w:tcPr>
          <w:p w:rsidR="00270E9E" w:rsidRPr="00AA494F" w:rsidRDefault="00270E9E" w:rsidP="00681B5C">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18</w:t>
            </w:r>
            <w:r w:rsidRPr="00AA494F">
              <w:rPr>
                <w:rFonts w:ascii="Times New Roman" w:hAnsi="Times New Roman" w:cs="Times New Roman"/>
                <w:b/>
                <w:bCs/>
                <w:sz w:val="24"/>
                <w:szCs w:val="24"/>
                <w:lang w:eastAsia="ru-RU"/>
              </w:rPr>
              <w:t>,</w:t>
            </w:r>
            <w:r>
              <w:rPr>
                <w:rFonts w:ascii="Times New Roman" w:hAnsi="Times New Roman" w:cs="Times New Roman"/>
                <w:b/>
                <w:bCs/>
                <w:sz w:val="24"/>
                <w:szCs w:val="24"/>
                <w:lang w:eastAsia="ru-RU"/>
              </w:rPr>
              <w:t>0</w:t>
            </w:r>
          </w:p>
        </w:tc>
      </w:tr>
      <w:tr w:rsidR="00270E9E" w:rsidRPr="00AA494F" w:rsidTr="00681B5C">
        <w:tc>
          <w:tcPr>
            <w:tcW w:w="9827" w:type="dxa"/>
            <w:gridSpan w:val="4"/>
          </w:tcPr>
          <w:p w:rsidR="00270E9E" w:rsidRPr="00AA494F" w:rsidRDefault="00270E9E" w:rsidP="00681B5C">
            <w:pPr>
              <w:spacing w:after="0" w:line="240" w:lineRule="auto"/>
              <w:jc w:val="center"/>
              <w:rPr>
                <w:rFonts w:ascii="Times New Roman" w:hAnsi="Times New Roman" w:cs="Times New Roman"/>
                <w:sz w:val="24"/>
                <w:szCs w:val="24"/>
                <w:lang w:eastAsia="ru-RU"/>
              </w:rPr>
            </w:pPr>
            <w:r>
              <w:rPr>
                <w:rFonts w:ascii="Times New Roman" w:hAnsi="Times New Roman" w:cs="Times New Roman"/>
                <w:b/>
                <w:bCs/>
                <w:sz w:val="24"/>
                <w:szCs w:val="24"/>
                <w:lang w:eastAsia="ru-RU"/>
              </w:rPr>
              <w:t>А</w:t>
            </w:r>
            <w:r w:rsidRPr="00AA494F">
              <w:rPr>
                <w:rFonts w:ascii="Times New Roman" w:hAnsi="Times New Roman" w:cs="Times New Roman"/>
                <w:b/>
                <w:bCs/>
                <w:sz w:val="24"/>
                <w:szCs w:val="24"/>
                <w:lang w:eastAsia="ru-RU"/>
              </w:rPr>
              <w:t xml:space="preserve">мбулаторія </w:t>
            </w:r>
            <w:r>
              <w:rPr>
                <w:rFonts w:ascii="Times New Roman" w:hAnsi="Times New Roman" w:cs="Times New Roman"/>
                <w:b/>
                <w:bCs/>
                <w:sz w:val="24"/>
                <w:szCs w:val="24"/>
                <w:lang w:eastAsia="ru-RU"/>
              </w:rPr>
              <w:t>групової практики с. Сімер</w:t>
            </w:r>
          </w:p>
        </w:tc>
      </w:tr>
      <w:tr w:rsidR="00270E9E" w:rsidRPr="00AA494F" w:rsidTr="00681B5C">
        <w:tc>
          <w:tcPr>
            <w:tcW w:w="545" w:type="dxa"/>
          </w:tcPr>
          <w:p w:rsidR="00270E9E" w:rsidRPr="00AA494F" w:rsidRDefault="00270E9E" w:rsidP="00681B5C">
            <w:pPr>
              <w:spacing w:after="0" w:line="240" w:lineRule="auto"/>
              <w:jc w:val="center"/>
              <w:rPr>
                <w:rFonts w:ascii="Times New Roman" w:hAnsi="Times New Roman" w:cs="Times New Roman"/>
                <w:sz w:val="24"/>
                <w:szCs w:val="24"/>
                <w:lang w:eastAsia="ru-RU"/>
              </w:rPr>
            </w:pPr>
            <w:r w:rsidRPr="00AA494F">
              <w:rPr>
                <w:rFonts w:ascii="Times New Roman" w:hAnsi="Times New Roman" w:cs="Times New Roman"/>
                <w:sz w:val="24"/>
                <w:szCs w:val="24"/>
                <w:lang w:eastAsia="ru-RU"/>
              </w:rPr>
              <w:t>1</w:t>
            </w:r>
          </w:p>
        </w:tc>
        <w:tc>
          <w:tcPr>
            <w:tcW w:w="7509" w:type="dxa"/>
            <w:gridSpan w:val="2"/>
          </w:tcPr>
          <w:p w:rsidR="00270E9E" w:rsidRPr="00AA494F" w:rsidRDefault="00270E9E" w:rsidP="00681B5C">
            <w:pPr>
              <w:spacing w:after="0" w:line="240" w:lineRule="auto"/>
              <w:rPr>
                <w:rFonts w:ascii="Times New Roman" w:hAnsi="Times New Roman" w:cs="Times New Roman"/>
                <w:sz w:val="24"/>
                <w:szCs w:val="24"/>
                <w:lang w:eastAsia="ru-RU"/>
              </w:rPr>
            </w:pPr>
            <w:r w:rsidRPr="00AA494F">
              <w:rPr>
                <w:rFonts w:ascii="Times New Roman" w:hAnsi="Times New Roman" w:cs="Times New Roman"/>
                <w:sz w:val="24"/>
                <w:szCs w:val="24"/>
                <w:lang w:eastAsia="ru-RU"/>
              </w:rPr>
              <w:t>Завідувач амбулаторії</w:t>
            </w:r>
            <w:r>
              <w:rPr>
                <w:rFonts w:ascii="Times New Roman" w:hAnsi="Times New Roman" w:cs="Times New Roman"/>
                <w:sz w:val="24"/>
                <w:szCs w:val="24"/>
                <w:lang w:eastAsia="ru-RU"/>
              </w:rPr>
              <w:t>,</w:t>
            </w:r>
            <w:r w:rsidRPr="00AA494F">
              <w:rPr>
                <w:rFonts w:ascii="Times New Roman" w:hAnsi="Times New Roman" w:cs="Times New Roman"/>
                <w:sz w:val="24"/>
                <w:szCs w:val="24"/>
                <w:lang w:eastAsia="ru-RU"/>
              </w:rPr>
              <w:t xml:space="preserve"> лікар загальної практики-сімейн</w:t>
            </w:r>
            <w:r>
              <w:rPr>
                <w:rFonts w:ascii="Times New Roman" w:hAnsi="Times New Roman" w:cs="Times New Roman"/>
                <w:sz w:val="24"/>
                <w:szCs w:val="24"/>
                <w:lang w:eastAsia="ru-RU"/>
              </w:rPr>
              <w:t>ий</w:t>
            </w:r>
            <w:r w:rsidRPr="00AA494F">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лікар</w:t>
            </w:r>
          </w:p>
        </w:tc>
        <w:tc>
          <w:tcPr>
            <w:tcW w:w="1773" w:type="dxa"/>
          </w:tcPr>
          <w:p w:rsidR="00270E9E" w:rsidRPr="00AA494F" w:rsidRDefault="00270E9E" w:rsidP="00681B5C">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1,0</w:t>
            </w:r>
          </w:p>
        </w:tc>
      </w:tr>
      <w:tr w:rsidR="00270E9E" w:rsidRPr="00AA494F" w:rsidTr="00681B5C">
        <w:tc>
          <w:tcPr>
            <w:tcW w:w="545" w:type="dxa"/>
          </w:tcPr>
          <w:p w:rsidR="00270E9E" w:rsidRPr="00AA494F" w:rsidRDefault="00270E9E" w:rsidP="00681B5C">
            <w:pPr>
              <w:spacing w:after="0" w:line="240" w:lineRule="auto"/>
              <w:jc w:val="center"/>
              <w:rPr>
                <w:rFonts w:ascii="Times New Roman" w:hAnsi="Times New Roman" w:cs="Times New Roman"/>
                <w:sz w:val="24"/>
                <w:szCs w:val="24"/>
                <w:lang w:eastAsia="ru-RU"/>
              </w:rPr>
            </w:pPr>
            <w:r w:rsidRPr="00AA494F">
              <w:rPr>
                <w:rFonts w:ascii="Times New Roman" w:hAnsi="Times New Roman" w:cs="Times New Roman"/>
                <w:sz w:val="24"/>
                <w:szCs w:val="24"/>
                <w:lang w:eastAsia="ru-RU"/>
              </w:rPr>
              <w:t>2</w:t>
            </w:r>
          </w:p>
        </w:tc>
        <w:tc>
          <w:tcPr>
            <w:tcW w:w="7509" w:type="dxa"/>
            <w:gridSpan w:val="2"/>
          </w:tcPr>
          <w:p w:rsidR="00270E9E" w:rsidRPr="00AA494F" w:rsidRDefault="00270E9E" w:rsidP="00681B5C">
            <w:pPr>
              <w:spacing w:after="0" w:line="240" w:lineRule="auto"/>
              <w:rPr>
                <w:rFonts w:ascii="Times New Roman" w:hAnsi="Times New Roman" w:cs="Times New Roman"/>
                <w:sz w:val="24"/>
                <w:szCs w:val="24"/>
                <w:lang w:eastAsia="ru-RU"/>
              </w:rPr>
            </w:pPr>
            <w:r w:rsidRPr="00AA494F">
              <w:rPr>
                <w:rFonts w:ascii="Times New Roman" w:hAnsi="Times New Roman" w:cs="Times New Roman"/>
                <w:sz w:val="24"/>
                <w:szCs w:val="24"/>
                <w:lang w:eastAsia="ru-RU"/>
              </w:rPr>
              <w:t>Лік</w:t>
            </w:r>
            <w:r>
              <w:rPr>
                <w:rFonts w:ascii="Times New Roman" w:hAnsi="Times New Roman" w:cs="Times New Roman"/>
                <w:sz w:val="24"/>
                <w:szCs w:val="24"/>
                <w:lang w:eastAsia="ru-RU"/>
              </w:rPr>
              <w:t>ар – інтерн</w:t>
            </w:r>
          </w:p>
        </w:tc>
        <w:tc>
          <w:tcPr>
            <w:tcW w:w="1773" w:type="dxa"/>
          </w:tcPr>
          <w:p w:rsidR="00270E9E" w:rsidRPr="00AA494F" w:rsidRDefault="00270E9E" w:rsidP="00681B5C">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1,0</w:t>
            </w:r>
          </w:p>
        </w:tc>
      </w:tr>
      <w:tr w:rsidR="00270E9E" w:rsidRPr="00AA494F" w:rsidTr="00681B5C">
        <w:tc>
          <w:tcPr>
            <w:tcW w:w="545" w:type="dxa"/>
          </w:tcPr>
          <w:p w:rsidR="00270E9E" w:rsidRPr="00AA494F" w:rsidRDefault="00270E9E" w:rsidP="00681B5C">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3</w:t>
            </w:r>
          </w:p>
        </w:tc>
        <w:tc>
          <w:tcPr>
            <w:tcW w:w="7509" w:type="dxa"/>
            <w:gridSpan w:val="2"/>
          </w:tcPr>
          <w:p w:rsidR="00270E9E" w:rsidRPr="00AA494F" w:rsidRDefault="00270E9E" w:rsidP="00681B5C">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Сестра медична </w:t>
            </w:r>
          </w:p>
        </w:tc>
        <w:tc>
          <w:tcPr>
            <w:tcW w:w="1773" w:type="dxa"/>
          </w:tcPr>
          <w:p w:rsidR="00270E9E" w:rsidRPr="00AA494F" w:rsidRDefault="00270E9E" w:rsidP="00681B5C">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2,0</w:t>
            </w:r>
          </w:p>
        </w:tc>
      </w:tr>
      <w:tr w:rsidR="00270E9E" w:rsidRPr="00AA494F" w:rsidTr="00681B5C">
        <w:tc>
          <w:tcPr>
            <w:tcW w:w="545" w:type="dxa"/>
          </w:tcPr>
          <w:p w:rsidR="00270E9E" w:rsidRPr="00AA494F" w:rsidRDefault="00270E9E" w:rsidP="00681B5C">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4</w:t>
            </w:r>
          </w:p>
        </w:tc>
        <w:tc>
          <w:tcPr>
            <w:tcW w:w="7509" w:type="dxa"/>
            <w:gridSpan w:val="2"/>
          </w:tcPr>
          <w:p w:rsidR="00270E9E" w:rsidRPr="00AA494F" w:rsidRDefault="00270E9E" w:rsidP="00681B5C">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М</w:t>
            </w:r>
            <w:r w:rsidRPr="00AA494F">
              <w:rPr>
                <w:rFonts w:ascii="Times New Roman" w:hAnsi="Times New Roman" w:cs="Times New Roman"/>
                <w:sz w:val="24"/>
                <w:szCs w:val="24"/>
                <w:lang w:eastAsia="ru-RU"/>
              </w:rPr>
              <w:t>олодша медична сестра</w:t>
            </w:r>
          </w:p>
        </w:tc>
        <w:tc>
          <w:tcPr>
            <w:tcW w:w="1773" w:type="dxa"/>
          </w:tcPr>
          <w:p w:rsidR="00270E9E" w:rsidRPr="00AA494F" w:rsidRDefault="00270E9E" w:rsidP="00681B5C">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r w:rsidRPr="00AA494F">
              <w:rPr>
                <w:rFonts w:ascii="Times New Roman" w:hAnsi="Times New Roman" w:cs="Times New Roman"/>
                <w:sz w:val="24"/>
                <w:szCs w:val="24"/>
                <w:lang w:eastAsia="ru-RU"/>
              </w:rPr>
              <w:t>,0</w:t>
            </w:r>
          </w:p>
        </w:tc>
      </w:tr>
      <w:tr w:rsidR="00270E9E" w:rsidRPr="00AA494F" w:rsidTr="00681B5C">
        <w:tc>
          <w:tcPr>
            <w:tcW w:w="545" w:type="dxa"/>
          </w:tcPr>
          <w:p w:rsidR="00270E9E" w:rsidRPr="00AA494F" w:rsidRDefault="00270E9E" w:rsidP="00681B5C">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5</w:t>
            </w:r>
          </w:p>
        </w:tc>
        <w:tc>
          <w:tcPr>
            <w:tcW w:w="7509" w:type="dxa"/>
            <w:gridSpan w:val="2"/>
          </w:tcPr>
          <w:p w:rsidR="00270E9E" w:rsidRPr="00AA494F" w:rsidRDefault="00270E9E" w:rsidP="00681B5C">
            <w:pPr>
              <w:spacing w:after="0" w:line="240" w:lineRule="auto"/>
              <w:rPr>
                <w:rFonts w:ascii="Times New Roman" w:hAnsi="Times New Roman" w:cs="Times New Roman"/>
                <w:sz w:val="24"/>
                <w:szCs w:val="24"/>
                <w:lang w:eastAsia="ru-RU"/>
              </w:rPr>
            </w:pPr>
            <w:r w:rsidRPr="00AA494F">
              <w:rPr>
                <w:rFonts w:ascii="Times New Roman" w:hAnsi="Times New Roman" w:cs="Times New Roman"/>
                <w:sz w:val="24"/>
                <w:szCs w:val="24"/>
                <w:lang w:eastAsia="ru-RU"/>
              </w:rPr>
              <w:t xml:space="preserve">Водій </w:t>
            </w:r>
            <w:r>
              <w:rPr>
                <w:rFonts w:ascii="Times New Roman" w:hAnsi="Times New Roman" w:cs="Times New Roman"/>
                <w:sz w:val="24"/>
                <w:szCs w:val="24"/>
                <w:lang w:eastAsia="ru-RU"/>
              </w:rPr>
              <w:t>автотранспортних засобів</w:t>
            </w:r>
          </w:p>
        </w:tc>
        <w:tc>
          <w:tcPr>
            <w:tcW w:w="1773" w:type="dxa"/>
          </w:tcPr>
          <w:p w:rsidR="00270E9E" w:rsidRPr="00AA494F" w:rsidRDefault="00270E9E" w:rsidP="00681B5C">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r w:rsidRPr="00AA494F">
              <w:rPr>
                <w:rFonts w:ascii="Times New Roman" w:hAnsi="Times New Roman" w:cs="Times New Roman"/>
                <w:sz w:val="24"/>
                <w:szCs w:val="24"/>
                <w:lang w:eastAsia="ru-RU"/>
              </w:rPr>
              <w:t>,0</w:t>
            </w:r>
          </w:p>
        </w:tc>
      </w:tr>
      <w:tr w:rsidR="00270E9E" w:rsidRPr="00AA494F" w:rsidTr="00681B5C">
        <w:tc>
          <w:tcPr>
            <w:tcW w:w="545" w:type="dxa"/>
          </w:tcPr>
          <w:p w:rsidR="00270E9E" w:rsidRPr="00AA494F" w:rsidRDefault="00270E9E" w:rsidP="00681B5C">
            <w:pPr>
              <w:spacing w:after="0" w:line="240" w:lineRule="auto"/>
              <w:jc w:val="both"/>
              <w:rPr>
                <w:rFonts w:ascii="Times New Roman" w:hAnsi="Times New Roman" w:cs="Times New Roman"/>
                <w:sz w:val="24"/>
                <w:szCs w:val="24"/>
                <w:lang w:eastAsia="ru-RU"/>
              </w:rPr>
            </w:pPr>
          </w:p>
        </w:tc>
        <w:tc>
          <w:tcPr>
            <w:tcW w:w="7509" w:type="dxa"/>
            <w:gridSpan w:val="2"/>
          </w:tcPr>
          <w:p w:rsidR="00270E9E" w:rsidRPr="00BE2C3D" w:rsidRDefault="00270E9E" w:rsidP="00681B5C">
            <w:pPr>
              <w:spacing w:after="0" w:line="240" w:lineRule="auto"/>
              <w:rPr>
                <w:rFonts w:ascii="Times New Roman" w:hAnsi="Times New Roman" w:cs="Times New Roman"/>
                <w:b/>
                <w:sz w:val="24"/>
                <w:szCs w:val="24"/>
                <w:lang w:eastAsia="ru-RU"/>
              </w:rPr>
            </w:pPr>
            <w:r w:rsidRPr="00BE2C3D">
              <w:rPr>
                <w:rFonts w:ascii="Times New Roman" w:hAnsi="Times New Roman" w:cs="Times New Roman"/>
                <w:b/>
                <w:sz w:val="24"/>
                <w:szCs w:val="24"/>
                <w:lang w:eastAsia="ru-RU"/>
              </w:rPr>
              <w:t>Разом</w:t>
            </w:r>
          </w:p>
        </w:tc>
        <w:tc>
          <w:tcPr>
            <w:tcW w:w="1773" w:type="dxa"/>
          </w:tcPr>
          <w:p w:rsidR="00270E9E" w:rsidRPr="00AA494F" w:rsidRDefault="00270E9E" w:rsidP="00681B5C">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6,0</w:t>
            </w:r>
          </w:p>
        </w:tc>
      </w:tr>
      <w:tr w:rsidR="00270E9E" w:rsidRPr="00AA494F" w:rsidTr="00681B5C">
        <w:tc>
          <w:tcPr>
            <w:tcW w:w="9827" w:type="dxa"/>
            <w:gridSpan w:val="4"/>
          </w:tcPr>
          <w:p w:rsidR="00270E9E" w:rsidRDefault="00270E9E" w:rsidP="00681B5C">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Пункт здоров</w:t>
            </w:r>
            <w:r>
              <w:rPr>
                <w:rFonts w:ascii="Times New Roman" w:hAnsi="Times New Roman" w:cs="Times New Roman"/>
                <w:b/>
                <w:bCs/>
                <w:sz w:val="24"/>
                <w:szCs w:val="24"/>
                <w:lang w:val="en-US" w:eastAsia="ru-RU"/>
              </w:rPr>
              <w:t>’</w:t>
            </w:r>
            <w:r>
              <w:rPr>
                <w:rFonts w:ascii="Times New Roman" w:hAnsi="Times New Roman" w:cs="Times New Roman"/>
                <w:b/>
                <w:bCs/>
                <w:sz w:val="24"/>
                <w:szCs w:val="24"/>
                <w:lang w:eastAsia="ru-RU"/>
              </w:rPr>
              <w:t>я  с. Зарічово</w:t>
            </w:r>
          </w:p>
        </w:tc>
      </w:tr>
      <w:tr w:rsidR="00270E9E" w:rsidRPr="00AA494F" w:rsidTr="00681B5C">
        <w:tc>
          <w:tcPr>
            <w:tcW w:w="545" w:type="dxa"/>
          </w:tcPr>
          <w:p w:rsidR="00270E9E" w:rsidRDefault="00270E9E" w:rsidP="00681B5C">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7509" w:type="dxa"/>
            <w:gridSpan w:val="2"/>
          </w:tcPr>
          <w:p w:rsidR="00270E9E" w:rsidRPr="00AA494F" w:rsidRDefault="00270E9E" w:rsidP="00681B5C">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Сестра медична </w:t>
            </w:r>
          </w:p>
        </w:tc>
        <w:tc>
          <w:tcPr>
            <w:tcW w:w="1773" w:type="dxa"/>
          </w:tcPr>
          <w:p w:rsidR="00270E9E" w:rsidRDefault="00270E9E" w:rsidP="00681B5C">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1,0</w:t>
            </w:r>
          </w:p>
        </w:tc>
      </w:tr>
      <w:tr w:rsidR="00270E9E" w:rsidRPr="00AA494F" w:rsidTr="00681B5C">
        <w:tc>
          <w:tcPr>
            <w:tcW w:w="545" w:type="dxa"/>
          </w:tcPr>
          <w:p w:rsidR="00270E9E" w:rsidRDefault="00270E9E" w:rsidP="00681B5C">
            <w:pPr>
              <w:spacing w:after="0" w:line="240" w:lineRule="auto"/>
              <w:jc w:val="both"/>
              <w:rPr>
                <w:rFonts w:ascii="Times New Roman" w:hAnsi="Times New Roman" w:cs="Times New Roman"/>
                <w:sz w:val="24"/>
                <w:szCs w:val="24"/>
                <w:lang w:eastAsia="ru-RU"/>
              </w:rPr>
            </w:pPr>
          </w:p>
        </w:tc>
        <w:tc>
          <w:tcPr>
            <w:tcW w:w="7509" w:type="dxa"/>
            <w:gridSpan w:val="2"/>
          </w:tcPr>
          <w:p w:rsidR="00270E9E" w:rsidRPr="00BE2C3D" w:rsidRDefault="00270E9E" w:rsidP="00681B5C">
            <w:pPr>
              <w:spacing w:after="0" w:line="240" w:lineRule="auto"/>
              <w:rPr>
                <w:rFonts w:ascii="Times New Roman" w:hAnsi="Times New Roman" w:cs="Times New Roman"/>
                <w:b/>
                <w:sz w:val="24"/>
                <w:szCs w:val="24"/>
                <w:lang w:eastAsia="ru-RU"/>
              </w:rPr>
            </w:pPr>
            <w:r w:rsidRPr="00BE2C3D">
              <w:rPr>
                <w:rFonts w:ascii="Times New Roman" w:hAnsi="Times New Roman" w:cs="Times New Roman"/>
                <w:b/>
                <w:sz w:val="24"/>
                <w:szCs w:val="24"/>
                <w:lang w:eastAsia="ru-RU"/>
              </w:rPr>
              <w:t>Разом</w:t>
            </w:r>
          </w:p>
        </w:tc>
        <w:tc>
          <w:tcPr>
            <w:tcW w:w="1773" w:type="dxa"/>
          </w:tcPr>
          <w:p w:rsidR="00270E9E" w:rsidRDefault="00270E9E" w:rsidP="00681B5C">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1,0</w:t>
            </w:r>
          </w:p>
        </w:tc>
      </w:tr>
      <w:tr w:rsidR="00270E9E" w:rsidRPr="00AA494F" w:rsidTr="00681B5C">
        <w:tc>
          <w:tcPr>
            <w:tcW w:w="9827" w:type="dxa"/>
            <w:gridSpan w:val="4"/>
          </w:tcPr>
          <w:p w:rsidR="00270E9E" w:rsidRPr="00AA494F" w:rsidRDefault="00270E9E" w:rsidP="00681B5C">
            <w:pPr>
              <w:spacing w:after="0" w:line="240" w:lineRule="auto"/>
              <w:jc w:val="center"/>
              <w:rPr>
                <w:rFonts w:ascii="Times New Roman" w:hAnsi="Times New Roman" w:cs="Times New Roman"/>
                <w:sz w:val="24"/>
                <w:szCs w:val="24"/>
                <w:lang w:eastAsia="ru-RU"/>
              </w:rPr>
            </w:pPr>
            <w:r>
              <w:rPr>
                <w:rFonts w:ascii="Times New Roman" w:hAnsi="Times New Roman" w:cs="Times New Roman"/>
                <w:b/>
                <w:bCs/>
                <w:sz w:val="24"/>
                <w:szCs w:val="24"/>
                <w:lang w:eastAsia="ru-RU"/>
              </w:rPr>
              <w:t>Пункт здоров</w:t>
            </w:r>
            <w:r>
              <w:rPr>
                <w:rFonts w:ascii="Times New Roman" w:hAnsi="Times New Roman" w:cs="Times New Roman"/>
                <w:b/>
                <w:bCs/>
                <w:sz w:val="24"/>
                <w:szCs w:val="24"/>
                <w:lang w:val="en-US" w:eastAsia="ru-RU"/>
              </w:rPr>
              <w:t>’</w:t>
            </w:r>
            <w:r>
              <w:rPr>
                <w:rFonts w:ascii="Times New Roman" w:hAnsi="Times New Roman" w:cs="Times New Roman"/>
                <w:b/>
                <w:bCs/>
                <w:sz w:val="24"/>
                <w:szCs w:val="24"/>
                <w:lang w:eastAsia="ru-RU"/>
              </w:rPr>
              <w:t>я</w:t>
            </w:r>
            <w:r w:rsidRPr="00AA494F">
              <w:rPr>
                <w:rFonts w:ascii="Times New Roman" w:hAnsi="Times New Roman" w:cs="Times New Roman"/>
                <w:b/>
                <w:bCs/>
                <w:sz w:val="24"/>
                <w:szCs w:val="24"/>
                <w:lang w:eastAsia="ru-RU"/>
              </w:rPr>
              <w:t xml:space="preserve"> с. </w:t>
            </w:r>
            <w:r>
              <w:rPr>
                <w:rFonts w:ascii="Times New Roman" w:hAnsi="Times New Roman" w:cs="Times New Roman"/>
                <w:b/>
                <w:bCs/>
                <w:sz w:val="24"/>
                <w:szCs w:val="24"/>
                <w:lang w:eastAsia="ru-RU"/>
              </w:rPr>
              <w:t>Сімерки</w:t>
            </w:r>
          </w:p>
        </w:tc>
      </w:tr>
      <w:tr w:rsidR="00270E9E" w:rsidRPr="00AA494F" w:rsidTr="00681B5C">
        <w:tc>
          <w:tcPr>
            <w:tcW w:w="545" w:type="dxa"/>
          </w:tcPr>
          <w:p w:rsidR="00270E9E" w:rsidRPr="00AA494F" w:rsidRDefault="00270E9E" w:rsidP="00681B5C">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7509" w:type="dxa"/>
            <w:gridSpan w:val="2"/>
          </w:tcPr>
          <w:p w:rsidR="00270E9E" w:rsidRPr="00AA494F" w:rsidRDefault="00270E9E" w:rsidP="00681B5C">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Сестра медична </w:t>
            </w:r>
          </w:p>
        </w:tc>
        <w:tc>
          <w:tcPr>
            <w:tcW w:w="1773" w:type="dxa"/>
          </w:tcPr>
          <w:p w:rsidR="00270E9E" w:rsidRPr="00AA494F" w:rsidRDefault="00270E9E" w:rsidP="00681B5C">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w:t>
            </w:r>
            <w:r w:rsidRPr="00AA494F">
              <w:rPr>
                <w:rFonts w:ascii="Times New Roman" w:hAnsi="Times New Roman" w:cs="Times New Roman"/>
                <w:sz w:val="24"/>
                <w:szCs w:val="24"/>
                <w:lang w:eastAsia="ru-RU"/>
              </w:rPr>
              <w:t>,</w:t>
            </w:r>
            <w:r>
              <w:rPr>
                <w:rFonts w:ascii="Times New Roman" w:hAnsi="Times New Roman" w:cs="Times New Roman"/>
                <w:sz w:val="24"/>
                <w:szCs w:val="24"/>
                <w:lang w:eastAsia="ru-RU"/>
              </w:rPr>
              <w:t>5</w:t>
            </w:r>
          </w:p>
        </w:tc>
      </w:tr>
      <w:tr w:rsidR="00270E9E" w:rsidRPr="00AA494F" w:rsidTr="00681B5C">
        <w:tc>
          <w:tcPr>
            <w:tcW w:w="545" w:type="dxa"/>
          </w:tcPr>
          <w:p w:rsidR="00270E9E" w:rsidRPr="00AA494F" w:rsidRDefault="00270E9E" w:rsidP="00681B5C">
            <w:pPr>
              <w:spacing w:after="0" w:line="240" w:lineRule="auto"/>
              <w:jc w:val="both"/>
              <w:rPr>
                <w:rFonts w:ascii="Times New Roman" w:hAnsi="Times New Roman" w:cs="Times New Roman"/>
                <w:sz w:val="24"/>
                <w:szCs w:val="24"/>
                <w:lang w:eastAsia="ru-RU"/>
              </w:rPr>
            </w:pPr>
          </w:p>
        </w:tc>
        <w:tc>
          <w:tcPr>
            <w:tcW w:w="7509" w:type="dxa"/>
            <w:gridSpan w:val="2"/>
          </w:tcPr>
          <w:p w:rsidR="00270E9E" w:rsidRPr="00BE2C3D" w:rsidRDefault="00270E9E" w:rsidP="00681B5C">
            <w:pPr>
              <w:spacing w:after="0" w:line="240" w:lineRule="auto"/>
              <w:rPr>
                <w:rFonts w:ascii="Times New Roman" w:hAnsi="Times New Roman" w:cs="Times New Roman"/>
                <w:b/>
                <w:sz w:val="24"/>
                <w:szCs w:val="24"/>
                <w:lang w:eastAsia="ru-RU"/>
              </w:rPr>
            </w:pPr>
            <w:r w:rsidRPr="00BE2C3D">
              <w:rPr>
                <w:rFonts w:ascii="Times New Roman" w:hAnsi="Times New Roman" w:cs="Times New Roman"/>
                <w:b/>
                <w:sz w:val="24"/>
                <w:szCs w:val="24"/>
                <w:lang w:eastAsia="ru-RU"/>
              </w:rPr>
              <w:t>Разом</w:t>
            </w:r>
          </w:p>
        </w:tc>
        <w:tc>
          <w:tcPr>
            <w:tcW w:w="1773" w:type="dxa"/>
          </w:tcPr>
          <w:p w:rsidR="00270E9E" w:rsidRPr="00AA494F" w:rsidRDefault="00270E9E" w:rsidP="00681B5C">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0,5</w:t>
            </w:r>
          </w:p>
        </w:tc>
      </w:tr>
      <w:tr w:rsidR="00270E9E" w:rsidRPr="00AA494F" w:rsidTr="00681B5C">
        <w:tc>
          <w:tcPr>
            <w:tcW w:w="9827" w:type="dxa"/>
            <w:gridSpan w:val="4"/>
          </w:tcPr>
          <w:p w:rsidR="00270E9E" w:rsidRPr="00AA494F" w:rsidRDefault="00270E9E" w:rsidP="00681B5C">
            <w:pPr>
              <w:spacing w:after="0" w:line="240" w:lineRule="auto"/>
              <w:jc w:val="center"/>
              <w:rPr>
                <w:rFonts w:ascii="Times New Roman" w:hAnsi="Times New Roman" w:cs="Times New Roman"/>
                <w:sz w:val="24"/>
                <w:szCs w:val="24"/>
                <w:lang w:eastAsia="ru-RU"/>
              </w:rPr>
            </w:pPr>
            <w:r>
              <w:rPr>
                <w:rFonts w:ascii="Times New Roman" w:hAnsi="Times New Roman" w:cs="Times New Roman"/>
                <w:b/>
                <w:bCs/>
                <w:sz w:val="24"/>
                <w:szCs w:val="24"/>
                <w:lang w:eastAsia="ru-RU"/>
              </w:rPr>
              <w:t>Пункт здоров</w:t>
            </w:r>
            <w:r>
              <w:rPr>
                <w:rFonts w:ascii="Times New Roman" w:hAnsi="Times New Roman" w:cs="Times New Roman"/>
                <w:b/>
                <w:bCs/>
                <w:sz w:val="24"/>
                <w:szCs w:val="24"/>
                <w:lang w:val="en-US" w:eastAsia="ru-RU"/>
              </w:rPr>
              <w:t>’</w:t>
            </w:r>
            <w:r>
              <w:rPr>
                <w:rFonts w:ascii="Times New Roman" w:hAnsi="Times New Roman" w:cs="Times New Roman"/>
                <w:b/>
                <w:bCs/>
                <w:sz w:val="24"/>
                <w:szCs w:val="24"/>
                <w:lang w:eastAsia="ru-RU"/>
              </w:rPr>
              <w:t>я</w:t>
            </w:r>
            <w:r w:rsidRPr="00AA494F">
              <w:rPr>
                <w:rFonts w:ascii="Times New Roman" w:hAnsi="Times New Roman" w:cs="Times New Roman"/>
                <w:b/>
                <w:bCs/>
                <w:sz w:val="24"/>
                <w:szCs w:val="24"/>
                <w:lang w:eastAsia="ru-RU"/>
              </w:rPr>
              <w:t xml:space="preserve"> с.</w:t>
            </w:r>
            <w:r>
              <w:rPr>
                <w:rFonts w:ascii="Times New Roman" w:hAnsi="Times New Roman" w:cs="Times New Roman"/>
                <w:b/>
                <w:bCs/>
                <w:sz w:val="24"/>
                <w:szCs w:val="24"/>
                <w:lang w:eastAsia="ru-RU"/>
              </w:rPr>
              <w:t xml:space="preserve"> Ворочево</w:t>
            </w:r>
          </w:p>
        </w:tc>
      </w:tr>
      <w:tr w:rsidR="00270E9E" w:rsidRPr="00AA494F" w:rsidTr="00681B5C">
        <w:tc>
          <w:tcPr>
            <w:tcW w:w="545" w:type="dxa"/>
          </w:tcPr>
          <w:p w:rsidR="00270E9E" w:rsidRPr="00AA494F" w:rsidRDefault="00270E9E" w:rsidP="00681B5C">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7509" w:type="dxa"/>
            <w:gridSpan w:val="2"/>
          </w:tcPr>
          <w:p w:rsidR="00270E9E" w:rsidRPr="00AA494F" w:rsidRDefault="00270E9E" w:rsidP="00681B5C">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Сестра медична </w:t>
            </w:r>
          </w:p>
        </w:tc>
        <w:tc>
          <w:tcPr>
            <w:tcW w:w="1773" w:type="dxa"/>
          </w:tcPr>
          <w:p w:rsidR="00270E9E" w:rsidRPr="00AA494F" w:rsidRDefault="00270E9E" w:rsidP="00681B5C">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w:t>
            </w:r>
            <w:r w:rsidRPr="00AA494F">
              <w:rPr>
                <w:rFonts w:ascii="Times New Roman" w:hAnsi="Times New Roman" w:cs="Times New Roman"/>
                <w:sz w:val="24"/>
                <w:szCs w:val="24"/>
                <w:lang w:eastAsia="ru-RU"/>
              </w:rPr>
              <w:t>,</w:t>
            </w:r>
            <w:r>
              <w:rPr>
                <w:rFonts w:ascii="Times New Roman" w:hAnsi="Times New Roman" w:cs="Times New Roman"/>
                <w:sz w:val="24"/>
                <w:szCs w:val="24"/>
                <w:lang w:eastAsia="ru-RU"/>
              </w:rPr>
              <w:t>5</w:t>
            </w:r>
          </w:p>
        </w:tc>
      </w:tr>
      <w:tr w:rsidR="00270E9E" w:rsidRPr="00AA494F" w:rsidTr="00681B5C">
        <w:tc>
          <w:tcPr>
            <w:tcW w:w="545" w:type="dxa"/>
          </w:tcPr>
          <w:p w:rsidR="00270E9E" w:rsidRPr="00AA494F" w:rsidRDefault="00270E9E" w:rsidP="00681B5C">
            <w:pPr>
              <w:spacing w:after="0" w:line="240" w:lineRule="auto"/>
              <w:jc w:val="both"/>
              <w:rPr>
                <w:rFonts w:ascii="Times New Roman" w:hAnsi="Times New Roman" w:cs="Times New Roman"/>
                <w:sz w:val="24"/>
                <w:szCs w:val="24"/>
                <w:lang w:eastAsia="ru-RU"/>
              </w:rPr>
            </w:pPr>
          </w:p>
        </w:tc>
        <w:tc>
          <w:tcPr>
            <w:tcW w:w="7509" w:type="dxa"/>
            <w:gridSpan w:val="2"/>
          </w:tcPr>
          <w:p w:rsidR="00270E9E" w:rsidRPr="00BE2C3D" w:rsidRDefault="00270E9E" w:rsidP="00681B5C">
            <w:pPr>
              <w:spacing w:after="0" w:line="240" w:lineRule="auto"/>
              <w:rPr>
                <w:rFonts w:ascii="Times New Roman" w:hAnsi="Times New Roman" w:cs="Times New Roman"/>
                <w:b/>
                <w:sz w:val="24"/>
                <w:szCs w:val="24"/>
                <w:lang w:eastAsia="ru-RU"/>
              </w:rPr>
            </w:pPr>
            <w:r w:rsidRPr="00BE2C3D">
              <w:rPr>
                <w:rFonts w:ascii="Times New Roman" w:hAnsi="Times New Roman" w:cs="Times New Roman"/>
                <w:b/>
                <w:sz w:val="24"/>
                <w:szCs w:val="24"/>
                <w:lang w:eastAsia="ru-RU"/>
              </w:rPr>
              <w:t>Разом</w:t>
            </w:r>
          </w:p>
        </w:tc>
        <w:tc>
          <w:tcPr>
            <w:tcW w:w="1773" w:type="dxa"/>
          </w:tcPr>
          <w:p w:rsidR="00270E9E" w:rsidRPr="004D3B9B" w:rsidRDefault="00270E9E" w:rsidP="00681B5C">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0</w:t>
            </w:r>
            <w:r w:rsidRPr="004D3B9B">
              <w:rPr>
                <w:rFonts w:ascii="Times New Roman" w:hAnsi="Times New Roman" w:cs="Times New Roman"/>
                <w:b/>
                <w:bCs/>
                <w:sz w:val="24"/>
                <w:szCs w:val="24"/>
                <w:lang w:eastAsia="ru-RU"/>
              </w:rPr>
              <w:t>,</w:t>
            </w:r>
            <w:r>
              <w:rPr>
                <w:rFonts w:ascii="Times New Roman" w:hAnsi="Times New Roman" w:cs="Times New Roman"/>
                <w:b/>
                <w:bCs/>
                <w:sz w:val="24"/>
                <w:szCs w:val="24"/>
                <w:lang w:eastAsia="ru-RU"/>
              </w:rPr>
              <w:t>5</w:t>
            </w:r>
          </w:p>
        </w:tc>
      </w:tr>
      <w:tr w:rsidR="00270E9E" w:rsidRPr="00AA494F" w:rsidTr="00681B5C">
        <w:tc>
          <w:tcPr>
            <w:tcW w:w="9827" w:type="dxa"/>
            <w:gridSpan w:val="4"/>
          </w:tcPr>
          <w:p w:rsidR="00270E9E" w:rsidRDefault="00270E9E" w:rsidP="00681B5C">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Лабораторно-діагностичне відділення</w:t>
            </w:r>
          </w:p>
        </w:tc>
      </w:tr>
      <w:tr w:rsidR="00270E9E" w:rsidRPr="00AA494F" w:rsidTr="00681B5C">
        <w:tc>
          <w:tcPr>
            <w:tcW w:w="545" w:type="dxa"/>
          </w:tcPr>
          <w:p w:rsidR="00270E9E" w:rsidRPr="00AA494F" w:rsidRDefault="00270E9E" w:rsidP="00681B5C">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7509" w:type="dxa"/>
            <w:gridSpan w:val="2"/>
          </w:tcPr>
          <w:p w:rsidR="00270E9E" w:rsidRPr="00BE2C3D" w:rsidRDefault="00270E9E" w:rsidP="00681B5C">
            <w:pPr>
              <w:spacing w:after="0" w:line="240" w:lineRule="auto"/>
              <w:rPr>
                <w:rFonts w:ascii="Times New Roman" w:hAnsi="Times New Roman" w:cs="Times New Roman"/>
                <w:bCs/>
                <w:sz w:val="24"/>
                <w:szCs w:val="24"/>
                <w:lang w:eastAsia="ru-RU"/>
              </w:rPr>
            </w:pPr>
            <w:r>
              <w:rPr>
                <w:rFonts w:ascii="Times New Roman" w:hAnsi="Times New Roman" w:cs="Times New Roman"/>
                <w:bCs/>
                <w:sz w:val="24"/>
                <w:szCs w:val="24"/>
                <w:lang w:eastAsia="ru-RU"/>
              </w:rPr>
              <w:t>Біолог</w:t>
            </w:r>
          </w:p>
        </w:tc>
        <w:tc>
          <w:tcPr>
            <w:tcW w:w="1773" w:type="dxa"/>
          </w:tcPr>
          <w:p w:rsidR="00270E9E" w:rsidRPr="00BE2C3D" w:rsidRDefault="00270E9E" w:rsidP="00681B5C">
            <w:pPr>
              <w:spacing w:after="0" w:line="240" w:lineRule="auto"/>
              <w:jc w:val="center"/>
              <w:rPr>
                <w:rFonts w:ascii="Times New Roman" w:hAnsi="Times New Roman" w:cs="Times New Roman"/>
                <w:bCs/>
                <w:sz w:val="24"/>
                <w:szCs w:val="24"/>
                <w:lang w:eastAsia="ru-RU"/>
              </w:rPr>
            </w:pPr>
            <w:r w:rsidRPr="00BE2C3D">
              <w:rPr>
                <w:rFonts w:ascii="Times New Roman" w:hAnsi="Times New Roman" w:cs="Times New Roman"/>
                <w:bCs/>
                <w:sz w:val="24"/>
                <w:szCs w:val="24"/>
                <w:lang w:eastAsia="ru-RU"/>
              </w:rPr>
              <w:t>1</w:t>
            </w:r>
          </w:p>
        </w:tc>
      </w:tr>
      <w:tr w:rsidR="00270E9E" w:rsidRPr="00AA494F" w:rsidTr="00681B5C">
        <w:tc>
          <w:tcPr>
            <w:tcW w:w="545" w:type="dxa"/>
          </w:tcPr>
          <w:p w:rsidR="00270E9E" w:rsidRPr="00AA494F" w:rsidRDefault="00270E9E" w:rsidP="00681B5C">
            <w:pPr>
              <w:spacing w:after="0" w:line="240" w:lineRule="auto"/>
              <w:jc w:val="both"/>
              <w:rPr>
                <w:rFonts w:ascii="Times New Roman" w:hAnsi="Times New Roman" w:cs="Times New Roman"/>
                <w:sz w:val="24"/>
                <w:szCs w:val="24"/>
                <w:lang w:eastAsia="ru-RU"/>
              </w:rPr>
            </w:pPr>
          </w:p>
        </w:tc>
        <w:tc>
          <w:tcPr>
            <w:tcW w:w="7509" w:type="dxa"/>
            <w:gridSpan w:val="2"/>
          </w:tcPr>
          <w:p w:rsidR="00270E9E" w:rsidRPr="00BE2C3D" w:rsidRDefault="00270E9E" w:rsidP="00681B5C">
            <w:pPr>
              <w:spacing w:after="0" w:line="240" w:lineRule="auto"/>
              <w:rPr>
                <w:rFonts w:ascii="Times New Roman" w:hAnsi="Times New Roman" w:cs="Times New Roman"/>
                <w:b/>
                <w:sz w:val="24"/>
                <w:szCs w:val="24"/>
                <w:lang w:eastAsia="ru-RU"/>
              </w:rPr>
            </w:pPr>
            <w:r w:rsidRPr="00BE2C3D">
              <w:rPr>
                <w:rFonts w:ascii="Times New Roman" w:hAnsi="Times New Roman" w:cs="Times New Roman"/>
                <w:b/>
                <w:sz w:val="24"/>
                <w:szCs w:val="24"/>
                <w:lang w:eastAsia="ru-RU"/>
              </w:rPr>
              <w:t>Разом</w:t>
            </w:r>
          </w:p>
        </w:tc>
        <w:tc>
          <w:tcPr>
            <w:tcW w:w="1773" w:type="dxa"/>
          </w:tcPr>
          <w:p w:rsidR="00270E9E" w:rsidRDefault="00270E9E" w:rsidP="00681B5C">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1,0</w:t>
            </w:r>
          </w:p>
        </w:tc>
      </w:tr>
      <w:tr w:rsidR="00270E9E" w:rsidRPr="00AA494F" w:rsidTr="00681B5C">
        <w:tc>
          <w:tcPr>
            <w:tcW w:w="8054" w:type="dxa"/>
            <w:gridSpan w:val="3"/>
          </w:tcPr>
          <w:p w:rsidR="00270E9E" w:rsidRPr="00AA494F" w:rsidRDefault="00270E9E" w:rsidP="00681B5C">
            <w:pPr>
              <w:spacing w:after="0" w:line="240" w:lineRule="auto"/>
              <w:rPr>
                <w:rFonts w:ascii="Times New Roman" w:hAnsi="Times New Roman" w:cs="Times New Roman"/>
                <w:b/>
                <w:bCs/>
                <w:sz w:val="24"/>
                <w:szCs w:val="24"/>
                <w:lang w:eastAsia="ru-RU"/>
              </w:rPr>
            </w:pPr>
            <w:r w:rsidRPr="00AA494F">
              <w:rPr>
                <w:rFonts w:ascii="Times New Roman" w:hAnsi="Times New Roman" w:cs="Times New Roman"/>
                <w:b/>
                <w:bCs/>
                <w:sz w:val="24"/>
                <w:szCs w:val="24"/>
                <w:lang w:eastAsia="ru-RU"/>
              </w:rPr>
              <w:t>РАЗОМ</w:t>
            </w:r>
          </w:p>
        </w:tc>
        <w:tc>
          <w:tcPr>
            <w:tcW w:w="1773" w:type="dxa"/>
          </w:tcPr>
          <w:p w:rsidR="00270E9E" w:rsidRPr="00AA494F" w:rsidRDefault="00270E9E" w:rsidP="00681B5C">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34</w:t>
            </w:r>
          </w:p>
        </w:tc>
      </w:tr>
    </w:tbl>
    <w:p w:rsidR="00361077" w:rsidRDefault="00361077" w:rsidP="00270E9E">
      <w:pPr>
        <w:spacing w:after="0" w:line="240" w:lineRule="auto"/>
        <w:jc w:val="center"/>
        <w:rPr>
          <w:rFonts w:ascii="Times New Roman" w:eastAsia="Times New Roman" w:hAnsi="Times New Roman" w:cs="Times New Roman"/>
          <w:b/>
          <w:sz w:val="28"/>
          <w:szCs w:val="28"/>
          <w:lang w:val="uk-UA" w:eastAsia="ru-RU"/>
        </w:rPr>
      </w:pPr>
    </w:p>
    <w:p w:rsidR="00270E9E" w:rsidRDefault="00270E9E" w:rsidP="00270E9E">
      <w:pPr>
        <w:spacing w:after="0" w:line="240" w:lineRule="auto"/>
        <w:jc w:val="center"/>
        <w:rPr>
          <w:rFonts w:ascii="Times New Roman" w:eastAsia="Times New Roman" w:hAnsi="Times New Roman" w:cs="Times New Roman"/>
          <w:b/>
          <w:sz w:val="28"/>
          <w:szCs w:val="28"/>
          <w:lang w:eastAsia="ru-RU"/>
        </w:rPr>
      </w:pPr>
      <w:r w:rsidRPr="00013D6F">
        <w:rPr>
          <w:rFonts w:ascii="Times New Roman" w:eastAsia="Times New Roman" w:hAnsi="Times New Roman" w:cs="Times New Roman"/>
          <w:b/>
          <w:sz w:val="28"/>
          <w:szCs w:val="28"/>
          <w:lang w:eastAsia="ru-RU"/>
        </w:rPr>
        <w:object w:dxaOrig="795" w:dyaOrig="1354">
          <v:shape id="_x0000_i1040" type="#_x0000_t75" style="width:28.8pt;height:40.2pt" o:ole="" fillcolor="window">
            <v:imagedata r:id="rId5" o:title="" gain="69719f"/>
          </v:shape>
          <o:OLEObject Type="Embed" ProgID="Word.Picture.8" ShapeID="_x0000_i1040" DrawAspect="Content" ObjectID="_1690201327" r:id="rId21"/>
        </w:object>
      </w:r>
    </w:p>
    <w:p w:rsidR="00270E9E" w:rsidRDefault="00270E9E" w:rsidP="00270E9E">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У К Р А Ї Н А</w:t>
      </w:r>
    </w:p>
    <w:p w:rsidR="00270E9E" w:rsidRDefault="00270E9E" w:rsidP="00270E9E">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ПЕРЕЧИНСЬКА МІСЬКА РАДА</w:t>
      </w:r>
    </w:p>
    <w:p w:rsidR="00270E9E" w:rsidRDefault="00270E9E" w:rsidP="00270E9E">
      <w:pPr>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eastAsia="ru-RU"/>
        </w:rPr>
        <w:t>ЗАКАРПАТСЬКОЇ ОБЛАСТІ</w:t>
      </w:r>
    </w:p>
    <w:p w:rsidR="00270E9E" w:rsidRDefault="00270E9E" w:rsidP="00270E9E">
      <w:pPr>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eastAsia="ru-RU"/>
        </w:rPr>
        <w:t>В И К О Н А В Ч И Й   К О М І Т Е Т</w:t>
      </w:r>
    </w:p>
    <w:p w:rsidR="00270E9E" w:rsidRDefault="00270E9E" w:rsidP="00270E9E">
      <w:pPr>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eastAsia="ru-RU"/>
        </w:rPr>
        <w:t>Р І Ш Е Н Н Я</w:t>
      </w:r>
    </w:p>
    <w:p w:rsidR="00270E9E" w:rsidRDefault="00270E9E" w:rsidP="00270E9E">
      <w:pPr>
        <w:spacing w:after="0" w:line="240" w:lineRule="auto"/>
        <w:rPr>
          <w:rFonts w:ascii="Times New Roman" w:eastAsia="Times New Roman" w:hAnsi="Times New Roman" w:cs="Times New Roman"/>
          <w:b/>
          <w:bCs/>
          <w:sz w:val="28"/>
          <w:szCs w:val="28"/>
          <w:lang w:val="uk-UA" w:eastAsia="ru-RU"/>
        </w:rPr>
      </w:pPr>
    </w:p>
    <w:p w:rsidR="00270E9E" w:rsidRDefault="00270E9E" w:rsidP="00270E9E">
      <w:pPr>
        <w:spacing w:after="0" w:line="240" w:lineRule="auto"/>
        <w:rPr>
          <w:rFonts w:ascii="Times New Roman" w:eastAsia="Times New Roman" w:hAnsi="Times New Roman" w:cs="Times New Roman"/>
          <w:b/>
          <w:bCs/>
          <w:sz w:val="28"/>
          <w:szCs w:val="28"/>
          <w:lang w:val="uk-UA" w:eastAsia="ru-RU"/>
        </w:rPr>
      </w:pPr>
      <w:r>
        <w:rPr>
          <w:rFonts w:ascii="Times New Roman" w:eastAsia="Times New Roman" w:hAnsi="Times New Roman" w:cs="Times New Roman"/>
          <w:b/>
          <w:bCs/>
          <w:sz w:val="28"/>
          <w:szCs w:val="28"/>
          <w:lang w:val="uk-UA" w:eastAsia="ru-RU"/>
        </w:rPr>
        <w:t>Від 28 липня  2</w:t>
      </w:r>
      <w:r w:rsidR="001266C2">
        <w:rPr>
          <w:rFonts w:ascii="Times New Roman" w:eastAsia="Times New Roman" w:hAnsi="Times New Roman" w:cs="Times New Roman"/>
          <w:b/>
          <w:bCs/>
          <w:sz w:val="28"/>
          <w:szCs w:val="28"/>
          <w:lang w:val="uk-UA" w:eastAsia="ru-RU"/>
        </w:rPr>
        <w:t>021 року  №     174</w:t>
      </w:r>
      <w:r>
        <w:rPr>
          <w:rFonts w:ascii="Times New Roman" w:eastAsia="Times New Roman" w:hAnsi="Times New Roman" w:cs="Times New Roman"/>
          <w:b/>
          <w:bCs/>
          <w:sz w:val="28"/>
          <w:szCs w:val="28"/>
          <w:lang w:val="uk-UA" w:eastAsia="ru-RU"/>
        </w:rPr>
        <w:t xml:space="preserve">                        </w:t>
      </w:r>
    </w:p>
    <w:p w:rsidR="00270E9E" w:rsidRDefault="00270E9E" w:rsidP="00270E9E">
      <w:pPr>
        <w:spacing w:after="0" w:line="240" w:lineRule="auto"/>
        <w:rPr>
          <w:rFonts w:ascii="Times New Roman" w:eastAsia="Times New Roman" w:hAnsi="Times New Roman" w:cs="Times New Roman"/>
          <w:b/>
          <w:bCs/>
          <w:sz w:val="28"/>
          <w:szCs w:val="28"/>
          <w:lang w:val="uk-UA" w:eastAsia="ru-RU"/>
        </w:rPr>
      </w:pPr>
      <w:r>
        <w:rPr>
          <w:rFonts w:ascii="Times New Roman" w:eastAsia="Times New Roman" w:hAnsi="Times New Roman" w:cs="Times New Roman"/>
          <w:b/>
          <w:bCs/>
          <w:sz w:val="28"/>
          <w:szCs w:val="28"/>
          <w:lang w:val="uk-UA" w:eastAsia="ru-RU"/>
        </w:rPr>
        <w:t>м.Перечин</w:t>
      </w:r>
    </w:p>
    <w:p w:rsidR="00270E9E" w:rsidRDefault="00270E9E" w:rsidP="00270E9E">
      <w:pPr>
        <w:spacing w:after="0" w:line="240" w:lineRule="auto"/>
        <w:rPr>
          <w:rFonts w:ascii="Times New Roman" w:eastAsia="Times New Roman" w:hAnsi="Times New Roman" w:cs="Times New Roman"/>
          <w:b/>
          <w:bCs/>
          <w:sz w:val="28"/>
          <w:szCs w:val="28"/>
          <w:lang w:val="uk-UA" w:eastAsia="ru-RU"/>
        </w:rPr>
      </w:pPr>
    </w:p>
    <w:p w:rsidR="00270E9E" w:rsidRDefault="00270E9E" w:rsidP="00270E9E">
      <w:pPr>
        <w:keepNext/>
        <w:spacing w:after="0" w:line="240" w:lineRule="auto"/>
        <w:outlineLvl w:val="4"/>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Про надання дозволу на </w:t>
      </w:r>
    </w:p>
    <w:p w:rsidR="00270E9E" w:rsidRDefault="00270E9E" w:rsidP="00270E9E">
      <w:pPr>
        <w:keepNext/>
        <w:spacing w:after="0" w:line="240" w:lineRule="auto"/>
        <w:outlineLvl w:val="4"/>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проведення молодіжної вечірки </w:t>
      </w:r>
    </w:p>
    <w:p w:rsidR="00270E9E" w:rsidRDefault="00270E9E" w:rsidP="00270E9E">
      <w:pPr>
        <w:spacing w:after="0" w:line="240" w:lineRule="auto"/>
        <w:rPr>
          <w:rFonts w:ascii="Times New Roman" w:eastAsia="Times New Roman" w:hAnsi="Times New Roman" w:cs="Times New Roman"/>
          <w:b/>
          <w:sz w:val="28"/>
          <w:szCs w:val="28"/>
          <w:lang w:val="uk-UA" w:eastAsia="ru-RU"/>
        </w:rPr>
      </w:pPr>
    </w:p>
    <w:p w:rsidR="00270E9E" w:rsidRDefault="00270E9E" w:rsidP="00270E9E">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b/>
          <w:sz w:val="28"/>
          <w:szCs w:val="28"/>
          <w:lang w:val="uk-UA" w:eastAsia="ru-RU"/>
        </w:rPr>
        <w:t xml:space="preserve">             </w:t>
      </w:r>
      <w:r>
        <w:rPr>
          <w:rFonts w:ascii="Times New Roman" w:eastAsia="Times New Roman" w:hAnsi="Times New Roman" w:cs="Times New Roman"/>
          <w:sz w:val="28"/>
          <w:szCs w:val="28"/>
          <w:lang w:val="uk-UA" w:eastAsia="ru-RU"/>
        </w:rPr>
        <w:t>Згідно вимог статті 24 Закону України «Про забезпечення санітарного та епідемічного благополуччя населення», статті 30 Закону України «Про місцеве самоврядування в Україні», розглянувши заяву ФОП Пацкана Василя Васильовича щодо надання дозволу на проведення молодіжної пінної вечірки на території міста Перечин виконавчий комітет Перечинської міської ради</w:t>
      </w:r>
    </w:p>
    <w:p w:rsidR="00270E9E" w:rsidRDefault="00270E9E" w:rsidP="00270E9E">
      <w:pPr>
        <w:spacing w:after="0" w:line="240" w:lineRule="auto"/>
        <w:jc w:val="both"/>
        <w:rPr>
          <w:rFonts w:ascii="Times New Roman" w:eastAsia="Times New Roman" w:hAnsi="Times New Roman" w:cs="Times New Roman"/>
          <w:sz w:val="28"/>
          <w:szCs w:val="28"/>
          <w:lang w:val="uk-UA" w:eastAsia="ru-RU"/>
        </w:rPr>
      </w:pPr>
    </w:p>
    <w:p w:rsidR="00270E9E" w:rsidRDefault="00270E9E" w:rsidP="00270E9E">
      <w:pPr>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В И Р І Ш И В:</w:t>
      </w:r>
    </w:p>
    <w:p w:rsidR="00270E9E" w:rsidRDefault="00270E9E" w:rsidP="00270E9E">
      <w:pPr>
        <w:spacing w:after="0" w:line="240" w:lineRule="auto"/>
        <w:jc w:val="center"/>
        <w:rPr>
          <w:rFonts w:ascii="Times New Roman" w:eastAsia="Times New Roman" w:hAnsi="Times New Roman" w:cs="Times New Roman"/>
          <w:b/>
          <w:sz w:val="28"/>
          <w:szCs w:val="28"/>
          <w:lang w:val="uk-UA" w:eastAsia="ru-RU"/>
        </w:rPr>
      </w:pPr>
    </w:p>
    <w:p w:rsidR="00270E9E" w:rsidRDefault="00270E9E" w:rsidP="00270E9E">
      <w:pPr>
        <w:numPr>
          <w:ilvl w:val="0"/>
          <w:numId w:val="36"/>
        </w:num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Надати дозвіл ФОП Пацкан Василю Васильовичу на проведення молодіжної вечірки-дискотеки, яка відбудеться 31 липня 2021 року на території стадіону Перечинської ДЮСШ з 21</w:t>
      </w:r>
      <w:r>
        <w:rPr>
          <w:rFonts w:ascii="Times New Roman" w:eastAsia="Times New Roman" w:hAnsi="Times New Roman" w:cs="Times New Roman"/>
          <w:sz w:val="28"/>
          <w:szCs w:val="28"/>
          <w:vertAlign w:val="superscript"/>
          <w:lang w:val="uk-UA" w:eastAsia="ru-RU"/>
        </w:rPr>
        <w:t>00</w:t>
      </w:r>
      <w:r>
        <w:rPr>
          <w:rFonts w:ascii="Times New Roman" w:eastAsia="Times New Roman" w:hAnsi="Times New Roman" w:cs="Times New Roman"/>
          <w:sz w:val="28"/>
          <w:szCs w:val="28"/>
          <w:lang w:val="uk-UA" w:eastAsia="ru-RU"/>
        </w:rPr>
        <w:t xml:space="preserve"> до 04</w:t>
      </w:r>
      <w:r>
        <w:rPr>
          <w:rFonts w:ascii="Times New Roman" w:eastAsia="Times New Roman" w:hAnsi="Times New Roman" w:cs="Times New Roman"/>
          <w:sz w:val="28"/>
          <w:szCs w:val="28"/>
          <w:vertAlign w:val="superscript"/>
          <w:lang w:val="uk-UA" w:eastAsia="ru-RU"/>
        </w:rPr>
        <w:t xml:space="preserve">00 </w:t>
      </w:r>
      <w:r>
        <w:rPr>
          <w:rFonts w:ascii="Times New Roman" w:eastAsia="Times New Roman" w:hAnsi="Times New Roman" w:cs="Times New Roman"/>
          <w:sz w:val="28"/>
          <w:szCs w:val="28"/>
          <w:lang w:val="uk-UA" w:eastAsia="ru-RU"/>
        </w:rPr>
        <w:t>год.</w:t>
      </w:r>
    </w:p>
    <w:p w:rsidR="00270E9E" w:rsidRDefault="00270E9E" w:rsidP="00270E9E">
      <w:pPr>
        <w:numPr>
          <w:ilvl w:val="0"/>
          <w:numId w:val="36"/>
        </w:num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Зобов’</w:t>
      </w:r>
      <w:r w:rsidRPr="00B12EAC">
        <w:rPr>
          <w:rFonts w:ascii="Times New Roman" w:eastAsia="Times New Roman" w:hAnsi="Times New Roman" w:cs="Times New Roman"/>
          <w:sz w:val="28"/>
          <w:szCs w:val="28"/>
          <w:lang w:eastAsia="ru-RU"/>
        </w:rPr>
        <w:t xml:space="preserve">язати ФОП </w:t>
      </w:r>
      <w:r>
        <w:rPr>
          <w:rFonts w:ascii="Times New Roman" w:eastAsia="Times New Roman" w:hAnsi="Times New Roman" w:cs="Times New Roman"/>
          <w:sz w:val="28"/>
          <w:szCs w:val="28"/>
          <w:lang w:val="uk-UA" w:eastAsia="ru-RU"/>
        </w:rPr>
        <w:t>Пацкан В.В.відшкодувати витрати за використання електроенергії згідно показників лічильника.</w:t>
      </w:r>
    </w:p>
    <w:p w:rsidR="00270E9E" w:rsidRDefault="00270E9E" w:rsidP="00270E9E">
      <w:pPr>
        <w:numPr>
          <w:ilvl w:val="0"/>
          <w:numId w:val="36"/>
        </w:num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Відповідальному за проведення названих заходів ФОП Пацкан В.В. забезпечити дотримання громадського порядку та безпеки відвідувачів під час організації та проведення даного заходу.</w:t>
      </w:r>
    </w:p>
    <w:p w:rsidR="00270E9E" w:rsidRDefault="00270E9E" w:rsidP="00270E9E">
      <w:pPr>
        <w:spacing w:after="0" w:line="240" w:lineRule="auto"/>
        <w:jc w:val="both"/>
        <w:rPr>
          <w:rFonts w:ascii="Times New Roman" w:eastAsia="Times New Roman" w:hAnsi="Times New Roman" w:cs="Times New Roman"/>
          <w:sz w:val="28"/>
          <w:szCs w:val="28"/>
          <w:lang w:val="uk-UA" w:eastAsia="ru-RU"/>
        </w:rPr>
      </w:pPr>
    </w:p>
    <w:p w:rsidR="00270E9E" w:rsidRDefault="00270E9E" w:rsidP="00270E9E">
      <w:pPr>
        <w:spacing w:after="0" w:line="240" w:lineRule="auto"/>
        <w:jc w:val="both"/>
        <w:rPr>
          <w:rFonts w:ascii="Times New Roman" w:eastAsia="Times New Roman" w:hAnsi="Times New Roman" w:cs="Times New Roman"/>
          <w:sz w:val="28"/>
          <w:szCs w:val="28"/>
          <w:lang w:val="uk-UA" w:eastAsia="ru-RU"/>
        </w:rPr>
      </w:pPr>
    </w:p>
    <w:p w:rsidR="00270E9E" w:rsidRDefault="00270E9E" w:rsidP="00270E9E">
      <w:pPr>
        <w:spacing w:after="0" w:line="240" w:lineRule="auto"/>
        <w:jc w:val="both"/>
        <w:rPr>
          <w:rFonts w:ascii="Times New Roman" w:eastAsia="Times New Roman" w:hAnsi="Times New Roman" w:cs="Times New Roman"/>
          <w:sz w:val="28"/>
          <w:szCs w:val="28"/>
          <w:lang w:val="uk-UA" w:eastAsia="ru-RU"/>
        </w:rPr>
      </w:pPr>
    </w:p>
    <w:p w:rsidR="00270E9E" w:rsidRDefault="00270E9E" w:rsidP="00270E9E">
      <w:pPr>
        <w:spacing w:after="0" w:line="240" w:lineRule="auto"/>
        <w:rPr>
          <w:rFonts w:ascii="Times New Roman" w:eastAsia="Times New Roman" w:hAnsi="Times New Roman" w:cs="Times New Roman"/>
          <w:b/>
          <w:sz w:val="28"/>
          <w:szCs w:val="28"/>
          <w:lang w:val="uk-UA" w:eastAsia="ru-RU"/>
        </w:rPr>
      </w:pPr>
    </w:p>
    <w:p w:rsidR="00270E9E" w:rsidRDefault="00270E9E" w:rsidP="00270E9E">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b/>
          <w:sz w:val="28"/>
          <w:szCs w:val="28"/>
          <w:lang w:val="uk-UA" w:eastAsia="ru-RU"/>
        </w:rPr>
        <w:t>Міський голова                                                                       Іван ПОГОРІЛЯК</w:t>
      </w:r>
    </w:p>
    <w:p w:rsidR="00270E9E" w:rsidRDefault="00270E9E" w:rsidP="00270E9E">
      <w:pPr>
        <w:jc w:val="center"/>
      </w:pPr>
    </w:p>
    <w:p w:rsidR="00270E9E" w:rsidRDefault="00270E9E" w:rsidP="00270E9E"/>
    <w:p w:rsidR="00270E9E" w:rsidRDefault="00270E9E" w:rsidP="00270E9E"/>
    <w:p w:rsidR="00270E9E" w:rsidRDefault="00270E9E" w:rsidP="00270E9E">
      <w:pPr>
        <w:pStyle w:val="a3"/>
        <w:jc w:val="right"/>
        <w:rPr>
          <w:rFonts w:ascii="Times New Roman" w:hAnsi="Times New Roman" w:cs="Times New Roman"/>
          <w:b/>
          <w:sz w:val="24"/>
          <w:lang w:val="uk-UA"/>
        </w:rPr>
      </w:pPr>
    </w:p>
    <w:p w:rsidR="00270E9E" w:rsidRDefault="00270E9E" w:rsidP="00270E9E">
      <w:pPr>
        <w:pStyle w:val="a3"/>
        <w:jc w:val="right"/>
        <w:rPr>
          <w:rFonts w:ascii="Times New Roman" w:hAnsi="Times New Roman" w:cs="Times New Roman"/>
          <w:b/>
          <w:sz w:val="24"/>
          <w:lang w:val="uk-UA"/>
        </w:rPr>
      </w:pPr>
    </w:p>
    <w:p w:rsidR="006446FD" w:rsidRDefault="006446FD" w:rsidP="00270E9E">
      <w:pPr>
        <w:pStyle w:val="a3"/>
        <w:jc w:val="right"/>
        <w:rPr>
          <w:rFonts w:ascii="Times New Roman" w:hAnsi="Times New Roman" w:cs="Times New Roman"/>
          <w:b/>
          <w:sz w:val="24"/>
          <w:lang w:val="uk-UA"/>
        </w:rPr>
      </w:pPr>
    </w:p>
    <w:p w:rsidR="00361077" w:rsidRDefault="00361077" w:rsidP="00797C6A">
      <w:pPr>
        <w:pStyle w:val="a3"/>
        <w:rPr>
          <w:rFonts w:ascii="Times New Roman" w:hAnsi="Times New Roman" w:cs="Times New Roman"/>
          <w:b/>
          <w:sz w:val="28"/>
          <w:lang w:val="uk-UA"/>
        </w:rPr>
      </w:pPr>
    </w:p>
    <w:p w:rsidR="006446FD" w:rsidRPr="006446FD" w:rsidRDefault="006446FD" w:rsidP="006446FD">
      <w:pPr>
        <w:pStyle w:val="a3"/>
        <w:jc w:val="center"/>
        <w:rPr>
          <w:rFonts w:ascii="Times New Roman" w:hAnsi="Times New Roman" w:cs="Times New Roman"/>
          <w:b/>
          <w:sz w:val="28"/>
        </w:rPr>
      </w:pPr>
      <w:r w:rsidRPr="006446FD">
        <w:rPr>
          <w:rFonts w:ascii="Times New Roman" w:hAnsi="Times New Roman" w:cs="Times New Roman"/>
          <w:b/>
          <w:sz w:val="28"/>
        </w:rPr>
        <w:object w:dxaOrig="795" w:dyaOrig="1354">
          <v:shape id="_x0000_i1041" type="#_x0000_t75" style="width:28.8pt;height:40.2pt" o:ole="" fillcolor="window">
            <v:imagedata r:id="rId5" o:title="" gain="69719f"/>
          </v:shape>
          <o:OLEObject Type="Embed" ProgID="Word.Picture.8" ShapeID="_x0000_i1041" DrawAspect="Content" ObjectID="_1690201328" r:id="rId22"/>
        </w:object>
      </w:r>
    </w:p>
    <w:p w:rsidR="006446FD" w:rsidRPr="006446FD" w:rsidRDefault="006446FD" w:rsidP="006446FD">
      <w:pPr>
        <w:pStyle w:val="a3"/>
        <w:jc w:val="center"/>
        <w:rPr>
          <w:rFonts w:ascii="Times New Roman" w:hAnsi="Times New Roman" w:cs="Times New Roman"/>
          <w:b/>
          <w:sz w:val="28"/>
          <w:lang w:val="uk-UA"/>
        </w:rPr>
      </w:pPr>
      <w:r w:rsidRPr="006446FD">
        <w:rPr>
          <w:rFonts w:ascii="Times New Roman" w:hAnsi="Times New Roman" w:cs="Times New Roman"/>
          <w:b/>
          <w:sz w:val="28"/>
        </w:rPr>
        <w:t>У К Р А Ї Н А</w:t>
      </w:r>
    </w:p>
    <w:p w:rsidR="006446FD" w:rsidRPr="006446FD" w:rsidRDefault="006446FD" w:rsidP="006446FD">
      <w:pPr>
        <w:pStyle w:val="a3"/>
        <w:jc w:val="center"/>
        <w:rPr>
          <w:rFonts w:ascii="Times New Roman" w:hAnsi="Times New Roman" w:cs="Times New Roman"/>
          <w:b/>
          <w:sz w:val="28"/>
        </w:rPr>
      </w:pPr>
      <w:r w:rsidRPr="006446FD">
        <w:rPr>
          <w:rFonts w:ascii="Times New Roman" w:hAnsi="Times New Roman" w:cs="Times New Roman"/>
          <w:b/>
          <w:sz w:val="28"/>
        </w:rPr>
        <w:t>ПЕРЕЧИНСЬКА МІСЬКА РАДА</w:t>
      </w:r>
    </w:p>
    <w:p w:rsidR="006446FD" w:rsidRPr="006446FD" w:rsidRDefault="006446FD" w:rsidP="006446FD">
      <w:pPr>
        <w:pStyle w:val="a3"/>
        <w:jc w:val="center"/>
        <w:rPr>
          <w:rFonts w:ascii="Times New Roman" w:hAnsi="Times New Roman" w:cs="Times New Roman"/>
          <w:b/>
          <w:sz w:val="28"/>
        </w:rPr>
      </w:pPr>
      <w:r w:rsidRPr="006446FD">
        <w:rPr>
          <w:rFonts w:ascii="Times New Roman" w:hAnsi="Times New Roman" w:cs="Times New Roman"/>
          <w:b/>
          <w:sz w:val="28"/>
        </w:rPr>
        <w:t>ЗАКАРПАТСЬКОЇ ОБЛАСТІ</w:t>
      </w:r>
    </w:p>
    <w:p w:rsidR="006446FD" w:rsidRPr="006446FD" w:rsidRDefault="006446FD" w:rsidP="006446FD">
      <w:pPr>
        <w:pStyle w:val="a3"/>
        <w:jc w:val="center"/>
        <w:rPr>
          <w:rFonts w:ascii="Times New Roman" w:hAnsi="Times New Roman" w:cs="Times New Roman"/>
          <w:b/>
          <w:sz w:val="28"/>
          <w:lang w:val="uk-UA"/>
        </w:rPr>
      </w:pPr>
      <w:r w:rsidRPr="006446FD">
        <w:rPr>
          <w:rFonts w:ascii="Times New Roman" w:hAnsi="Times New Roman" w:cs="Times New Roman"/>
          <w:b/>
          <w:sz w:val="28"/>
        </w:rPr>
        <w:t>В И К О Н А В Ч И Й   К О М І Т Е Т</w:t>
      </w:r>
    </w:p>
    <w:p w:rsidR="006446FD" w:rsidRPr="006446FD" w:rsidRDefault="006446FD" w:rsidP="006446FD">
      <w:pPr>
        <w:pStyle w:val="a3"/>
        <w:jc w:val="center"/>
        <w:rPr>
          <w:rFonts w:ascii="Times New Roman" w:hAnsi="Times New Roman" w:cs="Times New Roman"/>
          <w:b/>
          <w:sz w:val="28"/>
          <w:lang w:val="uk-UA"/>
        </w:rPr>
      </w:pPr>
      <w:r w:rsidRPr="006446FD">
        <w:rPr>
          <w:rFonts w:ascii="Times New Roman" w:hAnsi="Times New Roman" w:cs="Times New Roman"/>
          <w:b/>
          <w:sz w:val="28"/>
          <w:lang w:val="uk-UA"/>
        </w:rPr>
        <w:t>Р</w:t>
      </w:r>
      <w:r w:rsidRPr="006446FD">
        <w:rPr>
          <w:rFonts w:ascii="Times New Roman" w:hAnsi="Times New Roman" w:cs="Times New Roman"/>
          <w:b/>
          <w:sz w:val="28"/>
        </w:rPr>
        <w:t xml:space="preserve"> І Ш Е Н Н Я</w:t>
      </w:r>
    </w:p>
    <w:p w:rsidR="006446FD" w:rsidRPr="006446FD" w:rsidRDefault="006446FD" w:rsidP="006446FD">
      <w:pPr>
        <w:pStyle w:val="a3"/>
        <w:rPr>
          <w:rFonts w:ascii="Times New Roman" w:hAnsi="Times New Roman" w:cs="Times New Roman"/>
          <w:b/>
          <w:sz w:val="28"/>
          <w:lang w:val="uk-UA"/>
        </w:rPr>
      </w:pPr>
    </w:p>
    <w:p w:rsidR="006446FD" w:rsidRPr="001266C2" w:rsidRDefault="006446FD" w:rsidP="006446FD">
      <w:pPr>
        <w:pStyle w:val="a3"/>
        <w:rPr>
          <w:rFonts w:ascii="Times New Roman" w:hAnsi="Times New Roman" w:cs="Times New Roman"/>
          <w:b/>
          <w:sz w:val="28"/>
          <w:lang w:val="uk-UA"/>
        </w:rPr>
      </w:pPr>
      <w:r w:rsidRPr="006446FD">
        <w:rPr>
          <w:rFonts w:ascii="Times New Roman" w:hAnsi="Times New Roman" w:cs="Times New Roman"/>
          <w:b/>
          <w:sz w:val="28"/>
        </w:rPr>
        <w:t>Від</w:t>
      </w:r>
      <w:r w:rsidRPr="006446FD">
        <w:rPr>
          <w:rFonts w:ascii="Times New Roman" w:hAnsi="Times New Roman" w:cs="Times New Roman"/>
          <w:b/>
          <w:sz w:val="28"/>
          <w:lang w:val="uk-UA"/>
        </w:rPr>
        <w:t xml:space="preserve"> 28 липня </w:t>
      </w:r>
      <w:r w:rsidRPr="006446FD">
        <w:rPr>
          <w:rFonts w:ascii="Times New Roman" w:hAnsi="Times New Roman" w:cs="Times New Roman"/>
          <w:b/>
          <w:sz w:val="28"/>
        </w:rPr>
        <w:t>20</w:t>
      </w:r>
      <w:r w:rsidRPr="006446FD">
        <w:rPr>
          <w:rFonts w:ascii="Times New Roman" w:hAnsi="Times New Roman" w:cs="Times New Roman"/>
          <w:b/>
          <w:sz w:val="28"/>
          <w:lang w:val="uk-UA"/>
        </w:rPr>
        <w:t>21</w:t>
      </w:r>
      <w:r w:rsidRPr="006446FD">
        <w:rPr>
          <w:rFonts w:ascii="Times New Roman" w:hAnsi="Times New Roman" w:cs="Times New Roman"/>
          <w:b/>
          <w:sz w:val="28"/>
        </w:rPr>
        <w:t xml:space="preserve"> року  </w:t>
      </w:r>
      <w:r w:rsidR="001266C2">
        <w:rPr>
          <w:rFonts w:ascii="Times New Roman" w:hAnsi="Times New Roman" w:cs="Times New Roman"/>
          <w:b/>
          <w:sz w:val="28"/>
          <w:lang w:val="uk-UA"/>
        </w:rPr>
        <w:t>№175</w:t>
      </w:r>
    </w:p>
    <w:p w:rsidR="006446FD" w:rsidRPr="006446FD" w:rsidRDefault="006446FD" w:rsidP="006446FD">
      <w:pPr>
        <w:pStyle w:val="a3"/>
        <w:rPr>
          <w:rFonts w:ascii="Times New Roman" w:hAnsi="Times New Roman" w:cs="Times New Roman"/>
          <w:b/>
          <w:sz w:val="28"/>
          <w:lang w:val="uk-UA"/>
        </w:rPr>
      </w:pPr>
      <w:r w:rsidRPr="006446FD">
        <w:rPr>
          <w:rFonts w:ascii="Times New Roman" w:hAnsi="Times New Roman" w:cs="Times New Roman"/>
          <w:b/>
          <w:sz w:val="28"/>
          <w:lang w:val="uk-UA"/>
        </w:rPr>
        <w:t xml:space="preserve">м. Перечин                                                                                                                                                                                          </w:t>
      </w:r>
    </w:p>
    <w:p w:rsidR="006446FD" w:rsidRPr="006446FD" w:rsidRDefault="006446FD" w:rsidP="006446FD">
      <w:pPr>
        <w:pStyle w:val="a3"/>
        <w:rPr>
          <w:rFonts w:ascii="Times New Roman" w:hAnsi="Times New Roman" w:cs="Times New Roman"/>
          <w:b/>
          <w:sz w:val="28"/>
          <w:lang w:val="uk-UA"/>
        </w:rPr>
      </w:pPr>
      <w:r w:rsidRPr="006446FD">
        <w:rPr>
          <w:rFonts w:ascii="Times New Roman" w:hAnsi="Times New Roman" w:cs="Times New Roman"/>
          <w:b/>
          <w:sz w:val="28"/>
          <w:lang w:val="uk-UA"/>
        </w:rPr>
        <w:t xml:space="preserve">                                                                                                                         </w:t>
      </w:r>
      <w:r w:rsidRPr="006446FD">
        <w:rPr>
          <w:rFonts w:ascii="Times New Roman" w:hAnsi="Times New Roman" w:cs="Times New Roman"/>
          <w:b/>
          <w:sz w:val="28"/>
        </w:rPr>
        <w:t xml:space="preserve">                                                                         </w:t>
      </w:r>
      <w:r w:rsidRPr="006446FD">
        <w:rPr>
          <w:rFonts w:ascii="Times New Roman" w:hAnsi="Times New Roman" w:cs="Times New Roman"/>
          <w:b/>
          <w:i/>
          <w:sz w:val="28"/>
        </w:rPr>
        <w:t xml:space="preserve">   </w:t>
      </w:r>
      <w:r w:rsidRPr="006446FD">
        <w:rPr>
          <w:rFonts w:ascii="Times New Roman" w:hAnsi="Times New Roman" w:cs="Times New Roman"/>
          <w:b/>
          <w:sz w:val="28"/>
        </w:rPr>
        <w:t xml:space="preserve">                                                                                       </w:t>
      </w:r>
    </w:p>
    <w:p w:rsidR="006446FD" w:rsidRPr="006446FD" w:rsidRDefault="006446FD" w:rsidP="006446FD">
      <w:pPr>
        <w:pStyle w:val="a3"/>
        <w:rPr>
          <w:rFonts w:ascii="Times New Roman" w:hAnsi="Times New Roman" w:cs="Times New Roman"/>
          <w:b/>
          <w:bCs/>
          <w:sz w:val="28"/>
          <w:lang w:val="uk-UA"/>
        </w:rPr>
      </w:pPr>
      <w:r w:rsidRPr="006446FD">
        <w:rPr>
          <w:rFonts w:ascii="Times New Roman" w:hAnsi="Times New Roman" w:cs="Times New Roman"/>
          <w:b/>
          <w:bCs/>
          <w:sz w:val="28"/>
          <w:lang w:val="uk-UA"/>
        </w:rPr>
        <w:t>Про організацію дорожнього</w:t>
      </w:r>
    </w:p>
    <w:p w:rsidR="006446FD" w:rsidRPr="006446FD" w:rsidRDefault="006446FD" w:rsidP="006446FD">
      <w:pPr>
        <w:pStyle w:val="a3"/>
        <w:rPr>
          <w:rFonts w:ascii="Times New Roman" w:hAnsi="Times New Roman" w:cs="Times New Roman"/>
          <w:b/>
          <w:bCs/>
          <w:sz w:val="28"/>
          <w:lang w:val="uk-UA"/>
        </w:rPr>
      </w:pPr>
      <w:r w:rsidRPr="006446FD">
        <w:rPr>
          <w:rFonts w:ascii="Times New Roman" w:hAnsi="Times New Roman" w:cs="Times New Roman"/>
          <w:b/>
          <w:bCs/>
          <w:sz w:val="28"/>
          <w:lang w:val="uk-UA"/>
        </w:rPr>
        <w:t>руху в м. Перечин</w:t>
      </w:r>
    </w:p>
    <w:p w:rsidR="006446FD" w:rsidRPr="006446FD" w:rsidRDefault="006446FD" w:rsidP="006446FD">
      <w:pPr>
        <w:pStyle w:val="a3"/>
        <w:rPr>
          <w:rFonts w:ascii="Times New Roman" w:hAnsi="Times New Roman" w:cs="Times New Roman"/>
          <w:bCs/>
          <w:sz w:val="28"/>
          <w:lang w:val="uk-UA"/>
        </w:rPr>
      </w:pPr>
      <w:r w:rsidRPr="006446FD">
        <w:rPr>
          <w:rFonts w:ascii="Times New Roman" w:hAnsi="Times New Roman" w:cs="Times New Roman"/>
          <w:bCs/>
          <w:sz w:val="28"/>
          <w:lang w:val="uk-UA"/>
        </w:rPr>
        <w:t xml:space="preserve">                                                                                                        </w:t>
      </w:r>
    </w:p>
    <w:p w:rsidR="006446FD" w:rsidRPr="006446FD" w:rsidRDefault="006446FD" w:rsidP="006446FD">
      <w:pPr>
        <w:pStyle w:val="a3"/>
        <w:jc w:val="both"/>
        <w:rPr>
          <w:rFonts w:ascii="Times New Roman" w:hAnsi="Times New Roman" w:cs="Times New Roman"/>
          <w:sz w:val="28"/>
        </w:rPr>
      </w:pPr>
      <w:r w:rsidRPr="006446FD">
        <w:rPr>
          <w:rFonts w:ascii="Times New Roman" w:hAnsi="Times New Roman" w:cs="Times New Roman"/>
          <w:bCs/>
          <w:sz w:val="28"/>
          <w:lang w:val="uk-UA"/>
        </w:rPr>
        <w:t xml:space="preserve">        Відповідно до підпункту 1,частини  а, статті 31, ст. 40 Закону України «Про місцеве самоврядування», ст. 6,9,17 Закону України «Про дорожній рух», </w:t>
      </w:r>
      <w:r w:rsidRPr="006446FD">
        <w:rPr>
          <w:rFonts w:ascii="Times New Roman" w:hAnsi="Times New Roman" w:cs="Times New Roman"/>
          <w:sz w:val="28"/>
        </w:rPr>
        <w:t>ДСТУ 4123:2020 Безпека дорожнього руху. Засоби заспокоєння руху.</w:t>
      </w:r>
      <w:r w:rsidRPr="006446FD">
        <w:rPr>
          <w:rFonts w:ascii="Times New Roman" w:hAnsi="Times New Roman" w:cs="Times New Roman"/>
          <w:bCs/>
          <w:sz w:val="28"/>
        </w:rPr>
        <w:t xml:space="preserve"> Загальні технічні вимоги.</w:t>
      </w:r>
      <w:r w:rsidRPr="006446FD">
        <w:rPr>
          <w:rFonts w:ascii="Times New Roman" w:hAnsi="Times New Roman" w:cs="Times New Roman"/>
          <w:bCs/>
          <w:sz w:val="28"/>
          <w:lang w:val="uk-UA"/>
        </w:rPr>
        <w:t>, розглянувши заяву Ілляш І.І. виконавчий комітет Перечинської міської ради</w:t>
      </w:r>
      <w:r w:rsidRPr="006446FD">
        <w:rPr>
          <w:rFonts w:ascii="Times New Roman" w:hAnsi="Times New Roman" w:cs="Times New Roman"/>
          <w:bCs/>
          <w:sz w:val="28"/>
          <w:lang w:val="uk-UA"/>
        </w:rPr>
        <w:tab/>
      </w:r>
    </w:p>
    <w:p w:rsidR="006446FD" w:rsidRPr="006446FD" w:rsidRDefault="006446FD" w:rsidP="006446FD">
      <w:pPr>
        <w:pStyle w:val="a3"/>
        <w:rPr>
          <w:rFonts w:ascii="Times New Roman" w:hAnsi="Times New Roman" w:cs="Times New Roman"/>
          <w:bCs/>
          <w:sz w:val="28"/>
          <w:lang w:val="uk-UA"/>
        </w:rPr>
      </w:pPr>
    </w:p>
    <w:p w:rsidR="006446FD" w:rsidRPr="006446FD" w:rsidRDefault="006446FD" w:rsidP="006446FD">
      <w:pPr>
        <w:pStyle w:val="a3"/>
        <w:jc w:val="center"/>
        <w:rPr>
          <w:rFonts w:ascii="Times New Roman" w:hAnsi="Times New Roman" w:cs="Times New Roman"/>
          <w:b/>
          <w:bCs/>
          <w:sz w:val="28"/>
          <w:lang w:val="uk-UA"/>
        </w:rPr>
      </w:pPr>
      <w:r w:rsidRPr="006446FD">
        <w:rPr>
          <w:rFonts w:ascii="Times New Roman" w:hAnsi="Times New Roman" w:cs="Times New Roman"/>
          <w:b/>
          <w:bCs/>
          <w:sz w:val="28"/>
          <w:lang w:val="uk-UA"/>
        </w:rPr>
        <w:t>ВИРІШИВ:</w:t>
      </w:r>
    </w:p>
    <w:p w:rsidR="006446FD" w:rsidRPr="006446FD" w:rsidRDefault="006446FD" w:rsidP="006446FD">
      <w:pPr>
        <w:pStyle w:val="a3"/>
        <w:rPr>
          <w:rFonts w:ascii="Times New Roman" w:hAnsi="Times New Roman" w:cs="Times New Roman"/>
          <w:bCs/>
          <w:sz w:val="28"/>
          <w:lang w:val="uk-UA"/>
        </w:rPr>
      </w:pPr>
    </w:p>
    <w:p w:rsidR="006446FD" w:rsidRPr="006446FD" w:rsidRDefault="006446FD" w:rsidP="006446FD">
      <w:pPr>
        <w:pStyle w:val="a3"/>
        <w:jc w:val="both"/>
        <w:rPr>
          <w:rFonts w:ascii="Times New Roman" w:hAnsi="Times New Roman" w:cs="Times New Roman"/>
          <w:sz w:val="28"/>
          <w:lang w:val="uk-UA"/>
        </w:rPr>
      </w:pPr>
      <w:r w:rsidRPr="006446FD">
        <w:rPr>
          <w:rFonts w:ascii="Times New Roman" w:hAnsi="Times New Roman" w:cs="Times New Roman"/>
          <w:b/>
          <w:sz w:val="28"/>
          <w:lang w:val="uk-UA"/>
        </w:rPr>
        <w:t>1</w:t>
      </w:r>
      <w:r>
        <w:rPr>
          <w:rFonts w:ascii="Times New Roman" w:hAnsi="Times New Roman" w:cs="Times New Roman"/>
          <w:sz w:val="28"/>
          <w:lang w:val="uk-UA"/>
        </w:rPr>
        <w:t>.</w:t>
      </w:r>
      <w:r w:rsidRPr="006446FD">
        <w:rPr>
          <w:rFonts w:ascii="Times New Roman" w:hAnsi="Times New Roman" w:cs="Times New Roman"/>
          <w:sz w:val="28"/>
          <w:lang w:val="uk-UA"/>
        </w:rPr>
        <w:t xml:space="preserve">З метою надання необхідного рівня та якості послуг населенню, забезпечення безпеки дітей та дорослих  - жильців будинків по вул.                 Братів Кедюличів дозволити встановлення  1 елементу примусового зниження швидкості (лежачий  поліцейський) по вул. Братів Кедюличів у </w:t>
      </w:r>
      <w:r>
        <w:rPr>
          <w:rFonts w:ascii="Times New Roman" w:hAnsi="Times New Roman" w:cs="Times New Roman"/>
          <w:sz w:val="28"/>
          <w:lang w:val="uk-UA"/>
        </w:rPr>
        <w:t xml:space="preserve">                </w:t>
      </w:r>
      <w:r w:rsidRPr="006446FD">
        <w:rPr>
          <w:rFonts w:ascii="Times New Roman" w:hAnsi="Times New Roman" w:cs="Times New Roman"/>
          <w:sz w:val="28"/>
          <w:lang w:val="uk-UA"/>
        </w:rPr>
        <w:t>м. Перечин.</w:t>
      </w:r>
    </w:p>
    <w:p w:rsidR="006446FD" w:rsidRPr="006446FD" w:rsidRDefault="006446FD" w:rsidP="006446FD">
      <w:pPr>
        <w:pStyle w:val="a3"/>
        <w:jc w:val="both"/>
        <w:rPr>
          <w:rFonts w:ascii="Times New Roman" w:hAnsi="Times New Roman" w:cs="Times New Roman"/>
          <w:bCs/>
          <w:sz w:val="28"/>
          <w:lang w:val="uk-UA"/>
        </w:rPr>
      </w:pPr>
      <w:r w:rsidRPr="006446FD">
        <w:rPr>
          <w:rFonts w:ascii="Times New Roman" w:hAnsi="Times New Roman" w:cs="Times New Roman"/>
          <w:b/>
          <w:sz w:val="28"/>
          <w:lang w:val="uk-UA"/>
        </w:rPr>
        <w:t>2.</w:t>
      </w:r>
      <w:r>
        <w:rPr>
          <w:rFonts w:ascii="Times New Roman" w:hAnsi="Times New Roman" w:cs="Times New Roman"/>
          <w:sz w:val="28"/>
          <w:lang w:val="uk-UA"/>
        </w:rPr>
        <w:t xml:space="preserve"> </w:t>
      </w:r>
      <w:r w:rsidRPr="006446FD">
        <w:rPr>
          <w:rFonts w:ascii="Times New Roman" w:hAnsi="Times New Roman" w:cs="Times New Roman"/>
          <w:sz w:val="28"/>
          <w:lang w:val="uk-UA"/>
        </w:rPr>
        <w:t>Контроль за виконанням даного рішення покласти на першого заступника міського голови Назарія Лабича.</w:t>
      </w:r>
    </w:p>
    <w:p w:rsidR="006446FD" w:rsidRPr="006446FD" w:rsidRDefault="006446FD" w:rsidP="006446FD">
      <w:pPr>
        <w:pStyle w:val="a3"/>
        <w:rPr>
          <w:rFonts w:ascii="Times New Roman" w:hAnsi="Times New Roman" w:cs="Times New Roman"/>
          <w:bCs/>
          <w:sz w:val="28"/>
          <w:lang w:val="uk-UA"/>
        </w:rPr>
      </w:pPr>
    </w:p>
    <w:p w:rsidR="006446FD" w:rsidRPr="006446FD" w:rsidRDefault="006446FD" w:rsidP="006446FD">
      <w:pPr>
        <w:pStyle w:val="a3"/>
        <w:rPr>
          <w:rFonts w:ascii="Times New Roman" w:hAnsi="Times New Roman" w:cs="Times New Roman"/>
          <w:bCs/>
          <w:sz w:val="28"/>
          <w:lang w:val="uk-UA"/>
        </w:rPr>
      </w:pPr>
    </w:p>
    <w:p w:rsidR="006446FD" w:rsidRPr="006446FD" w:rsidRDefault="006446FD" w:rsidP="006446FD">
      <w:pPr>
        <w:pStyle w:val="a3"/>
        <w:rPr>
          <w:rFonts w:ascii="Times New Roman" w:hAnsi="Times New Roman" w:cs="Times New Roman"/>
          <w:bCs/>
          <w:sz w:val="28"/>
          <w:lang w:val="uk-UA"/>
        </w:rPr>
      </w:pPr>
    </w:p>
    <w:p w:rsidR="006446FD" w:rsidRPr="006446FD" w:rsidRDefault="006446FD" w:rsidP="006446FD">
      <w:pPr>
        <w:pStyle w:val="a3"/>
        <w:rPr>
          <w:rFonts w:ascii="Times New Roman" w:hAnsi="Times New Roman" w:cs="Times New Roman"/>
          <w:b/>
          <w:sz w:val="28"/>
        </w:rPr>
      </w:pPr>
      <w:r w:rsidRPr="006446FD">
        <w:rPr>
          <w:rFonts w:ascii="Times New Roman" w:hAnsi="Times New Roman" w:cs="Times New Roman"/>
          <w:b/>
          <w:sz w:val="28"/>
          <w:lang w:val="uk-UA"/>
        </w:rPr>
        <w:t>Міський голова                                                                      Іван ПОГОРІЛЯК</w:t>
      </w:r>
    </w:p>
    <w:p w:rsidR="006446FD" w:rsidRDefault="006446FD" w:rsidP="006446FD"/>
    <w:p w:rsidR="006446FD" w:rsidRDefault="006446FD" w:rsidP="006446FD"/>
    <w:p w:rsidR="006446FD" w:rsidRDefault="006446FD" w:rsidP="00270E9E">
      <w:pPr>
        <w:pStyle w:val="a3"/>
        <w:jc w:val="right"/>
        <w:rPr>
          <w:rFonts w:ascii="Times New Roman" w:hAnsi="Times New Roman" w:cs="Times New Roman"/>
          <w:b/>
          <w:sz w:val="24"/>
          <w:lang w:val="uk-UA"/>
        </w:rPr>
      </w:pPr>
    </w:p>
    <w:p w:rsidR="00270E9E" w:rsidRDefault="00270E9E" w:rsidP="00270E9E"/>
    <w:p w:rsidR="00C75639" w:rsidRDefault="00C75639" w:rsidP="00240EF5">
      <w:pPr>
        <w:rPr>
          <w:lang w:val="uk-UA"/>
        </w:rPr>
      </w:pPr>
    </w:p>
    <w:p w:rsidR="00361077" w:rsidRDefault="00361077" w:rsidP="00240EF5">
      <w:pPr>
        <w:rPr>
          <w:lang w:val="uk-UA"/>
        </w:rPr>
      </w:pPr>
    </w:p>
    <w:p w:rsidR="00361077" w:rsidRPr="00361077" w:rsidRDefault="00361077" w:rsidP="00240EF5">
      <w:pPr>
        <w:rPr>
          <w:rFonts w:ascii="Times New Roman" w:hAnsi="Times New Roman" w:cs="Times New Roman"/>
          <w:lang w:val="uk-UA"/>
        </w:rPr>
      </w:pPr>
    </w:p>
    <w:p w:rsidR="00361077" w:rsidRPr="00361077" w:rsidRDefault="00361077" w:rsidP="00361077">
      <w:pPr>
        <w:pStyle w:val="a3"/>
        <w:rPr>
          <w:rFonts w:ascii="Times New Roman" w:hAnsi="Times New Roman" w:cs="Times New Roman"/>
          <w:b/>
          <w:lang w:val="uk-UA"/>
        </w:rPr>
      </w:pPr>
    </w:p>
    <w:p w:rsidR="00361077" w:rsidRPr="00361077" w:rsidRDefault="00361077" w:rsidP="00361077">
      <w:pPr>
        <w:pStyle w:val="a3"/>
        <w:jc w:val="center"/>
        <w:rPr>
          <w:rFonts w:ascii="Times New Roman" w:hAnsi="Times New Roman" w:cs="Times New Roman"/>
          <w:b/>
          <w:sz w:val="28"/>
          <w:szCs w:val="28"/>
        </w:rPr>
      </w:pPr>
      <w:r w:rsidRPr="00361077">
        <w:rPr>
          <w:rFonts w:ascii="Times New Roman" w:hAnsi="Times New Roman" w:cs="Times New Roman"/>
          <w:b/>
          <w:sz w:val="30"/>
          <w:szCs w:val="30"/>
        </w:rPr>
        <w:object w:dxaOrig="795" w:dyaOrig="1354">
          <v:shape id="_x0000_i1042" type="#_x0000_t75" style="width:28.8pt;height:40.2pt" o:ole="" fillcolor="window">
            <v:imagedata r:id="rId5" o:title="" gain="69719f"/>
          </v:shape>
          <o:OLEObject Type="Embed" ProgID="Word.Picture.8" ShapeID="_x0000_i1042" DrawAspect="Content" ObjectID="_1690201329" r:id="rId23"/>
        </w:object>
      </w:r>
    </w:p>
    <w:p w:rsidR="00361077" w:rsidRPr="00361077" w:rsidRDefault="00361077" w:rsidP="00361077">
      <w:pPr>
        <w:pStyle w:val="a3"/>
        <w:jc w:val="center"/>
        <w:rPr>
          <w:rFonts w:ascii="Times New Roman" w:hAnsi="Times New Roman" w:cs="Times New Roman"/>
          <w:b/>
          <w:sz w:val="28"/>
          <w:szCs w:val="28"/>
        </w:rPr>
      </w:pPr>
      <w:r w:rsidRPr="00361077">
        <w:rPr>
          <w:rFonts w:ascii="Times New Roman" w:hAnsi="Times New Roman" w:cs="Times New Roman"/>
          <w:b/>
          <w:sz w:val="28"/>
          <w:szCs w:val="28"/>
        </w:rPr>
        <w:t>У К Р А Ї Н А</w:t>
      </w:r>
    </w:p>
    <w:p w:rsidR="00361077" w:rsidRPr="00361077" w:rsidRDefault="00361077" w:rsidP="00361077">
      <w:pPr>
        <w:pStyle w:val="a3"/>
        <w:jc w:val="center"/>
        <w:rPr>
          <w:rFonts w:ascii="Times New Roman" w:hAnsi="Times New Roman" w:cs="Times New Roman"/>
          <w:b/>
          <w:sz w:val="28"/>
          <w:szCs w:val="28"/>
        </w:rPr>
      </w:pPr>
      <w:r w:rsidRPr="00361077">
        <w:rPr>
          <w:rFonts w:ascii="Times New Roman" w:hAnsi="Times New Roman" w:cs="Times New Roman"/>
          <w:b/>
          <w:sz w:val="28"/>
          <w:szCs w:val="28"/>
        </w:rPr>
        <w:t>ПЕРЕЧИНСЬКА МІСЬКА РАДА</w:t>
      </w:r>
    </w:p>
    <w:p w:rsidR="00361077" w:rsidRPr="00361077" w:rsidRDefault="00361077" w:rsidP="00361077">
      <w:pPr>
        <w:pStyle w:val="a3"/>
        <w:jc w:val="center"/>
        <w:rPr>
          <w:rFonts w:ascii="Times New Roman" w:hAnsi="Times New Roman" w:cs="Times New Roman"/>
          <w:b/>
          <w:sz w:val="28"/>
          <w:szCs w:val="28"/>
        </w:rPr>
      </w:pPr>
      <w:r w:rsidRPr="00361077">
        <w:rPr>
          <w:rFonts w:ascii="Times New Roman" w:hAnsi="Times New Roman" w:cs="Times New Roman"/>
          <w:b/>
          <w:sz w:val="28"/>
          <w:szCs w:val="28"/>
        </w:rPr>
        <w:t>ЗАКАРПАТСЬКОЇ ОБЛАСТІ</w:t>
      </w:r>
    </w:p>
    <w:p w:rsidR="00361077" w:rsidRPr="00361077" w:rsidRDefault="00361077" w:rsidP="00361077">
      <w:pPr>
        <w:pStyle w:val="a3"/>
        <w:jc w:val="center"/>
        <w:rPr>
          <w:rFonts w:ascii="Times New Roman" w:hAnsi="Times New Roman" w:cs="Times New Roman"/>
          <w:b/>
          <w:sz w:val="28"/>
          <w:szCs w:val="28"/>
        </w:rPr>
      </w:pPr>
      <w:r w:rsidRPr="00361077">
        <w:rPr>
          <w:rFonts w:ascii="Times New Roman" w:hAnsi="Times New Roman" w:cs="Times New Roman"/>
          <w:b/>
          <w:sz w:val="28"/>
          <w:szCs w:val="28"/>
        </w:rPr>
        <w:t>В И К О Н А В Ч И Й   К О М І Т Е Т</w:t>
      </w:r>
    </w:p>
    <w:p w:rsidR="00361077" w:rsidRPr="00361077" w:rsidRDefault="00361077" w:rsidP="00361077">
      <w:pPr>
        <w:pStyle w:val="a3"/>
        <w:jc w:val="center"/>
        <w:rPr>
          <w:rFonts w:ascii="Times New Roman" w:hAnsi="Times New Roman" w:cs="Times New Roman"/>
          <w:b/>
          <w:sz w:val="28"/>
          <w:szCs w:val="28"/>
        </w:rPr>
      </w:pPr>
      <w:r w:rsidRPr="00361077">
        <w:rPr>
          <w:rFonts w:ascii="Times New Roman" w:hAnsi="Times New Roman" w:cs="Times New Roman"/>
          <w:b/>
          <w:sz w:val="28"/>
          <w:szCs w:val="28"/>
        </w:rPr>
        <w:t>Р І Ш Е Н Н Я</w:t>
      </w:r>
    </w:p>
    <w:p w:rsidR="00361077" w:rsidRPr="00361077" w:rsidRDefault="00361077" w:rsidP="00361077">
      <w:pPr>
        <w:pStyle w:val="a3"/>
        <w:rPr>
          <w:rFonts w:ascii="Times New Roman" w:hAnsi="Times New Roman" w:cs="Times New Roman"/>
          <w:b/>
          <w:bCs/>
          <w:sz w:val="28"/>
          <w:szCs w:val="28"/>
        </w:rPr>
      </w:pPr>
    </w:p>
    <w:p w:rsidR="00361077" w:rsidRPr="001266C2" w:rsidRDefault="00361077" w:rsidP="00361077">
      <w:pPr>
        <w:pStyle w:val="a3"/>
        <w:rPr>
          <w:rFonts w:ascii="Times New Roman" w:hAnsi="Times New Roman" w:cs="Times New Roman"/>
          <w:b/>
          <w:bCs/>
          <w:sz w:val="28"/>
          <w:szCs w:val="28"/>
          <w:lang w:val="uk-UA"/>
        </w:rPr>
      </w:pPr>
      <w:r w:rsidRPr="00361077">
        <w:rPr>
          <w:rFonts w:ascii="Times New Roman" w:hAnsi="Times New Roman" w:cs="Times New Roman"/>
          <w:b/>
          <w:bCs/>
          <w:sz w:val="28"/>
          <w:szCs w:val="28"/>
        </w:rPr>
        <w:t xml:space="preserve">від 28 липня 2021 року  </w:t>
      </w:r>
      <w:r w:rsidR="001266C2">
        <w:rPr>
          <w:rFonts w:ascii="Times New Roman" w:hAnsi="Times New Roman" w:cs="Times New Roman"/>
          <w:b/>
          <w:bCs/>
          <w:sz w:val="28"/>
          <w:szCs w:val="28"/>
          <w:lang w:val="uk-UA"/>
        </w:rPr>
        <w:t>№176</w:t>
      </w:r>
    </w:p>
    <w:p w:rsidR="00361077" w:rsidRPr="00361077" w:rsidRDefault="00361077" w:rsidP="00361077">
      <w:pPr>
        <w:pStyle w:val="a3"/>
        <w:rPr>
          <w:rFonts w:ascii="Times New Roman" w:hAnsi="Times New Roman" w:cs="Times New Roman"/>
          <w:b/>
          <w:bCs/>
          <w:sz w:val="28"/>
          <w:szCs w:val="28"/>
        </w:rPr>
      </w:pPr>
      <w:r w:rsidRPr="00361077">
        <w:rPr>
          <w:rFonts w:ascii="Times New Roman" w:hAnsi="Times New Roman" w:cs="Times New Roman"/>
          <w:b/>
          <w:bCs/>
          <w:sz w:val="28"/>
          <w:szCs w:val="28"/>
        </w:rPr>
        <w:t xml:space="preserve">м.Перечин  </w:t>
      </w:r>
    </w:p>
    <w:p w:rsidR="00361077" w:rsidRPr="00361077" w:rsidRDefault="00361077" w:rsidP="00361077">
      <w:pPr>
        <w:pStyle w:val="a3"/>
        <w:rPr>
          <w:rFonts w:ascii="Times New Roman" w:hAnsi="Times New Roman" w:cs="Times New Roman"/>
          <w:b/>
          <w:sz w:val="28"/>
          <w:szCs w:val="28"/>
        </w:rPr>
      </w:pPr>
    </w:p>
    <w:p w:rsidR="00361077" w:rsidRPr="00361077" w:rsidRDefault="00361077" w:rsidP="00361077">
      <w:pPr>
        <w:pStyle w:val="a3"/>
        <w:rPr>
          <w:rFonts w:ascii="Times New Roman" w:hAnsi="Times New Roman" w:cs="Times New Roman"/>
          <w:b/>
          <w:sz w:val="28"/>
          <w:szCs w:val="28"/>
        </w:rPr>
      </w:pPr>
      <w:r w:rsidRPr="00361077">
        <w:rPr>
          <w:rFonts w:ascii="Times New Roman" w:hAnsi="Times New Roman" w:cs="Times New Roman"/>
          <w:b/>
          <w:sz w:val="28"/>
          <w:szCs w:val="28"/>
        </w:rPr>
        <w:t xml:space="preserve">Про схвалення внесення змін до рішення міської ради </w:t>
      </w:r>
    </w:p>
    <w:p w:rsidR="00361077" w:rsidRPr="00361077" w:rsidRDefault="00361077" w:rsidP="00361077">
      <w:pPr>
        <w:pStyle w:val="a3"/>
        <w:rPr>
          <w:rFonts w:ascii="Times New Roman" w:hAnsi="Times New Roman" w:cs="Times New Roman"/>
          <w:b/>
          <w:sz w:val="28"/>
          <w:szCs w:val="28"/>
        </w:rPr>
      </w:pPr>
      <w:r w:rsidRPr="00361077">
        <w:rPr>
          <w:rFonts w:ascii="Times New Roman" w:hAnsi="Times New Roman" w:cs="Times New Roman"/>
          <w:b/>
          <w:sz w:val="28"/>
          <w:szCs w:val="28"/>
        </w:rPr>
        <w:t xml:space="preserve">від 24 грудня 2020 року №74 «Про бюджет                                                               міської територіальної громади на 2021 рік» </w:t>
      </w:r>
    </w:p>
    <w:p w:rsidR="00361077" w:rsidRPr="00361077" w:rsidRDefault="00361077" w:rsidP="00361077">
      <w:pPr>
        <w:pStyle w:val="a3"/>
        <w:rPr>
          <w:rFonts w:ascii="Times New Roman" w:hAnsi="Times New Roman" w:cs="Times New Roman"/>
          <w:b/>
          <w:sz w:val="28"/>
          <w:szCs w:val="28"/>
        </w:rPr>
      </w:pPr>
      <w:r w:rsidRPr="00361077">
        <w:rPr>
          <w:rFonts w:ascii="Times New Roman" w:hAnsi="Times New Roman" w:cs="Times New Roman"/>
          <w:b/>
          <w:sz w:val="28"/>
          <w:szCs w:val="28"/>
        </w:rPr>
        <w:t xml:space="preserve">(зі змінами від 11 лютого, 08 квітня, </w:t>
      </w:r>
    </w:p>
    <w:p w:rsidR="00361077" w:rsidRPr="00361077" w:rsidRDefault="00361077" w:rsidP="00361077">
      <w:pPr>
        <w:pStyle w:val="a3"/>
        <w:rPr>
          <w:rFonts w:ascii="Times New Roman" w:hAnsi="Times New Roman" w:cs="Times New Roman"/>
          <w:b/>
          <w:sz w:val="28"/>
          <w:szCs w:val="28"/>
        </w:rPr>
      </w:pPr>
      <w:r w:rsidRPr="00361077">
        <w:rPr>
          <w:rFonts w:ascii="Times New Roman" w:hAnsi="Times New Roman" w:cs="Times New Roman"/>
          <w:b/>
          <w:sz w:val="28"/>
          <w:szCs w:val="28"/>
        </w:rPr>
        <w:t>29 квітня, 20 травня, 14 червня, 06 липня 2021 року)</w:t>
      </w:r>
    </w:p>
    <w:p w:rsidR="00361077" w:rsidRPr="00361077" w:rsidRDefault="00361077" w:rsidP="00361077">
      <w:pPr>
        <w:pStyle w:val="a3"/>
        <w:rPr>
          <w:rFonts w:ascii="Times New Roman" w:hAnsi="Times New Roman" w:cs="Times New Roman"/>
          <w:b/>
          <w:sz w:val="28"/>
          <w:szCs w:val="28"/>
        </w:rPr>
      </w:pPr>
    </w:p>
    <w:p w:rsidR="00361077" w:rsidRPr="00361077" w:rsidRDefault="00361077" w:rsidP="00361077">
      <w:pPr>
        <w:tabs>
          <w:tab w:val="left" w:pos="0"/>
        </w:tabs>
        <w:ind w:firstLine="709"/>
        <w:rPr>
          <w:rFonts w:ascii="Times New Roman" w:hAnsi="Times New Roman" w:cs="Times New Roman"/>
          <w:b/>
          <w:sz w:val="28"/>
          <w:szCs w:val="28"/>
          <w:u w:val="single"/>
        </w:rPr>
      </w:pPr>
      <w:r w:rsidRPr="00361077">
        <w:rPr>
          <w:rFonts w:ascii="Times New Roman" w:hAnsi="Times New Roman" w:cs="Times New Roman"/>
          <w:b/>
          <w:sz w:val="28"/>
          <w:szCs w:val="28"/>
          <w:u w:val="single"/>
        </w:rPr>
        <w:t>07505000000</w:t>
      </w:r>
    </w:p>
    <w:p w:rsidR="00361077" w:rsidRPr="00361077" w:rsidRDefault="00361077" w:rsidP="00361077">
      <w:pPr>
        <w:tabs>
          <w:tab w:val="left" w:pos="0"/>
        </w:tabs>
        <w:jc w:val="both"/>
        <w:rPr>
          <w:rFonts w:ascii="Times New Roman" w:hAnsi="Times New Roman" w:cs="Times New Roman"/>
        </w:rPr>
      </w:pPr>
      <w:r w:rsidRPr="00361077">
        <w:rPr>
          <w:rFonts w:ascii="Times New Roman" w:hAnsi="Times New Roman" w:cs="Times New Roman"/>
        </w:rPr>
        <w:t xml:space="preserve">                 (код бюджету)</w:t>
      </w:r>
    </w:p>
    <w:p w:rsidR="00361077" w:rsidRPr="00361077" w:rsidRDefault="00361077" w:rsidP="00361077">
      <w:pPr>
        <w:tabs>
          <w:tab w:val="left" w:pos="0"/>
        </w:tabs>
        <w:jc w:val="both"/>
        <w:rPr>
          <w:rFonts w:ascii="Times New Roman" w:hAnsi="Times New Roman" w:cs="Times New Roman"/>
        </w:rPr>
      </w:pPr>
    </w:p>
    <w:p w:rsidR="00361077" w:rsidRPr="00361077" w:rsidRDefault="00361077" w:rsidP="00361077">
      <w:pPr>
        <w:pStyle w:val="ac"/>
        <w:spacing w:before="0" w:beforeAutospacing="0" w:after="0" w:afterAutospacing="0"/>
        <w:ind w:firstLine="709"/>
        <w:jc w:val="both"/>
        <w:rPr>
          <w:sz w:val="28"/>
          <w:szCs w:val="28"/>
        </w:rPr>
      </w:pPr>
      <w:r w:rsidRPr="00361077">
        <w:rPr>
          <w:sz w:val="28"/>
          <w:szCs w:val="28"/>
        </w:rPr>
        <w:t xml:space="preserve">Відповідно до </w:t>
      </w:r>
      <w:r w:rsidRPr="00361077">
        <w:rPr>
          <w:color w:val="000000"/>
          <w:sz w:val="28"/>
          <w:szCs w:val="23"/>
          <w:shd w:val="clear" w:color="auto" w:fill="FFFFFF"/>
        </w:rPr>
        <w:t xml:space="preserve">вимог п.8 ст .23 Бюджетного кодексу України, керуючись пп.1 п. «а» ст.28 Закону України « Про місцеве самоврядування в Україні» </w:t>
      </w:r>
      <w:r w:rsidRPr="00361077">
        <w:rPr>
          <w:sz w:val="28"/>
          <w:szCs w:val="28"/>
        </w:rPr>
        <w:t>враховуючи висновок фінансового відділу Перечинської міської ради від 01.07.2021 року №118/01-12, виконавчий комітет Перечинської міської ради</w:t>
      </w:r>
    </w:p>
    <w:p w:rsidR="00361077" w:rsidRPr="00361077" w:rsidRDefault="00361077" w:rsidP="00361077">
      <w:pPr>
        <w:pStyle w:val="ac"/>
        <w:spacing w:before="0" w:beforeAutospacing="0" w:after="0" w:afterAutospacing="0"/>
        <w:ind w:firstLine="709"/>
        <w:jc w:val="both"/>
        <w:rPr>
          <w:sz w:val="28"/>
          <w:szCs w:val="28"/>
        </w:rPr>
      </w:pPr>
    </w:p>
    <w:p w:rsidR="00361077" w:rsidRPr="00763E98" w:rsidRDefault="00361077" w:rsidP="00361077">
      <w:pPr>
        <w:tabs>
          <w:tab w:val="left" w:pos="0"/>
        </w:tabs>
        <w:jc w:val="center"/>
        <w:rPr>
          <w:rFonts w:ascii="Times New Roman" w:hAnsi="Times New Roman" w:cs="Times New Roman"/>
          <w:b/>
          <w:sz w:val="28"/>
          <w:szCs w:val="28"/>
          <w:lang w:val="uk-UA"/>
        </w:rPr>
      </w:pPr>
      <w:r w:rsidRPr="00361077">
        <w:rPr>
          <w:rFonts w:ascii="Times New Roman" w:hAnsi="Times New Roman" w:cs="Times New Roman"/>
          <w:b/>
          <w:sz w:val="28"/>
          <w:szCs w:val="28"/>
        </w:rPr>
        <w:t>ВИРІШИВ:</w:t>
      </w:r>
    </w:p>
    <w:p w:rsidR="00361077" w:rsidRPr="00361077" w:rsidRDefault="00361077" w:rsidP="00361077">
      <w:pPr>
        <w:pStyle w:val="11"/>
        <w:numPr>
          <w:ilvl w:val="0"/>
          <w:numId w:val="38"/>
        </w:numPr>
        <w:ind w:left="0" w:firstLine="709"/>
        <w:jc w:val="both"/>
        <w:rPr>
          <w:rFonts w:ascii="Times New Roman" w:hAnsi="Times New Roman"/>
          <w:sz w:val="28"/>
          <w:szCs w:val="28"/>
        </w:rPr>
      </w:pPr>
      <w:r w:rsidRPr="00361077">
        <w:rPr>
          <w:rFonts w:ascii="Times New Roman" w:hAnsi="Times New Roman"/>
          <w:sz w:val="28"/>
          <w:szCs w:val="28"/>
        </w:rPr>
        <w:t>Схвалити зміни до обсягу на 2021 рік:</w:t>
      </w:r>
    </w:p>
    <w:p w:rsidR="00361077" w:rsidRPr="00361077" w:rsidRDefault="00361077" w:rsidP="00361077">
      <w:pPr>
        <w:pStyle w:val="11"/>
        <w:tabs>
          <w:tab w:val="left" w:pos="709"/>
          <w:tab w:val="left" w:pos="1276"/>
        </w:tabs>
        <w:ind w:firstLine="709"/>
        <w:jc w:val="both"/>
        <w:rPr>
          <w:rFonts w:ascii="Times New Roman" w:hAnsi="Times New Roman"/>
          <w:color w:val="292B2C"/>
          <w:sz w:val="28"/>
          <w:szCs w:val="28"/>
        </w:rPr>
      </w:pPr>
      <w:r w:rsidRPr="00361077">
        <w:rPr>
          <w:rFonts w:ascii="Times New Roman" w:hAnsi="Times New Roman"/>
          <w:b/>
          <w:sz w:val="28"/>
          <w:szCs w:val="28"/>
        </w:rPr>
        <w:t>видатків</w:t>
      </w:r>
      <w:r w:rsidRPr="00361077">
        <w:rPr>
          <w:rFonts w:ascii="Times New Roman" w:hAnsi="Times New Roman"/>
          <w:sz w:val="28"/>
          <w:szCs w:val="28"/>
        </w:rPr>
        <w:t xml:space="preserve"> бюджету міської територіальної громади на 2021 рік за головними розпорядниками коштів (у межах змін до обсягу доходів), згідно з додатком 2.1 до цього рішення;</w:t>
      </w:r>
      <w:r w:rsidRPr="00361077">
        <w:rPr>
          <w:rFonts w:ascii="Times New Roman" w:hAnsi="Times New Roman"/>
          <w:color w:val="292B2C"/>
          <w:sz w:val="28"/>
          <w:szCs w:val="28"/>
        </w:rPr>
        <w:t xml:space="preserve"> </w:t>
      </w:r>
    </w:p>
    <w:p w:rsidR="00361077" w:rsidRPr="00361077" w:rsidRDefault="00361077" w:rsidP="00361077">
      <w:pPr>
        <w:snapToGrid w:val="0"/>
        <w:ind w:firstLine="709"/>
        <w:jc w:val="both"/>
        <w:rPr>
          <w:rFonts w:ascii="Times New Roman" w:eastAsia="SimSun" w:hAnsi="Times New Roman" w:cs="Times New Roman"/>
          <w:sz w:val="28"/>
          <w:szCs w:val="28"/>
        </w:rPr>
      </w:pPr>
      <w:r w:rsidRPr="00361077">
        <w:rPr>
          <w:rFonts w:ascii="Times New Roman" w:eastAsia="SimSun" w:hAnsi="Times New Roman" w:cs="Times New Roman"/>
          <w:b/>
          <w:sz w:val="28"/>
          <w:szCs w:val="28"/>
        </w:rPr>
        <w:t>профіциту</w:t>
      </w:r>
      <w:r w:rsidRPr="00361077">
        <w:rPr>
          <w:rFonts w:ascii="Times New Roman" w:eastAsia="SimSun" w:hAnsi="Times New Roman" w:cs="Times New Roman"/>
          <w:sz w:val="28"/>
          <w:szCs w:val="28"/>
        </w:rPr>
        <w:t xml:space="preserve"> за загальним фондом </w:t>
      </w:r>
      <w:r w:rsidRPr="00361077">
        <w:rPr>
          <w:rFonts w:ascii="Times New Roman" w:hAnsi="Times New Roman" w:cs="Times New Roman"/>
          <w:sz w:val="28"/>
          <w:szCs w:val="28"/>
        </w:rPr>
        <w:t xml:space="preserve">бюджету міської територіальної громади </w:t>
      </w:r>
      <w:r w:rsidRPr="00361077">
        <w:rPr>
          <w:rFonts w:ascii="Times New Roman" w:eastAsia="SimSun" w:hAnsi="Times New Roman" w:cs="Times New Roman"/>
          <w:sz w:val="28"/>
          <w:szCs w:val="28"/>
        </w:rPr>
        <w:t>згідно з додатком 1 до цього рішення;</w:t>
      </w:r>
    </w:p>
    <w:p w:rsidR="00361077" w:rsidRPr="00361077" w:rsidRDefault="00361077" w:rsidP="00361077">
      <w:pPr>
        <w:snapToGrid w:val="0"/>
        <w:ind w:firstLine="709"/>
        <w:jc w:val="both"/>
        <w:rPr>
          <w:rFonts w:ascii="Times New Roman" w:eastAsia="SimSun" w:hAnsi="Times New Roman" w:cs="Times New Roman"/>
          <w:sz w:val="28"/>
          <w:szCs w:val="28"/>
        </w:rPr>
      </w:pPr>
      <w:r w:rsidRPr="00361077">
        <w:rPr>
          <w:rFonts w:ascii="Times New Roman" w:eastAsia="SimSun" w:hAnsi="Times New Roman" w:cs="Times New Roman"/>
          <w:b/>
          <w:sz w:val="28"/>
          <w:szCs w:val="28"/>
        </w:rPr>
        <w:t>дефіциту</w:t>
      </w:r>
      <w:r w:rsidRPr="00361077">
        <w:rPr>
          <w:rFonts w:ascii="Times New Roman" w:eastAsia="SimSun" w:hAnsi="Times New Roman" w:cs="Times New Roman"/>
          <w:sz w:val="28"/>
          <w:szCs w:val="28"/>
        </w:rPr>
        <w:t xml:space="preserve"> за спеціальним фондом </w:t>
      </w:r>
      <w:r w:rsidRPr="00361077">
        <w:rPr>
          <w:rFonts w:ascii="Times New Roman" w:hAnsi="Times New Roman" w:cs="Times New Roman"/>
          <w:sz w:val="28"/>
          <w:szCs w:val="28"/>
        </w:rPr>
        <w:t xml:space="preserve">бюджету міської територіальної громади </w:t>
      </w:r>
      <w:r w:rsidRPr="00361077">
        <w:rPr>
          <w:rFonts w:ascii="Times New Roman" w:eastAsia="SimSun" w:hAnsi="Times New Roman" w:cs="Times New Roman"/>
          <w:sz w:val="28"/>
          <w:szCs w:val="28"/>
        </w:rPr>
        <w:t>згідно з додатком 1 до цього рішення.</w:t>
      </w:r>
    </w:p>
    <w:p w:rsidR="00361077" w:rsidRPr="00361077" w:rsidRDefault="00361077" w:rsidP="00361077">
      <w:pPr>
        <w:snapToGrid w:val="0"/>
        <w:ind w:firstLine="709"/>
        <w:jc w:val="both"/>
        <w:rPr>
          <w:rFonts w:ascii="Times New Roman" w:eastAsia="SimSun" w:hAnsi="Times New Roman" w:cs="Times New Roman"/>
          <w:sz w:val="28"/>
          <w:szCs w:val="28"/>
        </w:rPr>
      </w:pPr>
      <w:r w:rsidRPr="00361077">
        <w:rPr>
          <w:rFonts w:ascii="Times New Roman" w:eastAsia="SimSun" w:hAnsi="Times New Roman" w:cs="Times New Roman"/>
          <w:b/>
          <w:sz w:val="28"/>
          <w:szCs w:val="28"/>
        </w:rPr>
        <w:t>2.</w:t>
      </w:r>
      <w:r w:rsidRPr="00361077">
        <w:rPr>
          <w:rFonts w:ascii="Times New Roman" w:eastAsia="SimSun" w:hAnsi="Times New Roman" w:cs="Times New Roman"/>
          <w:sz w:val="28"/>
          <w:szCs w:val="28"/>
        </w:rPr>
        <w:t xml:space="preserve"> Схвалити зміни до додатку 3 рішення міської ради «</w:t>
      </w:r>
      <w:proofErr w:type="gramStart"/>
      <w:r w:rsidRPr="00361077">
        <w:rPr>
          <w:rFonts w:ascii="Times New Roman" w:eastAsia="SimSun" w:hAnsi="Times New Roman" w:cs="Times New Roman"/>
          <w:sz w:val="28"/>
          <w:szCs w:val="28"/>
        </w:rPr>
        <w:t xml:space="preserve">Про </w:t>
      </w:r>
      <w:r w:rsidRPr="00361077">
        <w:rPr>
          <w:rFonts w:ascii="Times New Roman" w:hAnsi="Times New Roman" w:cs="Times New Roman"/>
          <w:sz w:val="28"/>
          <w:szCs w:val="28"/>
        </w:rPr>
        <w:t>бюджету</w:t>
      </w:r>
      <w:proofErr w:type="gramEnd"/>
      <w:r w:rsidRPr="00361077">
        <w:rPr>
          <w:rFonts w:ascii="Times New Roman" w:hAnsi="Times New Roman" w:cs="Times New Roman"/>
          <w:sz w:val="28"/>
          <w:szCs w:val="28"/>
        </w:rPr>
        <w:t xml:space="preserve"> міської територіальної громади </w:t>
      </w:r>
      <w:r w:rsidRPr="00361077">
        <w:rPr>
          <w:rFonts w:ascii="Times New Roman" w:eastAsia="SimSun" w:hAnsi="Times New Roman" w:cs="Times New Roman"/>
          <w:sz w:val="28"/>
          <w:szCs w:val="28"/>
        </w:rPr>
        <w:t xml:space="preserve">на 2021 рік» – «Розподіл видатків </w:t>
      </w:r>
      <w:r w:rsidRPr="00361077">
        <w:rPr>
          <w:rFonts w:ascii="Times New Roman" w:hAnsi="Times New Roman" w:cs="Times New Roman"/>
          <w:sz w:val="28"/>
          <w:szCs w:val="28"/>
        </w:rPr>
        <w:t>бюджету міської територіальної громади</w:t>
      </w:r>
      <w:r w:rsidRPr="00361077">
        <w:rPr>
          <w:rFonts w:ascii="Times New Roman" w:eastAsia="SimSun" w:hAnsi="Times New Roman" w:cs="Times New Roman"/>
          <w:sz w:val="28"/>
          <w:szCs w:val="28"/>
        </w:rPr>
        <w:t xml:space="preserve"> на 2021 рік за головними розпорядниками коштів» згідно з додатком 2 до цього рішення.</w:t>
      </w:r>
    </w:p>
    <w:p w:rsidR="00361077" w:rsidRPr="00361077" w:rsidRDefault="00361077" w:rsidP="00361077">
      <w:pPr>
        <w:snapToGrid w:val="0"/>
        <w:ind w:firstLine="709"/>
        <w:jc w:val="both"/>
        <w:rPr>
          <w:rFonts w:ascii="Times New Roman" w:eastAsia="SimSun" w:hAnsi="Times New Roman" w:cs="Times New Roman"/>
          <w:bCs/>
          <w:sz w:val="28"/>
          <w:szCs w:val="28"/>
        </w:rPr>
      </w:pPr>
      <w:r w:rsidRPr="00361077">
        <w:rPr>
          <w:rFonts w:ascii="Times New Roman" w:eastAsia="SimSun" w:hAnsi="Times New Roman" w:cs="Times New Roman"/>
          <w:b/>
          <w:bCs/>
          <w:sz w:val="28"/>
          <w:szCs w:val="28"/>
        </w:rPr>
        <w:lastRenderedPageBreak/>
        <w:t>3.</w:t>
      </w:r>
      <w:r w:rsidRPr="00361077">
        <w:rPr>
          <w:rFonts w:ascii="Times New Roman" w:eastAsia="SimSun" w:hAnsi="Times New Roman" w:cs="Times New Roman"/>
          <w:bCs/>
          <w:sz w:val="28"/>
          <w:szCs w:val="28"/>
        </w:rPr>
        <w:t xml:space="preserve"> Схвалити </w:t>
      </w:r>
      <w:r w:rsidRPr="00361077">
        <w:rPr>
          <w:rFonts w:ascii="Times New Roman" w:eastAsia="SimSun" w:hAnsi="Times New Roman" w:cs="Times New Roman"/>
          <w:b/>
          <w:bCs/>
          <w:sz w:val="28"/>
          <w:szCs w:val="28"/>
        </w:rPr>
        <w:t>бюджетні призначення</w:t>
      </w:r>
      <w:r w:rsidRPr="00361077">
        <w:rPr>
          <w:rFonts w:ascii="Times New Roman" w:eastAsia="SimSun" w:hAnsi="Times New Roman" w:cs="Times New Roman"/>
          <w:bCs/>
          <w:sz w:val="28"/>
          <w:szCs w:val="28"/>
        </w:rPr>
        <w:t xml:space="preserve"> головним розпорядникам коштів бюджету міської територіальної громади на 2021 рік у розрізі відповідальних виконавців за бюджетними програмами згідно з додатком 2 до цього рішення. </w:t>
      </w:r>
    </w:p>
    <w:p w:rsidR="00361077" w:rsidRPr="00361077" w:rsidRDefault="00361077" w:rsidP="00361077">
      <w:pPr>
        <w:snapToGrid w:val="0"/>
        <w:ind w:firstLine="709"/>
        <w:jc w:val="both"/>
        <w:rPr>
          <w:rFonts w:ascii="Times New Roman" w:eastAsia="SimSun" w:hAnsi="Times New Roman" w:cs="Times New Roman"/>
          <w:bCs/>
          <w:sz w:val="28"/>
          <w:szCs w:val="28"/>
        </w:rPr>
      </w:pPr>
      <w:r w:rsidRPr="00361077">
        <w:rPr>
          <w:rFonts w:ascii="Times New Roman" w:hAnsi="Times New Roman" w:cs="Times New Roman"/>
          <w:b/>
          <w:sz w:val="28"/>
          <w:szCs w:val="28"/>
        </w:rPr>
        <w:t>4.</w:t>
      </w:r>
      <w:r w:rsidRPr="00361077">
        <w:rPr>
          <w:rFonts w:ascii="Times New Roman" w:hAnsi="Times New Roman" w:cs="Times New Roman"/>
          <w:sz w:val="28"/>
          <w:szCs w:val="28"/>
        </w:rPr>
        <w:t xml:space="preserve"> </w:t>
      </w:r>
      <w:r w:rsidRPr="00361077">
        <w:rPr>
          <w:rFonts w:ascii="Times New Roman" w:eastAsia="SimSun" w:hAnsi="Times New Roman" w:cs="Times New Roman"/>
          <w:bCs/>
          <w:sz w:val="28"/>
          <w:szCs w:val="28"/>
        </w:rPr>
        <w:t xml:space="preserve">Схвалити зміни до розподілу витрат бюджету міської територіальної громади на </w:t>
      </w:r>
      <w:r w:rsidRPr="00361077">
        <w:rPr>
          <w:rFonts w:ascii="Times New Roman" w:eastAsia="SimSun" w:hAnsi="Times New Roman" w:cs="Times New Roman"/>
          <w:b/>
          <w:bCs/>
          <w:sz w:val="28"/>
          <w:szCs w:val="28"/>
        </w:rPr>
        <w:t>реалізацію місцевих програм у 2021 році</w:t>
      </w:r>
      <w:r w:rsidRPr="00361077">
        <w:rPr>
          <w:rFonts w:ascii="Times New Roman" w:eastAsia="SimSun" w:hAnsi="Times New Roman" w:cs="Times New Roman"/>
          <w:b/>
          <w:sz w:val="28"/>
          <w:szCs w:val="28"/>
        </w:rPr>
        <w:t xml:space="preserve"> </w:t>
      </w:r>
      <w:r w:rsidRPr="00361077">
        <w:rPr>
          <w:rFonts w:ascii="Times New Roman" w:eastAsia="SimSun" w:hAnsi="Times New Roman" w:cs="Times New Roman"/>
          <w:bCs/>
          <w:sz w:val="28"/>
          <w:szCs w:val="28"/>
        </w:rPr>
        <w:t>згідно з додатком 3 до цього рішення.</w:t>
      </w:r>
    </w:p>
    <w:p w:rsidR="00361077" w:rsidRPr="00361077" w:rsidRDefault="00361077" w:rsidP="00361077">
      <w:pPr>
        <w:tabs>
          <w:tab w:val="left" w:pos="-142"/>
          <w:tab w:val="left" w:pos="180"/>
        </w:tabs>
        <w:ind w:firstLine="709"/>
        <w:jc w:val="both"/>
        <w:rPr>
          <w:rFonts w:ascii="Times New Roman" w:hAnsi="Times New Roman" w:cs="Times New Roman"/>
          <w:sz w:val="28"/>
          <w:szCs w:val="28"/>
        </w:rPr>
      </w:pPr>
      <w:r w:rsidRPr="00361077">
        <w:rPr>
          <w:rFonts w:ascii="Times New Roman" w:hAnsi="Times New Roman" w:cs="Times New Roman"/>
          <w:b/>
          <w:sz w:val="28"/>
          <w:szCs w:val="28"/>
        </w:rPr>
        <w:t>5.</w:t>
      </w:r>
      <w:r w:rsidRPr="00361077">
        <w:rPr>
          <w:rFonts w:ascii="Times New Roman" w:hAnsi="Times New Roman" w:cs="Times New Roman"/>
          <w:sz w:val="28"/>
          <w:szCs w:val="28"/>
        </w:rPr>
        <w:t xml:space="preserve"> Схвалити зміни до розподілу субвенції з місцевого бюджету державному бюджету на виконання програм соціально-економічного розвитку регіонів (КПКВК 9800) на 2021 рік згідно з додатком 4.</w:t>
      </w:r>
    </w:p>
    <w:p w:rsidR="00361077" w:rsidRPr="00361077" w:rsidRDefault="00361077" w:rsidP="00361077">
      <w:pPr>
        <w:snapToGrid w:val="0"/>
        <w:ind w:firstLine="709"/>
        <w:jc w:val="both"/>
        <w:rPr>
          <w:rFonts w:ascii="Times New Roman" w:eastAsia="SimSun" w:hAnsi="Times New Roman" w:cs="Times New Roman"/>
          <w:bCs/>
          <w:sz w:val="28"/>
          <w:szCs w:val="28"/>
        </w:rPr>
      </w:pPr>
      <w:r w:rsidRPr="00361077">
        <w:rPr>
          <w:rFonts w:ascii="Times New Roman" w:hAnsi="Times New Roman" w:cs="Times New Roman"/>
          <w:b/>
          <w:sz w:val="28"/>
          <w:szCs w:val="28"/>
        </w:rPr>
        <w:t xml:space="preserve">6. </w:t>
      </w:r>
      <w:r w:rsidRPr="00361077">
        <w:rPr>
          <w:rFonts w:ascii="Times New Roman" w:eastAsia="SimSun" w:hAnsi="Times New Roman" w:cs="Times New Roman"/>
          <w:bCs/>
          <w:sz w:val="28"/>
          <w:szCs w:val="28"/>
        </w:rPr>
        <w:t xml:space="preserve">Схвалити зміни до </w:t>
      </w:r>
      <w:r w:rsidRPr="00361077">
        <w:rPr>
          <w:rFonts w:ascii="Times New Roman" w:eastAsia="SimSun" w:hAnsi="Times New Roman" w:cs="Times New Roman"/>
          <w:b/>
          <w:sz w:val="28"/>
          <w:szCs w:val="28"/>
        </w:rPr>
        <w:t xml:space="preserve">розподілу коштів бюджету розвитку </w:t>
      </w:r>
      <w:r w:rsidRPr="00361077">
        <w:rPr>
          <w:rFonts w:ascii="Times New Roman" w:eastAsia="SimSun" w:hAnsi="Times New Roman" w:cs="Times New Roman"/>
          <w:sz w:val="28"/>
          <w:szCs w:val="28"/>
        </w:rPr>
        <w:t>міської територіальної громади на здійснення заходів на будівництво, реконструкцію, реставрацію та капітальний ремонт об'єктів виробничої, комунікаційної та соціальної інфраструктури за об'єктами у 2021 році</w:t>
      </w:r>
      <w:r w:rsidRPr="00361077">
        <w:rPr>
          <w:rFonts w:ascii="Times New Roman" w:eastAsia="SimSun" w:hAnsi="Times New Roman" w:cs="Times New Roman"/>
          <w:b/>
          <w:sz w:val="28"/>
          <w:szCs w:val="28"/>
        </w:rPr>
        <w:t xml:space="preserve"> </w:t>
      </w:r>
      <w:r w:rsidRPr="00361077">
        <w:rPr>
          <w:rFonts w:ascii="Times New Roman" w:eastAsia="SimSun" w:hAnsi="Times New Roman" w:cs="Times New Roman"/>
          <w:bCs/>
          <w:sz w:val="28"/>
          <w:szCs w:val="28"/>
        </w:rPr>
        <w:t>згідно з додатком 5 до цього рішення.</w:t>
      </w:r>
    </w:p>
    <w:p w:rsidR="00361077" w:rsidRPr="00361077" w:rsidRDefault="00361077" w:rsidP="00361077">
      <w:pPr>
        <w:tabs>
          <w:tab w:val="left" w:pos="-142"/>
          <w:tab w:val="left" w:pos="180"/>
        </w:tabs>
        <w:ind w:firstLine="709"/>
        <w:jc w:val="both"/>
        <w:rPr>
          <w:rFonts w:ascii="Times New Roman" w:hAnsi="Times New Roman" w:cs="Times New Roman"/>
          <w:sz w:val="28"/>
          <w:szCs w:val="28"/>
        </w:rPr>
      </w:pPr>
      <w:r w:rsidRPr="00361077">
        <w:rPr>
          <w:rFonts w:ascii="Times New Roman" w:hAnsi="Times New Roman" w:cs="Times New Roman"/>
          <w:b/>
          <w:sz w:val="28"/>
          <w:szCs w:val="28"/>
        </w:rPr>
        <w:t>7.</w:t>
      </w:r>
      <w:r w:rsidRPr="00361077">
        <w:rPr>
          <w:rFonts w:ascii="Times New Roman" w:hAnsi="Times New Roman" w:cs="Times New Roman"/>
          <w:sz w:val="28"/>
          <w:szCs w:val="28"/>
        </w:rPr>
        <w:t xml:space="preserve"> Додатки 1 – 5, </w:t>
      </w:r>
      <w:proofErr w:type="gramStart"/>
      <w:r w:rsidRPr="00361077">
        <w:rPr>
          <w:rFonts w:ascii="Times New Roman" w:hAnsi="Times New Roman" w:cs="Times New Roman"/>
          <w:sz w:val="28"/>
          <w:szCs w:val="28"/>
        </w:rPr>
        <w:t>2.1  до</w:t>
      </w:r>
      <w:proofErr w:type="gramEnd"/>
      <w:r w:rsidRPr="00361077">
        <w:rPr>
          <w:rFonts w:ascii="Times New Roman" w:hAnsi="Times New Roman" w:cs="Times New Roman"/>
          <w:sz w:val="28"/>
          <w:szCs w:val="28"/>
        </w:rPr>
        <w:t xml:space="preserve"> цього рішення є його невід’ємною частиною.</w:t>
      </w:r>
    </w:p>
    <w:p w:rsidR="00361077" w:rsidRPr="00361077" w:rsidRDefault="00361077" w:rsidP="00361077">
      <w:pPr>
        <w:tabs>
          <w:tab w:val="left" w:pos="-142"/>
          <w:tab w:val="left" w:pos="180"/>
        </w:tabs>
        <w:jc w:val="both"/>
        <w:rPr>
          <w:rFonts w:ascii="Times New Roman" w:hAnsi="Times New Roman" w:cs="Times New Roman"/>
          <w:iCs/>
          <w:sz w:val="28"/>
          <w:szCs w:val="28"/>
        </w:rPr>
      </w:pPr>
    </w:p>
    <w:p w:rsidR="00361077" w:rsidRPr="00361077" w:rsidRDefault="00361077" w:rsidP="00361077">
      <w:pPr>
        <w:tabs>
          <w:tab w:val="left" w:pos="0"/>
        </w:tabs>
        <w:rPr>
          <w:rFonts w:ascii="Times New Roman" w:hAnsi="Times New Roman" w:cs="Times New Roman"/>
          <w:b/>
          <w:sz w:val="28"/>
          <w:szCs w:val="28"/>
        </w:rPr>
      </w:pPr>
    </w:p>
    <w:p w:rsidR="00361077" w:rsidRPr="00361077" w:rsidRDefault="00361077" w:rsidP="00361077">
      <w:pPr>
        <w:tabs>
          <w:tab w:val="left" w:pos="0"/>
        </w:tabs>
        <w:ind w:firstLine="567"/>
        <w:rPr>
          <w:rFonts w:ascii="Times New Roman" w:hAnsi="Times New Roman" w:cs="Times New Roman"/>
          <w:b/>
          <w:sz w:val="28"/>
          <w:szCs w:val="28"/>
        </w:rPr>
      </w:pPr>
      <w:r w:rsidRPr="00361077">
        <w:rPr>
          <w:rFonts w:ascii="Times New Roman" w:hAnsi="Times New Roman" w:cs="Times New Roman"/>
          <w:b/>
          <w:sz w:val="28"/>
          <w:szCs w:val="28"/>
        </w:rPr>
        <w:t xml:space="preserve">    Міський голова                                                      Іван ПОГОРІЛЯК</w:t>
      </w:r>
    </w:p>
    <w:p w:rsidR="00361077" w:rsidRDefault="00361077" w:rsidP="00240EF5">
      <w:pPr>
        <w:rPr>
          <w:lang w:val="uk-UA"/>
        </w:rPr>
      </w:pPr>
    </w:p>
    <w:p w:rsidR="00361077" w:rsidRDefault="00361077" w:rsidP="00240EF5">
      <w:pPr>
        <w:rPr>
          <w:lang w:val="uk-UA"/>
        </w:rPr>
      </w:pPr>
    </w:p>
    <w:p w:rsidR="00BF4937" w:rsidRDefault="00BF4937" w:rsidP="00240EF5">
      <w:pPr>
        <w:rPr>
          <w:lang w:val="uk-UA"/>
        </w:rPr>
      </w:pPr>
    </w:p>
    <w:p w:rsidR="00BF4937" w:rsidRDefault="00BF4937" w:rsidP="00240EF5">
      <w:pPr>
        <w:rPr>
          <w:lang w:val="uk-UA"/>
        </w:rPr>
      </w:pPr>
    </w:p>
    <w:p w:rsidR="00BF4937" w:rsidRDefault="00BF4937" w:rsidP="00240EF5">
      <w:pPr>
        <w:rPr>
          <w:lang w:val="uk-UA"/>
        </w:rPr>
      </w:pPr>
    </w:p>
    <w:p w:rsidR="00BF4937" w:rsidRDefault="00BF4937" w:rsidP="00240EF5">
      <w:pPr>
        <w:rPr>
          <w:lang w:val="uk-UA"/>
        </w:rPr>
      </w:pPr>
    </w:p>
    <w:p w:rsidR="00BF4937" w:rsidRDefault="00BF4937" w:rsidP="00240EF5">
      <w:pPr>
        <w:rPr>
          <w:lang w:val="uk-UA"/>
        </w:rPr>
      </w:pPr>
    </w:p>
    <w:p w:rsidR="00BF4937" w:rsidRDefault="00BF4937" w:rsidP="00240EF5">
      <w:pPr>
        <w:rPr>
          <w:lang w:val="uk-UA"/>
        </w:rPr>
      </w:pPr>
    </w:p>
    <w:p w:rsidR="00BF4937" w:rsidRDefault="00BF4937" w:rsidP="00240EF5">
      <w:pPr>
        <w:rPr>
          <w:lang w:val="uk-UA"/>
        </w:rPr>
      </w:pPr>
    </w:p>
    <w:p w:rsidR="00BF4937" w:rsidRDefault="00BF4937" w:rsidP="00240EF5">
      <w:pPr>
        <w:rPr>
          <w:lang w:val="uk-UA"/>
        </w:rPr>
      </w:pPr>
    </w:p>
    <w:p w:rsidR="00797C6A" w:rsidRPr="00797C6A" w:rsidRDefault="00797C6A" w:rsidP="00797C6A">
      <w:pPr>
        <w:rPr>
          <w:b/>
          <w:sz w:val="30"/>
          <w:szCs w:val="30"/>
          <w:lang w:val="uk-UA"/>
        </w:rPr>
      </w:pPr>
    </w:p>
    <w:p w:rsidR="00797C6A" w:rsidRPr="00797C6A" w:rsidRDefault="00797C6A" w:rsidP="00797C6A">
      <w:pPr>
        <w:pStyle w:val="a3"/>
        <w:jc w:val="both"/>
        <w:rPr>
          <w:rFonts w:ascii="Times New Roman" w:hAnsi="Times New Roman" w:cs="Times New Roman"/>
          <w:lang w:val="uk-UA"/>
        </w:rPr>
      </w:pPr>
    </w:p>
    <w:p w:rsidR="00BF4937" w:rsidRPr="00797C6A" w:rsidRDefault="00BF4937" w:rsidP="00797C6A">
      <w:pPr>
        <w:pStyle w:val="a3"/>
        <w:jc w:val="center"/>
        <w:rPr>
          <w:rFonts w:ascii="Times New Roman" w:hAnsi="Times New Roman" w:cs="Times New Roman"/>
          <w:b/>
          <w:sz w:val="28"/>
          <w:szCs w:val="28"/>
        </w:rPr>
      </w:pPr>
      <w:r w:rsidRPr="00797C6A">
        <w:rPr>
          <w:rFonts w:ascii="Times New Roman" w:hAnsi="Times New Roman" w:cs="Times New Roman"/>
          <w:b/>
        </w:rPr>
        <w:object w:dxaOrig="795" w:dyaOrig="1354">
          <v:shape id="_x0000_i1043" type="#_x0000_t75" style="width:28.8pt;height:40.2pt" o:ole="" fillcolor="window">
            <v:imagedata r:id="rId5" o:title="" gain="69719f"/>
          </v:shape>
          <o:OLEObject Type="Embed" ProgID="Word.Picture.8" ShapeID="_x0000_i1043" DrawAspect="Content" ObjectID="_1690201330" r:id="rId24"/>
        </w:object>
      </w:r>
    </w:p>
    <w:p w:rsidR="00BF4937" w:rsidRPr="00797C6A" w:rsidRDefault="00BF4937" w:rsidP="00797C6A">
      <w:pPr>
        <w:pStyle w:val="a3"/>
        <w:jc w:val="center"/>
        <w:rPr>
          <w:rFonts w:ascii="Times New Roman" w:hAnsi="Times New Roman" w:cs="Times New Roman"/>
          <w:b/>
          <w:sz w:val="28"/>
          <w:szCs w:val="28"/>
        </w:rPr>
      </w:pPr>
      <w:r w:rsidRPr="00797C6A">
        <w:rPr>
          <w:rFonts w:ascii="Times New Roman" w:hAnsi="Times New Roman" w:cs="Times New Roman"/>
          <w:b/>
          <w:sz w:val="28"/>
          <w:szCs w:val="28"/>
        </w:rPr>
        <w:t>У К Р А Ї Н А</w:t>
      </w:r>
    </w:p>
    <w:p w:rsidR="00BF4937" w:rsidRPr="00797C6A" w:rsidRDefault="00BF4937" w:rsidP="00797C6A">
      <w:pPr>
        <w:pStyle w:val="a3"/>
        <w:jc w:val="center"/>
        <w:rPr>
          <w:rFonts w:ascii="Times New Roman" w:hAnsi="Times New Roman" w:cs="Times New Roman"/>
          <w:b/>
          <w:sz w:val="28"/>
          <w:szCs w:val="28"/>
        </w:rPr>
      </w:pPr>
      <w:r w:rsidRPr="00797C6A">
        <w:rPr>
          <w:rFonts w:ascii="Times New Roman" w:hAnsi="Times New Roman" w:cs="Times New Roman"/>
          <w:b/>
          <w:sz w:val="28"/>
          <w:szCs w:val="28"/>
        </w:rPr>
        <w:t>ПЕРЕЧИНСЬКА МІСЬКА РАДА</w:t>
      </w:r>
    </w:p>
    <w:p w:rsidR="00BF4937" w:rsidRPr="00797C6A" w:rsidRDefault="00BF4937" w:rsidP="00797C6A">
      <w:pPr>
        <w:pStyle w:val="a3"/>
        <w:jc w:val="center"/>
        <w:rPr>
          <w:rFonts w:ascii="Times New Roman" w:hAnsi="Times New Roman" w:cs="Times New Roman"/>
          <w:b/>
          <w:sz w:val="28"/>
          <w:szCs w:val="28"/>
        </w:rPr>
      </w:pPr>
      <w:r w:rsidRPr="00797C6A">
        <w:rPr>
          <w:rFonts w:ascii="Times New Roman" w:hAnsi="Times New Roman" w:cs="Times New Roman"/>
          <w:b/>
          <w:sz w:val="28"/>
          <w:szCs w:val="28"/>
        </w:rPr>
        <w:t>ЗАКАРПАТСЬКОЇ ОБЛАСТІ</w:t>
      </w:r>
    </w:p>
    <w:p w:rsidR="00BF4937" w:rsidRPr="00797C6A" w:rsidRDefault="00BF4937" w:rsidP="00797C6A">
      <w:pPr>
        <w:pStyle w:val="a3"/>
        <w:jc w:val="center"/>
        <w:rPr>
          <w:rFonts w:ascii="Times New Roman" w:hAnsi="Times New Roman" w:cs="Times New Roman"/>
          <w:b/>
          <w:sz w:val="28"/>
          <w:szCs w:val="28"/>
        </w:rPr>
      </w:pPr>
      <w:r w:rsidRPr="00797C6A">
        <w:rPr>
          <w:rFonts w:ascii="Times New Roman" w:hAnsi="Times New Roman" w:cs="Times New Roman"/>
          <w:b/>
          <w:sz w:val="28"/>
          <w:szCs w:val="28"/>
        </w:rPr>
        <w:t>В И К О Н А В Ч И Й   К О М І Т Е Т</w:t>
      </w:r>
    </w:p>
    <w:p w:rsidR="00BF4937" w:rsidRPr="00797C6A" w:rsidRDefault="00BF4937" w:rsidP="00797C6A">
      <w:pPr>
        <w:pStyle w:val="a3"/>
        <w:jc w:val="center"/>
        <w:rPr>
          <w:rFonts w:ascii="Times New Roman" w:hAnsi="Times New Roman" w:cs="Times New Roman"/>
          <w:b/>
          <w:sz w:val="28"/>
          <w:szCs w:val="28"/>
        </w:rPr>
      </w:pPr>
      <w:r w:rsidRPr="00797C6A">
        <w:rPr>
          <w:rFonts w:ascii="Times New Roman" w:hAnsi="Times New Roman" w:cs="Times New Roman"/>
          <w:b/>
          <w:sz w:val="28"/>
          <w:szCs w:val="28"/>
        </w:rPr>
        <w:t>Р І Ш Е Н Н Я</w:t>
      </w:r>
    </w:p>
    <w:p w:rsidR="00BF4937" w:rsidRPr="00797C6A" w:rsidRDefault="00BF4937" w:rsidP="00797C6A">
      <w:pPr>
        <w:pStyle w:val="a3"/>
        <w:jc w:val="both"/>
        <w:rPr>
          <w:rFonts w:ascii="Times New Roman" w:hAnsi="Times New Roman" w:cs="Times New Roman"/>
          <w:b/>
          <w:sz w:val="28"/>
          <w:szCs w:val="28"/>
        </w:rPr>
      </w:pPr>
    </w:p>
    <w:p w:rsidR="00BF4937" w:rsidRPr="001266C2" w:rsidRDefault="00BF4937" w:rsidP="00797C6A">
      <w:pPr>
        <w:pStyle w:val="a3"/>
        <w:jc w:val="both"/>
        <w:rPr>
          <w:rFonts w:ascii="Times New Roman" w:hAnsi="Times New Roman" w:cs="Times New Roman"/>
          <w:b/>
          <w:sz w:val="28"/>
          <w:szCs w:val="28"/>
          <w:lang w:val="uk-UA"/>
        </w:rPr>
      </w:pPr>
      <w:r w:rsidRPr="00797C6A">
        <w:rPr>
          <w:rFonts w:ascii="Times New Roman" w:hAnsi="Times New Roman" w:cs="Times New Roman"/>
          <w:b/>
          <w:sz w:val="28"/>
          <w:szCs w:val="28"/>
        </w:rPr>
        <w:t xml:space="preserve">від 28 липня 2021 року </w:t>
      </w:r>
      <w:r w:rsidR="001266C2">
        <w:rPr>
          <w:rFonts w:ascii="Times New Roman" w:hAnsi="Times New Roman" w:cs="Times New Roman"/>
          <w:b/>
          <w:sz w:val="28"/>
          <w:szCs w:val="28"/>
          <w:lang w:val="uk-UA"/>
        </w:rPr>
        <w:t>№177</w:t>
      </w:r>
    </w:p>
    <w:p w:rsidR="00BF4937" w:rsidRPr="00797C6A" w:rsidRDefault="00BF4937" w:rsidP="00797C6A">
      <w:pPr>
        <w:pStyle w:val="a3"/>
        <w:jc w:val="both"/>
        <w:rPr>
          <w:rFonts w:ascii="Times New Roman" w:hAnsi="Times New Roman" w:cs="Times New Roman"/>
          <w:b/>
          <w:sz w:val="28"/>
          <w:szCs w:val="28"/>
        </w:rPr>
      </w:pPr>
      <w:r w:rsidRPr="00797C6A">
        <w:rPr>
          <w:rFonts w:ascii="Times New Roman" w:hAnsi="Times New Roman" w:cs="Times New Roman"/>
          <w:b/>
          <w:sz w:val="28"/>
          <w:szCs w:val="28"/>
        </w:rPr>
        <w:t>м.Перечин</w:t>
      </w:r>
    </w:p>
    <w:p w:rsidR="00BF4937" w:rsidRPr="00797C6A" w:rsidRDefault="00BF4937" w:rsidP="00797C6A">
      <w:pPr>
        <w:pStyle w:val="a3"/>
        <w:jc w:val="both"/>
        <w:rPr>
          <w:rFonts w:ascii="Times New Roman" w:hAnsi="Times New Roman" w:cs="Times New Roman"/>
          <w:b/>
          <w:sz w:val="28"/>
          <w:szCs w:val="28"/>
        </w:rPr>
      </w:pPr>
      <w:r w:rsidRPr="00797C6A">
        <w:rPr>
          <w:rFonts w:ascii="Times New Roman" w:hAnsi="Times New Roman" w:cs="Times New Roman"/>
          <w:b/>
          <w:sz w:val="28"/>
          <w:szCs w:val="28"/>
        </w:rPr>
        <w:t xml:space="preserve"> </w:t>
      </w:r>
    </w:p>
    <w:p w:rsidR="00BF4937" w:rsidRPr="00797C6A" w:rsidRDefault="00BF4937" w:rsidP="00797C6A">
      <w:pPr>
        <w:pStyle w:val="a3"/>
        <w:jc w:val="both"/>
        <w:rPr>
          <w:rFonts w:ascii="Times New Roman" w:hAnsi="Times New Roman" w:cs="Times New Roman"/>
          <w:b/>
          <w:sz w:val="28"/>
          <w:szCs w:val="28"/>
        </w:rPr>
      </w:pPr>
      <w:r w:rsidRPr="00797C6A">
        <w:rPr>
          <w:rFonts w:ascii="Times New Roman" w:hAnsi="Times New Roman" w:cs="Times New Roman"/>
          <w:b/>
          <w:sz w:val="28"/>
          <w:szCs w:val="28"/>
        </w:rPr>
        <w:t xml:space="preserve">Про прогноз бюджету міської </w:t>
      </w:r>
    </w:p>
    <w:p w:rsidR="00BF4937" w:rsidRPr="00797C6A" w:rsidRDefault="00BF4937" w:rsidP="00797C6A">
      <w:pPr>
        <w:pStyle w:val="a3"/>
        <w:jc w:val="both"/>
        <w:rPr>
          <w:rFonts w:ascii="Times New Roman" w:hAnsi="Times New Roman" w:cs="Times New Roman"/>
          <w:b/>
          <w:sz w:val="28"/>
          <w:szCs w:val="28"/>
        </w:rPr>
      </w:pPr>
      <w:r w:rsidRPr="00797C6A">
        <w:rPr>
          <w:rFonts w:ascii="Times New Roman" w:hAnsi="Times New Roman" w:cs="Times New Roman"/>
          <w:b/>
          <w:sz w:val="28"/>
          <w:szCs w:val="28"/>
        </w:rPr>
        <w:t xml:space="preserve">територіальної громади на 2022-2024 роки </w:t>
      </w:r>
    </w:p>
    <w:p w:rsidR="00BF4937" w:rsidRPr="00797C6A" w:rsidRDefault="00BF4937" w:rsidP="00797C6A">
      <w:pPr>
        <w:pStyle w:val="a3"/>
        <w:jc w:val="both"/>
        <w:rPr>
          <w:rFonts w:ascii="Times New Roman" w:hAnsi="Times New Roman" w:cs="Times New Roman"/>
          <w:sz w:val="28"/>
          <w:szCs w:val="28"/>
        </w:rPr>
      </w:pPr>
    </w:p>
    <w:p w:rsidR="00BF4937" w:rsidRPr="00797C6A" w:rsidRDefault="00BF4937" w:rsidP="00797C6A">
      <w:pPr>
        <w:pStyle w:val="a3"/>
        <w:jc w:val="both"/>
        <w:rPr>
          <w:rFonts w:ascii="Times New Roman" w:hAnsi="Times New Roman" w:cs="Times New Roman"/>
          <w:sz w:val="28"/>
          <w:szCs w:val="28"/>
        </w:rPr>
      </w:pPr>
      <w:r w:rsidRPr="00797C6A">
        <w:rPr>
          <w:rFonts w:ascii="Times New Roman" w:hAnsi="Times New Roman" w:cs="Times New Roman"/>
          <w:sz w:val="28"/>
          <w:szCs w:val="28"/>
        </w:rPr>
        <w:t xml:space="preserve">Відповідно </w:t>
      </w:r>
      <w:proofErr w:type="gramStart"/>
      <w:r w:rsidRPr="00797C6A">
        <w:rPr>
          <w:rFonts w:ascii="Times New Roman" w:hAnsi="Times New Roman" w:cs="Times New Roman"/>
          <w:sz w:val="28"/>
          <w:szCs w:val="28"/>
        </w:rPr>
        <w:t>до  статей</w:t>
      </w:r>
      <w:proofErr w:type="gramEnd"/>
      <w:r w:rsidRPr="00797C6A">
        <w:rPr>
          <w:rFonts w:ascii="Times New Roman" w:hAnsi="Times New Roman" w:cs="Times New Roman"/>
          <w:sz w:val="28"/>
          <w:szCs w:val="28"/>
        </w:rPr>
        <w:t>  75, 75¹ Бюджетного кодексу України, Постанови Кабінету Міністрів України від 31 травня 2021 року № 548 «Про схвалення Бюджетної декларації на 2022-2024 роки», листа Міністерства фінансів України від 09.06.2021 № 05110-14-6/18181 «Про прогнози місцевих бюджетів на 2022-2024 роки, керуючись статтею 28 Закону України «Про місцеве самоврядування в  Україні», виконавчий комітет міської ради</w:t>
      </w:r>
    </w:p>
    <w:p w:rsidR="00BF4937" w:rsidRPr="00797C6A" w:rsidRDefault="00BF4937" w:rsidP="00797C6A">
      <w:pPr>
        <w:pStyle w:val="a3"/>
        <w:jc w:val="both"/>
        <w:rPr>
          <w:rFonts w:ascii="Times New Roman" w:hAnsi="Times New Roman" w:cs="Times New Roman"/>
          <w:sz w:val="28"/>
          <w:szCs w:val="28"/>
        </w:rPr>
      </w:pPr>
    </w:p>
    <w:p w:rsidR="00BF4937" w:rsidRPr="00797C6A" w:rsidRDefault="00BF4937" w:rsidP="00797C6A">
      <w:pPr>
        <w:pStyle w:val="a3"/>
        <w:jc w:val="center"/>
        <w:rPr>
          <w:rFonts w:ascii="Times New Roman" w:hAnsi="Times New Roman" w:cs="Times New Roman"/>
          <w:b/>
          <w:sz w:val="28"/>
          <w:szCs w:val="28"/>
        </w:rPr>
      </w:pPr>
      <w:r w:rsidRPr="00797C6A">
        <w:rPr>
          <w:rFonts w:ascii="Times New Roman" w:hAnsi="Times New Roman" w:cs="Times New Roman"/>
          <w:b/>
          <w:sz w:val="28"/>
          <w:szCs w:val="28"/>
        </w:rPr>
        <w:t>В И Р І Ш И В:</w:t>
      </w:r>
    </w:p>
    <w:p w:rsidR="00BF4937" w:rsidRPr="00797C6A" w:rsidRDefault="00BF4937" w:rsidP="00797C6A">
      <w:pPr>
        <w:pStyle w:val="a3"/>
        <w:jc w:val="both"/>
        <w:rPr>
          <w:rFonts w:ascii="Times New Roman" w:hAnsi="Times New Roman" w:cs="Times New Roman"/>
          <w:sz w:val="28"/>
          <w:szCs w:val="28"/>
        </w:rPr>
      </w:pPr>
    </w:p>
    <w:p w:rsidR="00BF4937" w:rsidRPr="00797C6A" w:rsidRDefault="00BF4937" w:rsidP="00797C6A">
      <w:pPr>
        <w:pStyle w:val="a3"/>
        <w:jc w:val="both"/>
        <w:rPr>
          <w:rFonts w:ascii="Times New Roman" w:hAnsi="Times New Roman" w:cs="Times New Roman"/>
          <w:sz w:val="28"/>
          <w:szCs w:val="28"/>
        </w:rPr>
      </w:pPr>
      <w:r w:rsidRPr="00797C6A">
        <w:rPr>
          <w:rFonts w:ascii="Times New Roman" w:hAnsi="Times New Roman" w:cs="Times New Roman"/>
          <w:sz w:val="28"/>
          <w:szCs w:val="28"/>
        </w:rPr>
        <w:t xml:space="preserve">1. Затвердити прогноз бюджету Перечинської міської територіальної громади на 2022-2024 роки, що додається. </w:t>
      </w:r>
    </w:p>
    <w:p w:rsidR="00BF4937" w:rsidRPr="00797C6A" w:rsidRDefault="00BF4937" w:rsidP="00797C6A">
      <w:pPr>
        <w:pStyle w:val="a3"/>
        <w:jc w:val="both"/>
        <w:rPr>
          <w:rFonts w:ascii="Times New Roman" w:hAnsi="Times New Roman" w:cs="Times New Roman"/>
          <w:sz w:val="28"/>
          <w:szCs w:val="28"/>
        </w:rPr>
      </w:pPr>
      <w:r w:rsidRPr="00797C6A">
        <w:rPr>
          <w:rFonts w:ascii="Times New Roman" w:hAnsi="Times New Roman" w:cs="Times New Roman"/>
          <w:sz w:val="28"/>
          <w:szCs w:val="28"/>
        </w:rPr>
        <w:t xml:space="preserve">2. Оприлюднити у п’ятиденний термін після схвалення прогноз бюджету Перечинської міської територіальної громади на 2022-2024 роки на офіційному сайті Перечинської міської ради </w:t>
      </w:r>
      <w:hyperlink r:id="rId25" w:history="1">
        <w:r w:rsidRPr="00797C6A">
          <w:rPr>
            <w:rStyle w:val="af0"/>
            <w:rFonts w:ascii="Times New Roman" w:hAnsi="Times New Roman" w:cs="Times New Roman"/>
            <w:sz w:val="28"/>
            <w:szCs w:val="28"/>
          </w:rPr>
          <w:t>https://pmr.gov.ua</w:t>
        </w:r>
      </w:hyperlink>
      <w:r w:rsidRPr="00797C6A">
        <w:rPr>
          <w:rFonts w:ascii="Times New Roman" w:hAnsi="Times New Roman" w:cs="Times New Roman"/>
          <w:sz w:val="28"/>
          <w:szCs w:val="28"/>
        </w:rPr>
        <w:t xml:space="preserve">. </w:t>
      </w:r>
    </w:p>
    <w:p w:rsidR="00BF4937" w:rsidRPr="00797C6A" w:rsidRDefault="00BF4937" w:rsidP="00797C6A">
      <w:pPr>
        <w:pStyle w:val="a3"/>
        <w:jc w:val="both"/>
        <w:rPr>
          <w:rFonts w:ascii="Times New Roman" w:hAnsi="Times New Roman" w:cs="Times New Roman"/>
          <w:sz w:val="28"/>
          <w:szCs w:val="28"/>
        </w:rPr>
      </w:pPr>
      <w:r w:rsidRPr="00797C6A">
        <w:rPr>
          <w:rFonts w:ascii="Times New Roman" w:hAnsi="Times New Roman" w:cs="Times New Roman"/>
          <w:sz w:val="28"/>
          <w:szCs w:val="28"/>
        </w:rPr>
        <w:t>3. Контроль за виконанням даного рішення покласти на начальника фінансового відділу Перечинської міської ради Ганну Головей.</w:t>
      </w:r>
    </w:p>
    <w:p w:rsidR="00BF4937" w:rsidRPr="00797C6A" w:rsidRDefault="00BF4937" w:rsidP="00797C6A">
      <w:pPr>
        <w:pStyle w:val="a3"/>
        <w:jc w:val="both"/>
        <w:rPr>
          <w:rFonts w:ascii="Times New Roman" w:hAnsi="Times New Roman" w:cs="Times New Roman"/>
          <w:sz w:val="28"/>
          <w:szCs w:val="28"/>
        </w:rPr>
      </w:pPr>
    </w:p>
    <w:p w:rsidR="00BF4937" w:rsidRPr="00797C6A" w:rsidRDefault="00BF4937" w:rsidP="00797C6A">
      <w:pPr>
        <w:pStyle w:val="a3"/>
        <w:jc w:val="both"/>
        <w:rPr>
          <w:rFonts w:ascii="Times New Roman" w:hAnsi="Times New Roman" w:cs="Times New Roman"/>
          <w:sz w:val="28"/>
          <w:szCs w:val="28"/>
        </w:rPr>
      </w:pPr>
      <w:r w:rsidRPr="00797C6A">
        <w:rPr>
          <w:rFonts w:ascii="Times New Roman" w:hAnsi="Times New Roman" w:cs="Times New Roman"/>
          <w:sz w:val="28"/>
          <w:szCs w:val="28"/>
        </w:rPr>
        <w:t xml:space="preserve">  </w:t>
      </w:r>
    </w:p>
    <w:p w:rsidR="00BF4937" w:rsidRPr="00797C6A" w:rsidRDefault="00BF4937" w:rsidP="00797C6A">
      <w:pPr>
        <w:pStyle w:val="a3"/>
        <w:jc w:val="both"/>
        <w:rPr>
          <w:rFonts w:ascii="Times New Roman" w:hAnsi="Times New Roman" w:cs="Times New Roman"/>
          <w:b/>
          <w:sz w:val="28"/>
          <w:szCs w:val="28"/>
        </w:rPr>
      </w:pPr>
    </w:p>
    <w:p w:rsidR="00BF4937" w:rsidRPr="00797C6A" w:rsidRDefault="00BF4937" w:rsidP="00797C6A">
      <w:pPr>
        <w:pStyle w:val="a3"/>
        <w:jc w:val="both"/>
        <w:rPr>
          <w:rFonts w:ascii="Times New Roman" w:hAnsi="Times New Roman" w:cs="Times New Roman"/>
          <w:b/>
          <w:sz w:val="28"/>
          <w:szCs w:val="28"/>
        </w:rPr>
      </w:pPr>
      <w:r w:rsidRPr="00797C6A">
        <w:rPr>
          <w:rFonts w:ascii="Times New Roman" w:hAnsi="Times New Roman" w:cs="Times New Roman"/>
          <w:b/>
          <w:sz w:val="28"/>
          <w:szCs w:val="28"/>
        </w:rPr>
        <w:t xml:space="preserve"> Міський голова                                                      Іван ПОГОРІЛЯК</w:t>
      </w:r>
    </w:p>
    <w:p w:rsidR="00BF4937" w:rsidRDefault="00BF4937" w:rsidP="00BF4937">
      <w:pPr>
        <w:tabs>
          <w:tab w:val="left" w:pos="0"/>
        </w:tabs>
        <w:ind w:firstLine="851"/>
        <w:jc w:val="both"/>
        <w:rPr>
          <w:b/>
          <w:sz w:val="28"/>
          <w:szCs w:val="28"/>
          <w:lang w:val="uk-UA"/>
        </w:rPr>
      </w:pPr>
    </w:p>
    <w:p w:rsidR="001266C2" w:rsidRDefault="001266C2" w:rsidP="00BF4937">
      <w:pPr>
        <w:tabs>
          <w:tab w:val="left" w:pos="0"/>
        </w:tabs>
        <w:ind w:firstLine="851"/>
        <w:jc w:val="both"/>
        <w:rPr>
          <w:b/>
          <w:sz w:val="28"/>
          <w:szCs w:val="28"/>
          <w:lang w:val="uk-UA"/>
        </w:rPr>
      </w:pPr>
    </w:p>
    <w:p w:rsidR="001266C2" w:rsidRDefault="001266C2" w:rsidP="00BF4937">
      <w:pPr>
        <w:tabs>
          <w:tab w:val="left" w:pos="0"/>
        </w:tabs>
        <w:ind w:firstLine="851"/>
        <w:jc w:val="both"/>
        <w:rPr>
          <w:b/>
          <w:sz w:val="28"/>
          <w:szCs w:val="28"/>
          <w:lang w:val="uk-UA"/>
        </w:rPr>
      </w:pPr>
    </w:p>
    <w:p w:rsidR="001266C2" w:rsidRDefault="001266C2" w:rsidP="00BF4937">
      <w:pPr>
        <w:tabs>
          <w:tab w:val="left" w:pos="0"/>
        </w:tabs>
        <w:ind w:firstLine="851"/>
        <w:jc w:val="both"/>
        <w:rPr>
          <w:b/>
          <w:sz w:val="28"/>
          <w:szCs w:val="28"/>
          <w:lang w:val="uk-UA"/>
        </w:rPr>
      </w:pPr>
    </w:p>
    <w:p w:rsidR="001266C2" w:rsidRDefault="001266C2" w:rsidP="00BF4937">
      <w:pPr>
        <w:tabs>
          <w:tab w:val="left" w:pos="0"/>
        </w:tabs>
        <w:ind w:firstLine="851"/>
        <w:jc w:val="both"/>
        <w:rPr>
          <w:b/>
          <w:sz w:val="28"/>
          <w:szCs w:val="28"/>
          <w:lang w:val="uk-UA"/>
        </w:rPr>
      </w:pPr>
    </w:p>
    <w:p w:rsidR="001266C2" w:rsidRDefault="001266C2" w:rsidP="001266C2">
      <w:pPr>
        <w:tabs>
          <w:tab w:val="left" w:pos="0"/>
        </w:tabs>
        <w:jc w:val="right"/>
        <w:rPr>
          <w:rFonts w:ascii="Times New Roman" w:hAnsi="Times New Roman" w:cs="Times New Roman"/>
          <w:b/>
          <w:sz w:val="24"/>
          <w:szCs w:val="28"/>
          <w:lang w:val="uk-UA"/>
        </w:rPr>
      </w:pPr>
      <w:r>
        <w:rPr>
          <w:rFonts w:ascii="Times New Roman" w:hAnsi="Times New Roman" w:cs="Times New Roman"/>
          <w:b/>
          <w:sz w:val="24"/>
          <w:szCs w:val="28"/>
          <w:lang w:val="uk-UA"/>
        </w:rPr>
        <w:lastRenderedPageBreak/>
        <w:t>Додаток № 1</w:t>
      </w:r>
    </w:p>
    <w:p w:rsidR="001266C2" w:rsidRDefault="001266C2" w:rsidP="001266C2">
      <w:pPr>
        <w:tabs>
          <w:tab w:val="left" w:pos="0"/>
        </w:tabs>
        <w:jc w:val="right"/>
        <w:rPr>
          <w:rFonts w:ascii="Times New Roman" w:hAnsi="Times New Roman" w:cs="Times New Roman"/>
          <w:b/>
          <w:sz w:val="24"/>
          <w:szCs w:val="28"/>
          <w:lang w:val="uk-UA"/>
        </w:rPr>
      </w:pPr>
      <w:r>
        <w:rPr>
          <w:rFonts w:ascii="Times New Roman" w:hAnsi="Times New Roman" w:cs="Times New Roman"/>
          <w:b/>
          <w:sz w:val="24"/>
          <w:szCs w:val="28"/>
          <w:lang w:val="uk-UA"/>
        </w:rPr>
        <w:t>до рішення виконкому</w:t>
      </w:r>
    </w:p>
    <w:p w:rsidR="001266C2" w:rsidRDefault="001266C2" w:rsidP="001266C2">
      <w:pPr>
        <w:tabs>
          <w:tab w:val="left" w:pos="0"/>
        </w:tabs>
        <w:jc w:val="right"/>
        <w:rPr>
          <w:rFonts w:ascii="Times New Roman" w:hAnsi="Times New Roman" w:cs="Times New Roman"/>
          <w:b/>
          <w:sz w:val="24"/>
          <w:szCs w:val="28"/>
          <w:lang w:val="uk-UA"/>
        </w:rPr>
      </w:pPr>
      <w:r>
        <w:rPr>
          <w:rFonts w:ascii="Times New Roman" w:hAnsi="Times New Roman" w:cs="Times New Roman"/>
          <w:b/>
          <w:sz w:val="24"/>
          <w:szCs w:val="28"/>
          <w:lang w:val="uk-UA"/>
        </w:rPr>
        <w:t>від 28.07.2021 р. №177</w:t>
      </w:r>
    </w:p>
    <w:p w:rsidR="00D17A3E" w:rsidRPr="00133ADC" w:rsidRDefault="00D17A3E" w:rsidP="00D17A3E">
      <w:pPr>
        <w:tabs>
          <w:tab w:val="left" w:pos="0"/>
        </w:tabs>
        <w:autoSpaceDE w:val="0"/>
        <w:autoSpaceDN w:val="0"/>
        <w:spacing w:after="0" w:line="240" w:lineRule="auto"/>
        <w:jc w:val="center"/>
        <w:rPr>
          <w:rFonts w:ascii="Times New Roman" w:eastAsia="Times New Roman" w:hAnsi="Times New Roman" w:cs="Times New Roman"/>
          <w:b/>
          <w:sz w:val="28"/>
          <w:szCs w:val="28"/>
          <w:lang w:val="uk-UA"/>
        </w:rPr>
      </w:pPr>
      <w:r w:rsidRPr="00133ADC">
        <w:rPr>
          <w:rFonts w:ascii="Times New Roman" w:eastAsia="Times New Roman" w:hAnsi="Times New Roman" w:cs="Times New Roman"/>
          <w:b/>
          <w:sz w:val="28"/>
          <w:szCs w:val="28"/>
          <w:lang w:val="uk-UA"/>
        </w:rPr>
        <w:t>ПРОГНОЗ БЮДЖЕТУ ПЕРЕЧИНСЬКОЇ МІСЬКОЇ  ТЕРИТОРІАЛЬНОЇ ГРОМАДИ НА 2022-2024 РОКИ</w:t>
      </w:r>
    </w:p>
    <w:p w:rsidR="00D17A3E" w:rsidRPr="00133ADC" w:rsidRDefault="00D17A3E" w:rsidP="00D17A3E">
      <w:pPr>
        <w:tabs>
          <w:tab w:val="left" w:pos="0"/>
        </w:tabs>
        <w:autoSpaceDE w:val="0"/>
        <w:autoSpaceDN w:val="0"/>
        <w:spacing w:after="0" w:line="240" w:lineRule="auto"/>
        <w:ind w:firstLine="851"/>
        <w:jc w:val="both"/>
        <w:rPr>
          <w:rFonts w:ascii="Times New Roman" w:eastAsia="Times New Roman" w:hAnsi="Times New Roman" w:cs="Times New Roman"/>
          <w:b/>
          <w:sz w:val="28"/>
          <w:szCs w:val="28"/>
          <w:lang w:val="uk-UA"/>
        </w:rPr>
      </w:pPr>
    </w:p>
    <w:p w:rsidR="00D17A3E" w:rsidRPr="00133ADC" w:rsidRDefault="00D17A3E" w:rsidP="00D17A3E">
      <w:pPr>
        <w:tabs>
          <w:tab w:val="left" w:pos="0"/>
        </w:tabs>
        <w:autoSpaceDE w:val="0"/>
        <w:autoSpaceDN w:val="0"/>
        <w:spacing w:after="0" w:line="240" w:lineRule="auto"/>
        <w:ind w:firstLine="851"/>
        <w:rPr>
          <w:rFonts w:ascii="Times New Roman" w:eastAsia="Times New Roman" w:hAnsi="Times New Roman" w:cs="Times New Roman"/>
          <w:b/>
          <w:sz w:val="28"/>
          <w:szCs w:val="28"/>
          <w:lang w:val="uk-UA"/>
        </w:rPr>
      </w:pPr>
      <w:r w:rsidRPr="00133ADC">
        <w:rPr>
          <w:rFonts w:ascii="Times New Roman" w:eastAsia="Times New Roman" w:hAnsi="Times New Roman" w:cs="Times New Roman"/>
          <w:b/>
          <w:sz w:val="28"/>
          <w:szCs w:val="28"/>
          <w:lang w:val="en-US"/>
        </w:rPr>
        <w:t>I</w:t>
      </w:r>
      <w:r w:rsidRPr="00133ADC">
        <w:rPr>
          <w:rFonts w:ascii="Times New Roman" w:eastAsia="Times New Roman" w:hAnsi="Times New Roman" w:cs="Times New Roman"/>
          <w:b/>
          <w:sz w:val="28"/>
          <w:szCs w:val="28"/>
          <w:lang w:val="uk-UA"/>
        </w:rPr>
        <w:t>. Загальна частина</w:t>
      </w:r>
    </w:p>
    <w:p w:rsidR="00D17A3E" w:rsidRPr="00133ADC" w:rsidRDefault="00D17A3E" w:rsidP="00D17A3E">
      <w:pPr>
        <w:tabs>
          <w:tab w:val="left" w:pos="0"/>
        </w:tabs>
        <w:autoSpaceDE w:val="0"/>
        <w:autoSpaceDN w:val="0"/>
        <w:spacing w:after="0" w:line="240" w:lineRule="auto"/>
        <w:ind w:firstLine="851"/>
        <w:jc w:val="both"/>
        <w:rPr>
          <w:rFonts w:ascii="Times New Roman" w:eastAsia="Times New Roman" w:hAnsi="Times New Roman" w:cs="Times New Roman"/>
          <w:b/>
          <w:sz w:val="28"/>
          <w:szCs w:val="28"/>
          <w:lang w:val="uk-UA"/>
        </w:rPr>
      </w:pPr>
    </w:p>
    <w:p w:rsidR="00D17A3E" w:rsidRPr="00133ADC" w:rsidRDefault="00D17A3E" w:rsidP="00D17A3E">
      <w:pPr>
        <w:tabs>
          <w:tab w:val="left" w:pos="0"/>
        </w:tabs>
        <w:autoSpaceDE w:val="0"/>
        <w:autoSpaceDN w:val="0"/>
        <w:spacing w:after="0" w:line="240" w:lineRule="auto"/>
        <w:ind w:firstLine="851"/>
        <w:jc w:val="both"/>
        <w:rPr>
          <w:rFonts w:ascii="Times New Roman" w:eastAsia="Times New Roman" w:hAnsi="Times New Roman" w:cs="Times New Roman"/>
          <w:sz w:val="28"/>
          <w:szCs w:val="28"/>
          <w:lang w:val="uk-UA"/>
        </w:rPr>
      </w:pPr>
      <w:r w:rsidRPr="00133ADC">
        <w:rPr>
          <w:rFonts w:ascii="Times New Roman" w:eastAsia="Times New Roman" w:hAnsi="Times New Roman" w:cs="Times New Roman"/>
          <w:sz w:val="28"/>
          <w:szCs w:val="28"/>
          <w:lang w:val="uk-UA"/>
        </w:rPr>
        <w:t>Прогноз бюджету</w:t>
      </w:r>
      <w:r w:rsidRPr="00133ADC">
        <w:rPr>
          <w:rFonts w:ascii="Times New Roman" w:eastAsia="Times New Roman" w:hAnsi="Times New Roman" w:cs="Times New Roman"/>
          <w:b/>
          <w:sz w:val="28"/>
          <w:szCs w:val="28"/>
          <w:lang w:val="uk-UA"/>
        </w:rPr>
        <w:t xml:space="preserve"> </w:t>
      </w:r>
      <w:r w:rsidRPr="00133ADC">
        <w:rPr>
          <w:rFonts w:ascii="Times New Roman" w:eastAsia="Times New Roman" w:hAnsi="Times New Roman" w:cs="Times New Roman"/>
          <w:sz w:val="28"/>
          <w:szCs w:val="28"/>
          <w:lang w:val="uk-UA"/>
        </w:rPr>
        <w:t xml:space="preserve">Перечинської міської територіальної громади на           2022-2024 роки (далі — Прогноз) розроблений відповідно до вимог статті 75¹ Бюджетного кодексу України, Податкового кодексу України, макропоказників економічного і  соціального розвитку України на  2022-2024 роки, схвалених постановою Кабінету Міністрів України від 31.05.2021 № 548 «Про схвалення Бюджетної декларації на 2022-2024 роки». </w:t>
      </w:r>
    </w:p>
    <w:p w:rsidR="00D17A3E" w:rsidRPr="00133ADC" w:rsidRDefault="00D17A3E" w:rsidP="00D17A3E">
      <w:pPr>
        <w:tabs>
          <w:tab w:val="left" w:pos="0"/>
        </w:tabs>
        <w:autoSpaceDE w:val="0"/>
        <w:autoSpaceDN w:val="0"/>
        <w:spacing w:after="0" w:line="240" w:lineRule="auto"/>
        <w:ind w:firstLine="851"/>
        <w:jc w:val="both"/>
        <w:rPr>
          <w:rFonts w:ascii="Times New Roman" w:eastAsia="Times New Roman" w:hAnsi="Times New Roman" w:cs="Times New Roman"/>
          <w:sz w:val="28"/>
          <w:szCs w:val="28"/>
          <w:lang w:val="uk-UA"/>
        </w:rPr>
      </w:pPr>
      <w:r w:rsidRPr="00133ADC">
        <w:rPr>
          <w:rFonts w:ascii="Times New Roman" w:eastAsia="Times New Roman" w:hAnsi="Times New Roman" w:cs="Times New Roman"/>
          <w:sz w:val="28"/>
          <w:szCs w:val="28"/>
          <w:lang w:val="uk-UA"/>
        </w:rPr>
        <w:t xml:space="preserve">Метою Прогнозу є створення дієвого механізму управління бюджетним процесом в Перечинській міській територіальній громаді як складової системи управління державними фінансами, встановлення взаємозв’язку між стратегічними цілями розвитку громади та можливостями бюджету у середньостроковій перспективі, забезпечення прозорості, передбачуваності та послідовності бюджетної політики. </w:t>
      </w:r>
    </w:p>
    <w:p w:rsidR="00D17A3E" w:rsidRPr="00133ADC" w:rsidRDefault="00D17A3E" w:rsidP="00D17A3E">
      <w:pPr>
        <w:tabs>
          <w:tab w:val="left" w:pos="0"/>
        </w:tabs>
        <w:autoSpaceDE w:val="0"/>
        <w:autoSpaceDN w:val="0"/>
        <w:spacing w:after="0" w:line="240" w:lineRule="auto"/>
        <w:ind w:firstLine="851"/>
        <w:jc w:val="both"/>
        <w:rPr>
          <w:rFonts w:ascii="Times New Roman" w:eastAsia="Times New Roman" w:hAnsi="Times New Roman" w:cs="Times New Roman"/>
          <w:sz w:val="28"/>
          <w:szCs w:val="28"/>
          <w:lang w:val="uk-UA"/>
        </w:rPr>
      </w:pPr>
      <w:r w:rsidRPr="00133ADC">
        <w:rPr>
          <w:rFonts w:ascii="Times New Roman" w:eastAsia="Times New Roman" w:hAnsi="Times New Roman" w:cs="Times New Roman"/>
          <w:sz w:val="28"/>
          <w:szCs w:val="28"/>
          <w:lang w:val="uk-UA"/>
        </w:rPr>
        <w:t xml:space="preserve">Ключовим завданням бюджетної політики залишатиметься забезпечення макроекономічної стабільності, стійкості та збалансованості бюджетної системи. </w:t>
      </w:r>
    </w:p>
    <w:p w:rsidR="00D17A3E" w:rsidRPr="00133ADC" w:rsidRDefault="00D17A3E" w:rsidP="00D17A3E">
      <w:pPr>
        <w:tabs>
          <w:tab w:val="left" w:pos="0"/>
        </w:tabs>
        <w:autoSpaceDE w:val="0"/>
        <w:autoSpaceDN w:val="0"/>
        <w:spacing w:after="0" w:line="240" w:lineRule="auto"/>
        <w:ind w:firstLine="851"/>
        <w:jc w:val="both"/>
        <w:rPr>
          <w:rFonts w:ascii="Times New Roman" w:eastAsia="Times New Roman" w:hAnsi="Times New Roman" w:cs="Times New Roman"/>
          <w:sz w:val="28"/>
          <w:szCs w:val="28"/>
          <w:lang w:val="uk-UA"/>
        </w:rPr>
      </w:pPr>
      <w:r w:rsidRPr="00133ADC">
        <w:rPr>
          <w:rFonts w:ascii="Times New Roman" w:eastAsia="Times New Roman" w:hAnsi="Times New Roman" w:cs="Times New Roman"/>
          <w:sz w:val="28"/>
          <w:szCs w:val="28"/>
          <w:lang w:val="uk-UA"/>
        </w:rPr>
        <w:t xml:space="preserve">Фінансування бюджетних видатків на період до 2024 року здійснюватиметься в рамках жорсткої економії бюджетних коштів. В цих умовах визначальним стане підвищення ефективності та результативності видатків, що відбуватиметься на основі їх пріоритетності та оцінки ступеня досягнення очікуваних результатів. </w:t>
      </w:r>
    </w:p>
    <w:p w:rsidR="00D17A3E" w:rsidRPr="00133ADC" w:rsidRDefault="00D17A3E" w:rsidP="00D17A3E">
      <w:pPr>
        <w:tabs>
          <w:tab w:val="left" w:pos="0"/>
        </w:tabs>
        <w:autoSpaceDE w:val="0"/>
        <w:autoSpaceDN w:val="0"/>
        <w:spacing w:after="0" w:line="240" w:lineRule="auto"/>
        <w:ind w:firstLine="851"/>
        <w:jc w:val="both"/>
        <w:rPr>
          <w:rFonts w:ascii="Times New Roman" w:eastAsia="Times New Roman" w:hAnsi="Times New Roman" w:cs="Times New Roman"/>
          <w:sz w:val="28"/>
          <w:szCs w:val="28"/>
          <w:lang w:val="uk-UA"/>
        </w:rPr>
      </w:pPr>
      <w:r w:rsidRPr="00133ADC">
        <w:rPr>
          <w:rFonts w:ascii="Times New Roman" w:eastAsia="Times New Roman" w:hAnsi="Times New Roman" w:cs="Times New Roman"/>
          <w:sz w:val="28"/>
          <w:szCs w:val="28"/>
          <w:lang w:val="uk-UA"/>
        </w:rPr>
        <w:t xml:space="preserve">Основними завданнями Прогнозу є: </w:t>
      </w:r>
    </w:p>
    <w:p w:rsidR="00D17A3E" w:rsidRPr="00133ADC" w:rsidRDefault="00D17A3E" w:rsidP="00D17A3E">
      <w:pPr>
        <w:tabs>
          <w:tab w:val="left" w:pos="0"/>
        </w:tabs>
        <w:autoSpaceDE w:val="0"/>
        <w:autoSpaceDN w:val="0"/>
        <w:spacing w:after="0" w:line="240" w:lineRule="auto"/>
        <w:ind w:firstLine="851"/>
        <w:jc w:val="both"/>
        <w:rPr>
          <w:rFonts w:ascii="Times New Roman" w:eastAsia="Times New Roman" w:hAnsi="Times New Roman" w:cs="Times New Roman"/>
          <w:sz w:val="28"/>
          <w:szCs w:val="28"/>
          <w:lang w:val="uk-UA"/>
        </w:rPr>
      </w:pPr>
      <w:r w:rsidRPr="00133ADC">
        <w:rPr>
          <w:rFonts w:ascii="Times New Roman" w:eastAsia="Times New Roman" w:hAnsi="Times New Roman" w:cs="Times New Roman"/>
          <w:sz w:val="28"/>
          <w:szCs w:val="28"/>
          <w:lang w:val="uk-UA"/>
        </w:rPr>
        <w:t xml:space="preserve">    — планування реальних надходжень бюджету міської територіальної громади на основі прогнозних макропоказників економічного і соціального розвитку територіальної громади з урахуванням зміни податкової бази і фактичного рівня відповідних надходжень;</w:t>
      </w:r>
    </w:p>
    <w:p w:rsidR="00D17A3E" w:rsidRPr="00133ADC" w:rsidRDefault="00D17A3E" w:rsidP="00D17A3E">
      <w:pPr>
        <w:tabs>
          <w:tab w:val="left" w:pos="0"/>
        </w:tabs>
        <w:autoSpaceDE w:val="0"/>
        <w:autoSpaceDN w:val="0"/>
        <w:spacing w:after="0" w:line="240" w:lineRule="auto"/>
        <w:ind w:firstLine="851"/>
        <w:jc w:val="both"/>
        <w:rPr>
          <w:rFonts w:ascii="Times New Roman" w:eastAsia="Times New Roman" w:hAnsi="Times New Roman" w:cs="Times New Roman"/>
          <w:sz w:val="28"/>
          <w:szCs w:val="28"/>
          <w:lang w:val="uk-UA"/>
        </w:rPr>
      </w:pPr>
      <w:r w:rsidRPr="00133ADC">
        <w:rPr>
          <w:rFonts w:ascii="Times New Roman" w:eastAsia="Times New Roman" w:hAnsi="Times New Roman" w:cs="Times New Roman"/>
          <w:sz w:val="28"/>
          <w:szCs w:val="28"/>
          <w:lang w:val="uk-UA"/>
        </w:rPr>
        <w:t xml:space="preserve">— забезпечення стабільного функціонування бюджетних установ міської територіальної громади; </w:t>
      </w:r>
    </w:p>
    <w:p w:rsidR="00D17A3E" w:rsidRPr="00133ADC" w:rsidRDefault="00D17A3E" w:rsidP="00D17A3E">
      <w:pPr>
        <w:tabs>
          <w:tab w:val="left" w:pos="0"/>
        </w:tabs>
        <w:autoSpaceDE w:val="0"/>
        <w:autoSpaceDN w:val="0"/>
        <w:spacing w:after="0" w:line="240" w:lineRule="auto"/>
        <w:ind w:firstLine="851"/>
        <w:jc w:val="both"/>
        <w:rPr>
          <w:rFonts w:ascii="Times New Roman" w:eastAsia="Times New Roman" w:hAnsi="Times New Roman" w:cs="Times New Roman"/>
          <w:sz w:val="28"/>
          <w:szCs w:val="28"/>
          <w:lang w:val="uk-UA"/>
        </w:rPr>
      </w:pPr>
      <w:r w:rsidRPr="00133ADC">
        <w:rPr>
          <w:rFonts w:ascii="Times New Roman" w:eastAsia="Times New Roman" w:hAnsi="Times New Roman" w:cs="Times New Roman"/>
          <w:sz w:val="28"/>
          <w:szCs w:val="28"/>
          <w:lang w:val="uk-UA"/>
        </w:rPr>
        <w:t xml:space="preserve">— підвищення результативності та ефективності бюджетних видатків; </w:t>
      </w:r>
    </w:p>
    <w:p w:rsidR="00D17A3E" w:rsidRPr="00133ADC" w:rsidRDefault="00D17A3E" w:rsidP="00D17A3E">
      <w:pPr>
        <w:tabs>
          <w:tab w:val="left" w:pos="0"/>
        </w:tabs>
        <w:autoSpaceDE w:val="0"/>
        <w:autoSpaceDN w:val="0"/>
        <w:spacing w:after="0" w:line="240" w:lineRule="auto"/>
        <w:ind w:firstLine="851"/>
        <w:jc w:val="both"/>
        <w:rPr>
          <w:rFonts w:ascii="Times New Roman" w:eastAsia="Times New Roman" w:hAnsi="Times New Roman" w:cs="Times New Roman"/>
          <w:sz w:val="28"/>
          <w:szCs w:val="28"/>
          <w:lang w:val="uk-UA"/>
        </w:rPr>
      </w:pPr>
      <w:r w:rsidRPr="00133ADC">
        <w:rPr>
          <w:rFonts w:ascii="Times New Roman" w:eastAsia="Times New Roman" w:hAnsi="Times New Roman" w:cs="Times New Roman"/>
          <w:sz w:val="28"/>
          <w:szCs w:val="28"/>
          <w:lang w:val="uk-UA"/>
        </w:rPr>
        <w:t xml:space="preserve">— посилення бюджетної дисципліни та  контролю за  витрачанням бюджетних коштів; </w:t>
      </w:r>
    </w:p>
    <w:p w:rsidR="00D17A3E" w:rsidRPr="00133ADC" w:rsidRDefault="00D17A3E" w:rsidP="00D17A3E">
      <w:pPr>
        <w:spacing w:after="0" w:line="240" w:lineRule="auto"/>
        <w:ind w:firstLine="567"/>
        <w:jc w:val="both"/>
        <w:rPr>
          <w:rFonts w:ascii="Times New Roman" w:eastAsia="Times New Roman" w:hAnsi="Times New Roman" w:cs="Times New Roman"/>
          <w:sz w:val="28"/>
          <w:szCs w:val="20"/>
          <w:lang w:val="uk-UA"/>
        </w:rPr>
      </w:pPr>
      <w:r w:rsidRPr="00133ADC">
        <w:rPr>
          <w:rFonts w:ascii="Times New Roman" w:eastAsia="Times New Roman" w:hAnsi="Times New Roman" w:cs="Times New Roman"/>
          <w:sz w:val="28"/>
          <w:szCs w:val="28"/>
          <w:lang w:val="uk-UA"/>
        </w:rPr>
        <w:t xml:space="preserve">    —</w:t>
      </w:r>
      <w:r w:rsidRPr="00133ADC">
        <w:rPr>
          <w:rFonts w:ascii="Times New Roman" w:eastAsia="Times New Roman" w:hAnsi="Times New Roman" w:cs="Times New Roman"/>
          <w:sz w:val="28"/>
          <w:szCs w:val="20"/>
          <w:lang w:val="uk-UA"/>
        </w:rPr>
        <w:t xml:space="preserve"> забезпечення самостійності бюджету міської  територіальної громади, зміцнення його фінансової спроможності, підвищення прозорості та ефективності управління бюджетними коштами;</w:t>
      </w:r>
    </w:p>
    <w:p w:rsidR="00D17A3E" w:rsidRPr="00133ADC" w:rsidRDefault="00D17A3E" w:rsidP="00D17A3E">
      <w:pPr>
        <w:spacing w:after="0" w:line="240" w:lineRule="auto"/>
        <w:ind w:firstLine="567"/>
        <w:jc w:val="both"/>
        <w:rPr>
          <w:rFonts w:ascii="Times New Roman" w:eastAsia="Times New Roman" w:hAnsi="Times New Roman" w:cs="Times New Roman"/>
          <w:sz w:val="28"/>
          <w:szCs w:val="20"/>
          <w:lang w:val="uk-UA"/>
        </w:rPr>
      </w:pPr>
      <w:r w:rsidRPr="00133ADC">
        <w:rPr>
          <w:rFonts w:ascii="Times New Roman" w:eastAsia="Times New Roman" w:hAnsi="Times New Roman" w:cs="Times New Roman"/>
          <w:sz w:val="28"/>
          <w:szCs w:val="28"/>
          <w:lang w:val="uk-UA"/>
        </w:rPr>
        <w:lastRenderedPageBreak/>
        <w:t xml:space="preserve">   —</w:t>
      </w:r>
      <w:r w:rsidRPr="00133ADC">
        <w:rPr>
          <w:rFonts w:ascii="Times New Roman" w:eastAsia="Times New Roman" w:hAnsi="Times New Roman" w:cs="Times New Roman"/>
          <w:sz w:val="28"/>
          <w:szCs w:val="20"/>
          <w:lang w:val="uk-UA"/>
        </w:rPr>
        <w:t xml:space="preserve"> використання фінансових ресурсів таким чином, щоб отримати максимальний економічний ефект і вирішити найбільш нагальні та важливі завдання;</w:t>
      </w:r>
    </w:p>
    <w:p w:rsidR="00D17A3E" w:rsidRPr="00133ADC" w:rsidRDefault="00D17A3E" w:rsidP="00D17A3E">
      <w:pPr>
        <w:spacing w:after="0" w:line="240" w:lineRule="auto"/>
        <w:ind w:firstLine="567"/>
        <w:jc w:val="both"/>
        <w:rPr>
          <w:rFonts w:ascii="Times New Roman" w:eastAsia="Times New Roman" w:hAnsi="Times New Roman" w:cs="Times New Roman"/>
          <w:sz w:val="28"/>
          <w:szCs w:val="20"/>
          <w:lang w:val="uk-UA"/>
        </w:rPr>
      </w:pPr>
      <w:r w:rsidRPr="00133ADC">
        <w:rPr>
          <w:rFonts w:ascii="Times New Roman" w:eastAsia="Times New Roman" w:hAnsi="Times New Roman" w:cs="Times New Roman"/>
          <w:sz w:val="28"/>
          <w:szCs w:val="28"/>
          <w:lang w:val="uk-UA"/>
        </w:rPr>
        <w:t xml:space="preserve">   —</w:t>
      </w:r>
      <w:r w:rsidRPr="00133ADC">
        <w:rPr>
          <w:rFonts w:ascii="Times New Roman" w:eastAsia="Times New Roman" w:hAnsi="Times New Roman" w:cs="Times New Roman"/>
          <w:sz w:val="28"/>
          <w:szCs w:val="20"/>
          <w:lang w:val="uk-UA"/>
        </w:rPr>
        <w:t xml:space="preserve"> послідовна та передбачувана бюджетна політика, яка дозволить забезпечити фінансову стабільність;</w:t>
      </w:r>
    </w:p>
    <w:p w:rsidR="00D17A3E" w:rsidRPr="00133ADC" w:rsidRDefault="00D17A3E" w:rsidP="00D17A3E">
      <w:pPr>
        <w:spacing w:after="0" w:line="240" w:lineRule="auto"/>
        <w:ind w:firstLine="567"/>
        <w:jc w:val="both"/>
        <w:rPr>
          <w:rFonts w:ascii="Times New Roman" w:eastAsia="Times New Roman" w:hAnsi="Times New Roman" w:cs="Times New Roman"/>
          <w:sz w:val="28"/>
          <w:szCs w:val="20"/>
          <w:lang w:val="uk-UA"/>
        </w:rPr>
      </w:pPr>
      <w:r w:rsidRPr="00133ADC">
        <w:rPr>
          <w:rFonts w:ascii="Times New Roman" w:eastAsia="Times New Roman" w:hAnsi="Times New Roman" w:cs="Times New Roman"/>
          <w:sz w:val="28"/>
          <w:szCs w:val="28"/>
          <w:lang w:val="uk-UA"/>
        </w:rPr>
        <w:t xml:space="preserve">   —</w:t>
      </w:r>
      <w:r w:rsidRPr="00133ADC">
        <w:rPr>
          <w:rFonts w:ascii="Times New Roman" w:eastAsia="Times New Roman" w:hAnsi="Times New Roman" w:cs="Times New Roman"/>
          <w:sz w:val="28"/>
          <w:szCs w:val="20"/>
          <w:lang w:val="uk-UA"/>
        </w:rPr>
        <w:t xml:space="preserve"> посилення бюджетної дисципліни та контролю за витратами бюджету.</w:t>
      </w:r>
    </w:p>
    <w:p w:rsidR="00D17A3E" w:rsidRPr="00133ADC" w:rsidRDefault="00D17A3E" w:rsidP="00D17A3E">
      <w:pPr>
        <w:tabs>
          <w:tab w:val="left" w:pos="0"/>
        </w:tabs>
        <w:autoSpaceDE w:val="0"/>
        <w:autoSpaceDN w:val="0"/>
        <w:spacing w:after="0" w:line="240" w:lineRule="auto"/>
        <w:ind w:firstLine="851"/>
        <w:jc w:val="both"/>
        <w:rPr>
          <w:rFonts w:ascii="Times New Roman" w:eastAsia="Times New Roman" w:hAnsi="Times New Roman" w:cs="Times New Roman"/>
          <w:sz w:val="28"/>
          <w:szCs w:val="28"/>
          <w:lang w:val="uk-UA"/>
        </w:rPr>
      </w:pPr>
      <w:r w:rsidRPr="00133ADC">
        <w:rPr>
          <w:rFonts w:ascii="Times New Roman" w:eastAsia="Times New Roman" w:hAnsi="Times New Roman" w:cs="Times New Roman"/>
          <w:sz w:val="28"/>
          <w:szCs w:val="28"/>
          <w:lang w:val="uk-UA"/>
        </w:rPr>
        <w:t xml:space="preserve">Прогноз включає основні показники економічного і  соціального розвитку міської ТГ, прогнозні показники бюджету за основними видами доходів, фінансування та видатків, взаємовідносини бюджету ТГ з державним та місцевими бюджетами. </w:t>
      </w:r>
    </w:p>
    <w:p w:rsidR="00D17A3E" w:rsidRPr="00133ADC" w:rsidRDefault="00D17A3E" w:rsidP="00D17A3E">
      <w:pPr>
        <w:tabs>
          <w:tab w:val="left" w:pos="0"/>
        </w:tabs>
        <w:autoSpaceDE w:val="0"/>
        <w:autoSpaceDN w:val="0"/>
        <w:spacing w:after="0" w:line="240" w:lineRule="auto"/>
        <w:ind w:firstLine="851"/>
        <w:jc w:val="both"/>
        <w:rPr>
          <w:rFonts w:ascii="Times New Roman" w:eastAsia="Times New Roman" w:hAnsi="Times New Roman" w:cs="Times New Roman"/>
          <w:sz w:val="28"/>
          <w:szCs w:val="28"/>
          <w:lang w:val="uk-UA"/>
        </w:rPr>
      </w:pPr>
      <w:r w:rsidRPr="00133ADC">
        <w:rPr>
          <w:rFonts w:ascii="Times New Roman" w:eastAsia="Times New Roman" w:hAnsi="Times New Roman" w:cs="Times New Roman"/>
          <w:sz w:val="28"/>
          <w:szCs w:val="28"/>
          <w:lang w:val="uk-UA"/>
        </w:rPr>
        <w:t>Прогноз бюджету міської територіальної громади базується на  принципах збалансованості, обґрунтованості, ефективності та результативності.</w:t>
      </w:r>
    </w:p>
    <w:p w:rsidR="00D17A3E" w:rsidRPr="00133ADC" w:rsidRDefault="00D17A3E" w:rsidP="00D17A3E">
      <w:pPr>
        <w:tabs>
          <w:tab w:val="left" w:pos="0"/>
        </w:tabs>
        <w:autoSpaceDE w:val="0"/>
        <w:autoSpaceDN w:val="0"/>
        <w:spacing w:after="0" w:line="240" w:lineRule="auto"/>
        <w:ind w:firstLine="851"/>
        <w:jc w:val="center"/>
        <w:rPr>
          <w:rFonts w:ascii="Times New Roman" w:eastAsia="Times New Roman" w:hAnsi="Times New Roman" w:cs="Times New Roman"/>
          <w:sz w:val="28"/>
          <w:szCs w:val="28"/>
          <w:lang w:val="uk-UA"/>
        </w:rPr>
      </w:pPr>
    </w:p>
    <w:p w:rsidR="00D17A3E" w:rsidRPr="00133ADC" w:rsidRDefault="00D17A3E" w:rsidP="00D17A3E">
      <w:pPr>
        <w:tabs>
          <w:tab w:val="left" w:pos="709"/>
        </w:tabs>
        <w:autoSpaceDE w:val="0"/>
        <w:autoSpaceDN w:val="0"/>
        <w:spacing w:after="0" w:line="240" w:lineRule="auto"/>
        <w:ind w:firstLine="851"/>
        <w:jc w:val="both"/>
        <w:rPr>
          <w:rFonts w:ascii="Times New Roman" w:eastAsia="Times New Roman" w:hAnsi="Times New Roman" w:cs="Times New Roman"/>
          <w:b/>
          <w:sz w:val="28"/>
          <w:szCs w:val="28"/>
          <w:lang w:val="uk-UA"/>
        </w:rPr>
      </w:pPr>
      <w:r w:rsidRPr="00133ADC">
        <w:rPr>
          <w:rFonts w:ascii="Times New Roman" w:eastAsia="Times New Roman" w:hAnsi="Times New Roman" w:cs="Times New Roman"/>
          <w:b/>
          <w:sz w:val="28"/>
          <w:szCs w:val="28"/>
          <w:lang w:val="en-US"/>
        </w:rPr>
        <w:t>II</w:t>
      </w:r>
      <w:r w:rsidRPr="00133ADC">
        <w:rPr>
          <w:rFonts w:ascii="Times New Roman" w:eastAsia="Times New Roman" w:hAnsi="Times New Roman" w:cs="Times New Roman"/>
          <w:b/>
          <w:sz w:val="28"/>
          <w:szCs w:val="28"/>
          <w:lang w:val="uk-UA"/>
        </w:rPr>
        <w:t>. Основні прогнозні показники економічного та соціального розвитку</w:t>
      </w:r>
    </w:p>
    <w:p w:rsidR="00D17A3E" w:rsidRPr="00133ADC" w:rsidRDefault="00D17A3E" w:rsidP="00D17A3E">
      <w:pPr>
        <w:tabs>
          <w:tab w:val="left" w:pos="0"/>
        </w:tabs>
        <w:autoSpaceDE w:val="0"/>
        <w:autoSpaceDN w:val="0"/>
        <w:spacing w:after="0" w:line="240" w:lineRule="auto"/>
        <w:ind w:firstLine="851"/>
        <w:jc w:val="both"/>
        <w:rPr>
          <w:rFonts w:ascii="Times New Roman" w:eastAsia="Times New Roman" w:hAnsi="Times New Roman" w:cs="Times New Roman"/>
          <w:sz w:val="28"/>
          <w:szCs w:val="28"/>
          <w:lang w:val="uk-UA"/>
        </w:rPr>
      </w:pPr>
    </w:p>
    <w:p w:rsidR="00D17A3E" w:rsidRPr="00133ADC" w:rsidRDefault="00D17A3E" w:rsidP="00D17A3E">
      <w:pPr>
        <w:tabs>
          <w:tab w:val="left" w:pos="0"/>
        </w:tabs>
        <w:autoSpaceDE w:val="0"/>
        <w:autoSpaceDN w:val="0"/>
        <w:spacing w:after="0" w:line="240" w:lineRule="auto"/>
        <w:ind w:firstLine="851"/>
        <w:jc w:val="both"/>
        <w:rPr>
          <w:rFonts w:ascii="Times New Roman" w:eastAsia="Times New Roman" w:hAnsi="Times New Roman" w:cs="Times New Roman"/>
          <w:sz w:val="28"/>
          <w:szCs w:val="28"/>
          <w:lang w:val="uk-UA"/>
        </w:rPr>
      </w:pPr>
      <w:r w:rsidRPr="00133ADC">
        <w:rPr>
          <w:rFonts w:ascii="Times New Roman" w:eastAsia="Times New Roman" w:hAnsi="Times New Roman" w:cs="Times New Roman"/>
          <w:sz w:val="28"/>
          <w:szCs w:val="28"/>
          <w:lang w:val="uk-UA"/>
        </w:rPr>
        <w:t xml:space="preserve">Прогнозні показники бюджету міської територіальної громади на 2022-2024 роки є основою для складання розпорядниками бюджетних коштів планів своєї діяльності та формування показників проєкту бюджету територіальної громади на середньострокову перспективу. </w:t>
      </w:r>
    </w:p>
    <w:p w:rsidR="00D17A3E" w:rsidRPr="00133ADC" w:rsidRDefault="00D17A3E" w:rsidP="00D17A3E">
      <w:pPr>
        <w:shd w:val="clear" w:color="auto" w:fill="FFFFFF"/>
        <w:spacing w:after="82" w:line="240" w:lineRule="auto"/>
        <w:ind w:firstLine="851"/>
        <w:jc w:val="both"/>
        <w:rPr>
          <w:rFonts w:ascii="Georgia" w:eastAsia="SimSun" w:hAnsi="Georgia" w:cs="Times New Roman"/>
          <w:b/>
          <w:bCs/>
          <w:color w:val="777777"/>
          <w:lang w:val="uk-UA" w:eastAsia="zh-CN"/>
        </w:rPr>
      </w:pPr>
      <w:r w:rsidRPr="00133ADC">
        <w:rPr>
          <w:rFonts w:ascii="Times New Roman" w:eastAsia="SimSun" w:hAnsi="Times New Roman" w:cs="Times New Roman"/>
          <w:sz w:val="28"/>
          <w:szCs w:val="28"/>
          <w:lang w:val="uk-UA" w:eastAsia="zh-CN"/>
        </w:rPr>
        <w:t>Податково-бюджетна політика на середньостроковий період здійснюватиметься на основі положень Бюджетного кодексу України та Податкового кодексу України зі змінами і доповненнями, які передбачатимуть поступове зниження податкового навантаження на суб’єктів господарювання, децентралізацію бюджетних ресурсів, підвищення ефективності використання бюджетних коштів, відповідальності всіх учасників бюджетного процесу тощо.</w:t>
      </w:r>
      <w:r w:rsidRPr="00133ADC">
        <w:rPr>
          <w:rFonts w:ascii="Times New Roman" w:eastAsia="SimSun" w:hAnsi="Times New Roman" w:cs="Times New Roman"/>
          <w:sz w:val="28"/>
          <w:szCs w:val="28"/>
          <w:lang w:val="uk-UA" w:eastAsia="zh-CN"/>
        </w:rPr>
        <w:br/>
      </w:r>
    </w:p>
    <w:p w:rsidR="00D17A3E" w:rsidRPr="00133ADC" w:rsidRDefault="00D17A3E" w:rsidP="00D17A3E">
      <w:pPr>
        <w:shd w:val="clear" w:color="auto" w:fill="FFFFFF"/>
        <w:spacing w:after="82" w:line="240" w:lineRule="auto"/>
        <w:jc w:val="center"/>
        <w:rPr>
          <w:rFonts w:ascii="Georgia" w:eastAsia="SimSun" w:hAnsi="Georgia" w:cs="Times New Roman"/>
          <w:color w:val="777777"/>
          <w:lang w:val="uk-UA" w:eastAsia="zh-CN"/>
        </w:rPr>
      </w:pPr>
      <w:r w:rsidRPr="00133ADC">
        <w:rPr>
          <w:rFonts w:ascii="Georgia" w:eastAsia="SimSun" w:hAnsi="Georgia" w:cs="Times New Roman"/>
          <w:b/>
          <w:bCs/>
          <w:color w:val="777777"/>
          <w:lang w:val="uk-UA" w:eastAsia="zh-CN"/>
        </w:rPr>
        <w:t>ПРОГНОЗНІ ПОКАЗНИКИ</w:t>
      </w:r>
      <w:r w:rsidRPr="00133ADC">
        <w:rPr>
          <w:rFonts w:ascii="Georgia" w:eastAsia="SimSun" w:hAnsi="Georgia" w:cs="Times New Roman"/>
          <w:color w:val="777777"/>
          <w:lang w:val="uk-UA" w:eastAsia="zh-CN"/>
        </w:rPr>
        <w:br/>
      </w:r>
      <w:r w:rsidRPr="00133ADC">
        <w:rPr>
          <w:rFonts w:ascii="Georgia" w:eastAsia="SimSun" w:hAnsi="Georgia" w:cs="Times New Roman"/>
          <w:b/>
          <w:bCs/>
          <w:color w:val="777777"/>
          <w:lang w:val="uk-UA" w:eastAsia="zh-CN"/>
        </w:rPr>
        <w:t>економічного і соціального розвитку Перечинської міської територіальної громади у 2022-2024 роках</w:t>
      </w:r>
    </w:p>
    <w:tbl>
      <w:tblPr>
        <w:tblW w:w="0" w:type="auto"/>
        <w:jc w:val="center"/>
        <w:tblCellMar>
          <w:left w:w="0" w:type="dxa"/>
          <w:right w:w="0" w:type="dxa"/>
        </w:tblCellMar>
        <w:tblLook w:val="04A0" w:firstRow="1" w:lastRow="0" w:firstColumn="1" w:lastColumn="0" w:noHBand="0" w:noVBand="1"/>
      </w:tblPr>
      <w:tblGrid>
        <w:gridCol w:w="277"/>
        <w:gridCol w:w="407"/>
        <w:gridCol w:w="309"/>
        <w:gridCol w:w="2127"/>
        <w:gridCol w:w="708"/>
        <w:gridCol w:w="108"/>
        <w:gridCol w:w="184"/>
        <w:gridCol w:w="198"/>
        <w:gridCol w:w="644"/>
        <w:gridCol w:w="673"/>
        <w:gridCol w:w="23"/>
        <w:gridCol w:w="756"/>
        <w:gridCol w:w="233"/>
        <w:gridCol w:w="74"/>
        <w:gridCol w:w="755"/>
        <w:gridCol w:w="415"/>
        <w:gridCol w:w="177"/>
        <w:gridCol w:w="756"/>
      </w:tblGrid>
      <w:tr w:rsidR="00D17A3E" w:rsidRPr="00133ADC" w:rsidTr="002539A5">
        <w:trPr>
          <w:gridAfter w:val="2"/>
          <w:wAfter w:w="933" w:type="dxa"/>
          <w:jc w:val="center"/>
        </w:trPr>
        <w:tc>
          <w:tcPr>
            <w:tcW w:w="277" w:type="dxa"/>
            <w:shd w:val="clear" w:color="auto" w:fill="auto"/>
            <w:vAlign w:val="center"/>
            <w:hideMark/>
          </w:tcPr>
          <w:p w:rsidR="00D17A3E" w:rsidRPr="00133ADC" w:rsidRDefault="00D17A3E" w:rsidP="002539A5">
            <w:pPr>
              <w:spacing w:after="82" w:line="240" w:lineRule="auto"/>
              <w:rPr>
                <w:rFonts w:ascii="Times New Roman" w:eastAsia="SimSun" w:hAnsi="Times New Roman" w:cs="Times New Roman"/>
                <w:lang w:val="uk-UA" w:eastAsia="zh-CN"/>
              </w:rPr>
            </w:pPr>
            <w:r w:rsidRPr="00133ADC">
              <w:rPr>
                <w:rFonts w:ascii="Times New Roman" w:eastAsia="SimSun" w:hAnsi="Times New Roman" w:cs="Times New Roman"/>
                <w:b/>
                <w:bCs/>
                <w:lang w:val="uk-UA" w:eastAsia="zh-CN"/>
              </w:rPr>
              <w:t>№</w:t>
            </w:r>
            <w:r w:rsidRPr="00133ADC">
              <w:rPr>
                <w:rFonts w:ascii="Times New Roman" w:eastAsia="SimSun" w:hAnsi="Times New Roman" w:cs="Times New Roman"/>
                <w:lang w:val="uk-UA" w:eastAsia="zh-CN"/>
              </w:rPr>
              <w:br/>
            </w:r>
            <w:r w:rsidRPr="00133ADC">
              <w:rPr>
                <w:rFonts w:ascii="Times New Roman" w:eastAsia="SimSun" w:hAnsi="Times New Roman" w:cs="Times New Roman"/>
                <w:b/>
                <w:bCs/>
                <w:lang w:val="uk-UA" w:eastAsia="zh-CN"/>
              </w:rPr>
              <w:t>з/п</w:t>
            </w:r>
          </w:p>
        </w:tc>
        <w:tc>
          <w:tcPr>
            <w:tcW w:w="2843" w:type="dxa"/>
            <w:gridSpan w:val="3"/>
            <w:shd w:val="clear" w:color="auto" w:fill="auto"/>
            <w:vAlign w:val="center"/>
            <w:hideMark/>
          </w:tcPr>
          <w:p w:rsidR="00D17A3E" w:rsidRPr="00133ADC" w:rsidRDefault="00D17A3E" w:rsidP="002539A5">
            <w:pPr>
              <w:spacing w:after="82" w:line="240" w:lineRule="auto"/>
              <w:rPr>
                <w:rFonts w:ascii="Times New Roman" w:eastAsia="SimSun" w:hAnsi="Times New Roman" w:cs="Times New Roman"/>
                <w:lang w:val="uk-UA" w:eastAsia="zh-CN"/>
              </w:rPr>
            </w:pPr>
            <w:r w:rsidRPr="00133ADC">
              <w:rPr>
                <w:rFonts w:ascii="Times New Roman" w:eastAsia="SimSun" w:hAnsi="Times New Roman" w:cs="Times New Roman"/>
                <w:b/>
                <w:bCs/>
                <w:lang w:val="uk-UA" w:eastAsia="zh-CN"/>
              </w:rPr>
              <w:t xml:space="preserve"> Назва показника</w:t>
            </w:r>
          </w:p>
        </w:tc>
        <w:tc>
          <w:tcPr>
            <w:tcW w:w="1198" w:type="dxa"/>
            <w:gridSpan w:val="4"/>
            <w:shd w:val="clear" w:color="auto" w:fill="auto"/>
            <w:vAlign w:val="center"/>
            <w:hideMark/>
          </w:tcPr>
          <w:p w:rsidR="00D17A3E" w:rsidRPr="00133ADC" w:rsidRDefault="00D17A3E" w:rsidP="002539A5">
            <w:pPr>
              <w:spacing w:after="82" w:line="240" w:lineRule="auto"/>
              <w:rPr>
                <w:rFonts w:ascii="Times New Roman" w:eastAsia="SimSun" w:hAnsi="Times New Roman" w:cs="Times New Roman"/>
                <w:lang w:val="uk-UA" w:eastAsia="zh-CN"/>
              </w:rPr>
            </w:pPr>
            <w:r w:rsidRPr="00133ADC">
              <w:rPr>
                <w:rFonts w:ascii="Times New Roman" w:eastAsia="SimSun" w:hAnsi="Times New Roman" w:cs="Times New Roman"/>
                <w:b/>
                <w:bCs/>
                <w:lang w:val="uk-UA" w:eastAsia="zh-CN"/>
              </w:rPr>
              <w:t>Одиниця виміру</w:t>
            </w:r>
          </w:p>
        </w:tc>
        <w:tc>
          <w:tcPr>
            <w:tcW w:w="1317" w:type="dxa"/>
            <w:gridSpan w:val="2"/>
            <w:shd w:val="clear" w:color="auto" w:fill="auto"/>
            <w:vAlign w:val="center"/>
            <w:hideMark/>
          </w:tcPr>
          <w:p w:rsidR="00D17A3E" w:rsidRPr="00133ADC" w:rsidRDefault="00D17A3E" w:rsidP="002539A5">
            <w:pPr>
              <w:spacing w:after="82" w:line="240" w:lineRule="auto"/>
              <w:rPr>
                <w:rFonts w:ascii="Times New Roman" w:eastAsia="SimSun" w:hAnsi="Times New Roman" w:cs="Times New Roman"/>
                <w:lang w:val="uk-UA" w:eastAsia="zh-CN"/>
              </w:rPr>
            </w:pPr>
            <w:r w:rsidRPr="00133ADC">
              <w:rPr>
                <w:rFonts w:ascii="Times New Roman" w:eastAsia="SimSun" w:hAnsi="Times New Roman" w:cs="Times New Roman"/>
                <w:b/>
                <w:bCs/>
                <w:lang w:val="uk-UA" w:eastAsia="zh-CN"/>
              </w:rPr>
              <w:t>2022 рік</w:t>
            </w:r>
          </w:p>
        </w:tc>
        <w:tc>
          <w:tcPr>
            <w:tcW w:w="1012" w:type="dxa"/>
            <w:gridSpan w:val="3"/>
            <w:shd w:val="clear" w:color="auto" w:fill="auto"/>
            <w:vAlign w:val="center"/>
            <w:hideMark/>
          </w:tcPr>
          <w:p w:rsidR="00D17A3E" w:rsidRPr="00133ADC" w:rsidRDefault="00D17A3E" w:rsidP="002539A5">
            <w:pPr>
              <w:spacing w:after="82" w:line="240" w:lineRule="auto"/>
              <w:rPr>
                <w:rFonts w:ascii="Times New Roman" w:eastAsia="SimSun" w:hAnsi="Times New Roman" w:cs="Times New Roman"/>
                <w:lang w:val="uk-UA" w:eastAsia="zh-CN"/>
              </w:rPr>
            </w:pPr>
            <w:r w:rsidRPr="00133ADC">
              <w:rPr>
                <w:rFonts w:ascii="Times New Roman" w:eastAsia="SimSun" w:hAnsi="Times New Roman" w:cs="Times New Roman"/>
                <w:b/>
                <w:bCs/>
                <w:lang w:val="uk-UA" w:eastAsia="zh-CN"/>
              </w:rPr>
              <w:t>2023 рік</w:t>
            </w:r>
          </w:p>
        </w:tc>
        <w:tc>
          <w:tcPr>
            <w:tcW w:w="1244" w:type="dxa"/>
            <w:gridSpan w:val="3"/>
            <w:shd w:val="clear" w:color="auto" w:fill="auto"/>
            <w:vAlign w:val="center"/>
            <w:hideMark/>
          </w:tcPr>
          <w:p w:rsidR="00D17A3E" w:rsidRPr="00133ADC" w:rsidRDefault="00D17A3E" w:rsidP="002539A5">
            <w:pPr>
              <w:spacing w:after="82" w:line="240" w:lineRule="auto"/>
              <w:rPr>
                <w:rFonts w:ascii="Times New Roman" w:eastAsia="SimSun" w:hAnsi="Times New Roman" w:cs="Times New Roman"/>
                <w:lang w:val="uk-UA" w:eastAsia="zh-CN"/>
              </w:rPr>
            </w:pPr>
            <w:r w:rsidRPr="00133ADC">
              <w:rPr>
                <w:rFonts w:ascii="Times New Roman" w:eastAsia="SimSun" w:hAnsi="Times New Roman" w:cs="Times New Roman"/>
                <w:b/>
                <w:bCs/>
                <w:lang w:val="uk-UA" w:eastAsia="zh-CN"/>
              </w:rPr>
              <w:t>2024 рік</w:t>
            </w:r>
          </w:p>
        </w:tc>
      </w:tr>
      <w:tr w:rsidR="00D17A3E" w:rsidRPr="00133ADC" w:rsidTr="002539A5">
        <w:trPr>
          <w:gridAfter w:val="2"/>
          <w:wAfter w:w="933" w:type="dxa"/>
          <w:jc w:val="center"/>
        </w:trPr>
        <w:tc>
          <w:tcPr>
            <w:tcW w:w="277" w:type="dxa"/>
            <w:shd w:val="clear" w:color="auto" w:fill="auto"/>
            <w:vAlign w:val="center"/>
            <w:hideMark/>
          </w:tcPr>
          <w:p w:rsidR="00D17A3E" w:rsidRPr="00133ADC" w:rsidRDefault="00D17A3E" w:rsidP="002539A5">
            <w:pPr>
              <w:spacing w:after="82" w:line="240" w:lineRule="auto"/>
              <w:rPr>
                <w:rFonts w:ascii="Times New Roman" w:eastAsia="SimSun" w:hAnsi="Times New Roman" w:cs="Times New Roman"/>
                <w:lang w:val="uk-UA" w:eastAsia="zh-CN"/>
              </w:rPr>
            </w:pPr>
            <w:r w:rsidRPr="00133ADC">
              <w:rPr>
                <w:rFonts w:ascii="Times New Roman" w:eastAsia="SimSun" w:hAnsi="Times New Roman" w:cs="Times New Roman"/>
                <w:lang w:val="uk-UA" w:eastAsia="zh-CN"/>
              </w:rPr>
              <w:t>1.</w:t>
            </w:r>
          </w:p>
        </w:tc>
        <w:tc>
          <w:tcPr>
            <w:tcW w:w="2843" w:type="dxa"/>
            <w:gridSpan w:val="3"/>
            <w:shd w:val="clear" w:color="auto" w:fill="auto"/>
            <w:vAlign w:val="center"/>
            <w:hideMark/>
          </w:tcPr>
          <w:p w:rsidR="00D17A3E" w:rsidRPr="00133ADC" w:rsidRDefault="00D17A3E" w:rsidP="002539A5">
            <w:pPr>
              <w:spacing w:after="82" w:line="240" w:lineRule="auto"/>
              <w:rPr>
                <w:rFonts w:ascii="Times New Roman" w:eastAsia="SimSun" w:hAnsi="Times New Roman" w:cs="Times New Roman"/>
                <w:lang w:val="uk-UA" w:eastAsia="zh-CN"/>
              </w:rPr>
            </w:pPr>
            <w:r w:rsidRPr="00133ADC">
              <w:rPr>
                <w:rFonts w:ascii="Times New Roman" w:eastAsia="SimSun" w:hAnsi="Times New Roman" w:cs="Times New Roman"/>
                <w:lang w:val="uk-UA" w:eastAsia="zh-CN"/>
              </w:rPr>
              <w:t>Чисельність наявного населення</w:t>
            </w:r>
          </w:p>
        </w:tc>
        <w:tc>
          <w:tcPr>
            <w:tcW w:w="1198" w:type="dxa"/>
            <w:gridSpan w:val="4"/>
            <w:shd w:val="clear" w:color="auto" w:fill="auto"/>
            <w:vAlign w:val="center"/>
            <w:hideMark/>
          </w:tcPr>
          <w:p w:rsidR="00D17A3E" w:rsidRPr="00133ADC" w:rsidRDefault="00D17A3E" w:rsidP="002539A5">
            <w:pPr>
              <w:spacing w:after="82" w:line="240" w:lineRule="auto"/>
              <w:rPr>
                <w:rFonts w:ascii="Times New Roman" w:eastAsia="SimSun" w:hAnsi="Times New Roman" w:cs="Times New Roman"/>
                <w:lang w:val="uk-UA" w:eastAsia="zh-CN"/>
              </w:rPr>
            </w:pPr>
            <w:r w:rsidRPr="00133ADC">
              <w:rPr>
                <w:rFonts w:ascii="Times New Roman" w:eastAsia="SimSun" w:hAnsi="Times New Roman" w:cs="Times New Roman"/>
                <w:lang w:val="uk-UA" w:eastAsia="zh-CN"/>
              </w:rPr>
              <w:t>тис.осіб</w:t>
            </w:r>
          </w:p>
        </w:tc>
        <w:tc>
          <w:tcPr>
            <w:tcW w:w="1317" w:type="dxa"/>
            <w:gridSpan w:val="2"/>
            <w:shd w:val="clear" w:color="auto" w:fill="auto"/>
            <w:vAlign w:val="center"/>
            <w:hideMark/>
          </w:tcPr>
          <w:p w:rsidR="00D17A3E" w:rsidRPr="00133ADC" w:rsidRDefault="00D17A3E" w:rsidP="002539A5">
            <w:pPr>
              <w:spacing w:after="82" w:line="240" w:lineRule="auto"/>
              <w:rPr>
                <w:rFonts w:ascii="Times New Roman" w:eastAsia="SimSun" w:hAnsi="Times New Roman" w:cs="Times New Roman"/>
                <w:lang w:val="uk-UA" w:eastAsia="zh-CN"/>
              </w:rPr>
            </w:pPr>
            <w:r w:rsidRPr="00133ADC">
              <w:rPr>
                <w:rFonts w:ascii="Times New Roman" w:eastAsia="SimSun" w:hAnsi="Times New Roman" w:cs="Times New Roman"/>
                <w:lang w:val="uk-UA" w:eastAsia="zh-CN"/>
              </w:rPr>
              <w:t>12,6</w:t>
            </w:r>
          </w:p>
        </w:tc>
        <w:tc>
          <w:tcPr>
            <w:tcW w:w="1012" w:type="dxa"/>
            <w:gridSpan w:val="3"/>
            <w:shd w:val="clear" w:color="auto" w:fill="auto"/>
            <w:vAlign w:val="center"/>
            <w:hideMark/>
          </w:tcPr>
          <w:p w:rsidR="00D17A3E" w:rsidRPr="00133ADC" w:rsidRDefault="00D17A3E" w:rsidP="002539A5">
            <w:pPr>
              <w:spacing w:after="82" w:line="240" w:lineRule="auto"/>
              <w:rPr>
                <w:rFonts w:ascii="Times New Roman" w:eastAsia="SimSun" w:hAnsi="Times New Roman" w:cs="Times New Roman"/>
                <w:lang w:val="uk-UA" w:eastAsia="zh-CN"/>
              </w:rPr>
            </w:pPr>
            <w:r w:rsidRPr="00133ADC">
              <w:rPr>
                <w:rFonts w:ascii="Times New Roman" w:eastAsia="SimSun" w:hAnsi="Times New Roman" w:cs="Times New Roman"/>
                <w:lang w:val="uk-UA" w:eastAsia="zh-CN"/>
              </w:rPr>
              <w:t>12,6</w:t>
            </w:r>
          </w:p>
        </w:tc>
        <w:tc>
          <w:tcPr>
            <w:tcW w:w="1244" w:type="dxa"/>
            <w:gridSpan w:val="3"/>
            <w:shd w:val="clear" w:color="auto" w:fill="auto"/>
            <w:vAlign w:val="center"/>
            <w:hideMark/>
          </w:tcPr>
          <w:p w:rsidR="00D17A3E" w:rsidRPr="00133ADC" w:rsidRDefault="00D17A3E" w:rsidP="002539A5">
            <w:pPr>
              <w:spacing w:after="82" w:line="240" w:lineRule="auto"/>
              <w:rPr>
                <w:rFonts w:ascii="Times New Roman" w:eastAsia="SimSun" w:hAnsi="Times New Roman" w:cs="Times New Roman"/>
                <w:lang w:val="uk-UA" w:eastAsia="zh-CN"/>
              </w:rPr>
            </w:pPr>
            <w:r w:rsidRPr="00133ADC">
              <w:rPr>
                <w:rFonts w:ascii="Times New Roman" w:eastAsia="SimSun" w:hAnsi="Times New Roman" w:cs="Times New Roman"/>
                <w:lang w:val="uk-UA" w:eastAsia="zh-CN"/>
              </w:rPr>
              <w:t>12,7</w:t>
            </w:r>
          </w:p>
        </w:tc>
      </w:tr>
      <w:tr w:rsidR="00D17A3E" w:rsidRPr="00133ADC" w:rsidTr="002539A5">
        <w:trPr>
          <w:gridAfter w:val="2"/>
          <w:wAfter w:w="933" w:type="dxa"/>
          <w:jc w:val="center"/>
        </w:trPr>
        <w:tc>
          <w:tcPr>
            <w:tcW w:w="277" w:type="dxa"/>
            <w:shd w:val="clear" w:color="auto" w:fill="auto"/>
            <w:vAlign w:val="center"/>
            <w:hideMark/>
          </w:tcPr>
          <w:p w:rsidR="00D17A3E" w:rsidRPr="00133ADC" w:rsidRDefault="00D17A3E" w:rsidP="002539A5">
            <w:pPr>
              <w:spacing w:after="82" w:line="240" w:lineRule="auto"/>
              <w:rPr>
                <w:rFonts w:ascii="Times New Roman" w:eastAsia="SimSun" w:hAnsi="Times New Roman" w:cs="Times New Roman"/>
                <w:lang w:val="uk-UA" w:eastAsia="zh-CN"/>
              </w:rPr>
            </w:pPr>
            <w:r w:rsidRPr="00133ADC">
              <w:rPr>
                <w:rFonts w:ascii="Times New Roman" w:eastAsia="SimSun" w:hAnsi="Times New Roman" w:cs="Times New Roman"/>
                <w:lang w:val="uk-UA" w:eastAsia="zh-CN"/>
              </w:rPr>
              <w:t>2.</w:t>
            </w:r>
          </w:p>
        </w:tc>
        <w:tc>
          <w:tcPr>
            <w:tcW w:w="2843" w:type="dxa"/>
            <w:gridSpan w:val="3"/>
            <w:shd w:val="clear" w:color="auto" w:fill="auto"/>
            <w:vAlign w:val="center"/>
            <w:hideMark/>
          </w:tcPr>
          <w:p w:rsidR="00D17A3E" w:rsidRPr="00133ADC" w:rsidRDefault="00D17A3E" w:rsidP="002539A5">
            <w:pPr>
              <w:spacing w:after="82" w:line="240" w:lineRule="auto"/>
              <w:rPr>
                <w:rFonts w:ascii="Times New Roman" w:eastAsia="SimSun" w:hAnsi="Times New Roman" w:cs="Times New Roman"/>
                <w:lang w:val="uk-UA" w:eastAsia="zh-CN"/>
              </w:rPr>
            </w:pPr>
            <w:r w:rsidRPr="00133ADC">
              <w:rPr>
                <w:rFonts w:ascii="Times New Roman" w:eastAsia="SimSun" w:hAnsi="Times New Roman" w:cs="Times New Roman"/>
                <w:lang w:val="uk-UA" w:eastAsia="zh-CN"/>
              </w:rPr>
              <w:t>Природній приріст населення</w:t>
            </w:r>
          </w:p>
        </w:tc>
        <w:tc>
          <w:tcPr>
            <w:tcW w:w="1198" w:type="dxa"/>
            <w:gridSpan w:val="4"/>
            <w:shd w:val="clear" w:color="auto" w:fill="auto"/>
            <w:vAlign w:val="center"/>
            <w:hideMark/>
          </w:tcPr>
          <w:p w:rsidR="00D17A3E" w:rsidRPr="00133ADC" w:rsidRDefault="00D17A3E" w:rsidP="002539A5">
            <w:pPr>
              <w:spacing w:after="82" w:line="240" w:lineRule="auto"/>
              <w:rPr>
                <w:rFonts w:ascii="Times New Roman" w:eastAsia="SimSun" w:hAnsi="Times New Roman" w:cs="Times New Roman"/>
                <w:lang w:val="uk-UA" w:eastAsia="zh-CN"/>
              </w:rPr>
            </w:pPr>
            <w:r w:rsidRPr="00133ADC">
              <w:rPr>
                <w:rFonts w:ascii="Times New Roman" w:eastAsia="SimSun" w:hAnsi="Times New Roman" w:cs="Times New Roman"/>
                <w:lang w:val="uk-UA" w:eastAsia="zh-CN"/>
              </w:rPr>
              <w:t>осіб</w:t>
            </w:r>
          </w:p>
        </w:tc>
        <w:tc>
          <w:tcPr>
            <w:tcW w:w="1317" w:type="dxa"/>
            <w:gridSpan w:val="2"/>
            <w:shd w:val="clear" w:color="auto" w:fill="auto"/>
            <w:vAlign w:val="center"/>
            <w:hideMark/>
          </w:tcPr>
          <w:p w:rsidR="00D17A3E" w:rsidRPr="00133ADC" w:rsidRDefault="00D17A3E" w:rsidP="002539A5">
            <w:pPr>
              <w:spacing w:after="82" w:line="240" w:lineRule="auto"/>
              <w:rPr>
                <w:rFonts w:ascii="Times New Roman" w:eastAsia="SimSun" w:hAnsi="Times New Roman" w:cs="Times New Roman"/>
                <w:lang w:val="uk-UA" w:eastAsia="zh-CN"/>
              </w:rPr>
            </w:pPr>
            <w:r w:rsidRPr="00133ADC">
              <w:rPr>
                <w:rFonts w:ascii="Times New Roman" w:eastAsia="SimSun" w:hAnsi="Times New Roman" w:cs="Times New Roman"/>
                <w:lang w:val="uk-UA" w:eastAsia="zh-CN"/>
              </w:rPr>
              <w:t>37</w:t>
            </w:r>
          </w:p>
        </w:tc>
        <w:tc>
          <w:tcPr>
            <w:tcW w:w="1012" w:type="dxa"/>
            <w:gridSpan w:val="3"/>
            <w:shd w:val="clear" w:color="auto" w:fill="auto"/>
            <w:vAlign w:val="center"/>
            <w:hideMark/>
          </w:tcPr>
          <w:p w:rsidR="00D17A3E" w:rsidRPr="00133ADC" w:rsidRDefault="00D17A3E" w:rsidP="002539A5">
            <w:pPr>
              <w:spacing w:after="82" w:line="240" w:lineRule="auto"/>
              <w:rPr>
                <w:rFonts w:ascii="Times New Roman" w:eastAsia="SimSun" w:hAnsi="Times New Roman" w:cs="Times New Roman"/>
                <w:lang w:val="uk-UA" w:eastAsia="zh-CN"/>
              </w:rPr>
            </w:pPr>
            <w:r w:rsidRPr="00133ADC">
              <w:rPr>
                <w:rFonts w:ascii="Times New Roman" w:eastAsia="SimSun" w:hAnsi="Times New Roman" w:cs="Times New Roman"/>
                <w:lang w:val="uk-UA" w:eastAsia="zh-CN"/>
              </w:rPr>
              <w:t>38</w:t>
            </w:r>
          </w:p>
        </w:tc>
        <w:tc>
          <w:tcPr>
            <w:tcW w:w="1244" w:type="dxa"/>
            <w:gridSpan w:val="3"/>
            <w:shd w:val="clear" w:color="auto" w:fill="auto"/>
            <w:vAlign w:val="center"/>
            <w:hideMark/>
          </w:tcPr>
          <w:p w:rsidR="00D17A3E" w:rsidRPr="00133ADC" w:rsidRDefault="00D17A3E" w:rsidP="002539A5">
            <w:pPr>
              <w:spacing w:after="82" w:line="240" w:lineRule="auto"/>
              <w:rPr>
                <w:rFonts w:ascii="Times New Roman" w:eastAsia="SimSun" w:hAnsi="Times New Roman" w:cs="Times New Roman"/>
                <w:lang w:val="uk-UA" w:eastAsia="zh-CN"/>
              </w:rPr>
            </w:pPr>
            <w:r w:rsidRPr="00133ADC">
              <w:rPr>
                <w:rFonts w:ascii="Times New Roman" w:eastAsia="SimSun" w:hAnsi="Times New Roman" w:cs="Times New Roman"/>
                <w:lang w:val="uk-UA" w:eastAsia="zh-CN"/>
              </w:rPr>
              <w:t>39</w:t>
            </w:r>
          </w:p>
        </w:tc>
      </w:tr>
      <w:tr w:rsidR="00D17A3E" w:rsidRPr="00133ADC" w:rsidTr="002539A5">
        <w:trPr>
          <w:gridAfter w:val="2"/>
          <w:wAfter w:w="933" w:type="dxa"/>
          <w:jc w:val="center"/>
        </w:trPr>
        <w:tc>
          <w:tcPr>
            <w:tcW w:w="277" w:type="dxa"/>
            <w:shd w:val="clear" w:color="auto" w:fill="auto"/>
            <w:vAlign w:val="center"/>
            <w:hideMark/>
          </w:tcPr>
          <w:p w:rsidR="00D17A3E" w:rsidRPr="00133ADC" w:rsidRDefault="00D17A3E" w:rsidP="002539A5">
            <w:pPr>
              <w:spacing w:after="82" w:line="240" w:lineRule="auto"/>
              <w:rPr>
                <w:rFonts w:ascii="Times New Roman" w:eastAsia="SimSun" w:hAnsi="Times New Roman" w:cs="Times New Roman"/>
                <w:lang w:val="uk-UA" w:eastAsia="zh-CN"/>
              </w:rPr>
            </w:pPr>
            <w:r w:rsidRPr="00133ADC">
              <w:rPr>
                <w:rFonts w:ascii="Times New Roman" w:eastAsia="SimSun" w:hAnsi="Times New Roman" w:cs="Times New Roman"/>
                <w:lang w:val="uk-UA" w:eastAsia="zh-CN"/>
              </w:rPr>
              <w:t>3.</w:t>
            </w:r>
          </w:p>
        </w:tc>
        <w:tc>
          <w:tcPr>
            <w:tcW w:w="2843" w:type="dxa"/>
            <w:gridSpan w:val="3"/>
            <w:shd w:val="clear" w:color="auto" w:fill="auto"/>
            <w:vAlign w:val="center"/>
            <w:hideMark/>
          </w:tcPr>
          <w:p w:rsidR="00D17A3E" w:rsidRPr="00133ADC" w:rsidRDefault="00D17A3E" w:rsidP="002539A5">
            <w:pPr>
              <w:spacing w:after="82" w:line="240" w:lineRule="auto"/>
              <w:rPr>
                <w:rFonts w:ascii="Times New Roman" w:eastAsia="SimSun" w:hAnsi="Times New Roman" w:cs="Times New Roman"/>
                <w:lang w:val="uk-UA" w:eastAsia="zh-CN"/>
              </w:rPr>
            </w:pPr>
            <w:r w:rsidRPr="00133ADC">
              <w:rPr>
                <w:rFonts w:ascii="Times New Roman" w:eastAsia="SimSun" w:hAnsi="Times New Roman" w:cs="Times New Roman"/>
                <w:lang w:val="uk-UA" w:eastAsia="zh-CN"/>
              </w:rPr>
              <w:t>Індекс промислового виробництва, у порівняних цінах</w:t>
            </w:r>
          </w:p>
        </w:tc>
        <w:tc>
          <w:tcPr>
            <w:tcW w:w="1198" w:type="dxa"/>
            <w:gridSpan w:val="4"/>
            <w:shd w:val="clear" w:color="auto" w:fill="auto"/>
            <w:vAlign w:val="center"/>
            <w:hideMark/>
          </w:tcPr>
          <w:p w:rsidR="00D17A3E" w:rsidRPr="00133ADC" w:rsidRDefault="00D17A3E" w:rsidP="002539A5">
            <w:pPr>
              <w:spacing w:after="82" w:line="240" w:lineRule="auto"/>
              <w:rPr>
                <w:rFonts w:ascii="Times New Roman" w:eastAsia="SimSun" w:hAnsi="Times New Roman" w:cs="Times New Roman"/>
                <w:lang w:val="uk-UA" w:eastAsia="zh-CN"/>
              </w:rPr>
            </w:pPr>
            <w:r w:rsidRPr="00133ADC">
              <w:rPr>
                <w:rFonts w:ascii="Times New Roman" w:eastAsia="SimSun" w:hAnsi="Times New Roman" w:cs="Times New Roman"/>
                <w:lang w:val="uk-UA" w:eastAsia="zh-CN"/>
              </w:rPr>
              <w:t>%</w:t>
            </w:r>
          </w:p>
        </w:tc>
        <w:tc>
          <w:tcPr>
            <w:tcW w:w="1317" w:type="dxa"/>
            <w:gridSpan w:val="2"/>
            <w:shd w:val="clear" w:color="auto" w:fill="auto"/>
            <w:vAlign w:val="center"/>
            <w:hideMark/>
          </w:tcPr>
          <w:p w:rsidR="00D17A3E" w:rsidRPr="00133ADC" w:rsidRDefault="00D17A3E" w:rsidP="002539A5">
            <w:pPr>
              <w:spacing w:after="82" w:line="240" w:lineRule="auto"/>
              <w:rPr>
                <w:rFonts w:ascii="Times New Roman" w:eastAsia="SimSun" w:hAnsi="Times New Roman" w:cs="Times New Roman"/>
                <w:lang w:val="uk-UA" w:eastAsia="zh-CN"/>
              </w:rPr>
            </w:pPr>
            <w:r w:rsidRPr="00133ADC">
              <w:rPr>
                <w:rFonts w:ascii="Times New Roman" w:eastAsia="SimSun" w:hAnsi="Times New Roman" w:cs="Times New Roman"/>
                <w:lang w:val="uk-UA" w:eastAsia="zh-CN"/>
              </w:rPr>
              <w:t>146</w:t>
            </w:r>
          </w:p>
        </w:tc>
        <w:tc>
          <w:tcPr>
            <w:tcW w:w="1012" w:type="dxa"/>
            <w:gridSpan w:val="3"/>
            <w:shd w:val="clear" w:color="auto" w:fill="auto"/>
            <w:vAlign w:val="center"/>
            <w:hideMark/>
          </w:tcPr>
          <w:p w:rsidR="00D17A3E" w:rsidRPr="00133ADC" w:rsidRDefault="00D17A3E" w:rsidP="002539A5">
            <w:pPr>
              <w:spacing w:after="82" w:line="240" w:lineRule="auto"/>
              <w:rPr>
                <w:rFonts w:ascii="Times New Roman" w:eastAsia="SimSun" w:hAnsi="Times New Roman" w:cs="Times New Roman"/>
                <w:lang w:val="uk-UA" w:eastAsia="zh-CN"/>
              </w:rPr>
            </w:pPr>
            <w:r w:rsidRPr="00133ADC">
              <w:rPr>
                <w:rFonts w:ascii="Times New Roman" w:eastAsia="SimSun" w:hAnsi="Times New Roman" w:cs="Times New Roman"/>
                <w:lang w:val="uk-UA" w:eastAsia="zh-CN"/>
              </w:rPr>
              <w:t>150</w:t>
            </w:r>
          </w:p>
        </w:tc>
        <w:tc>
          <w:tcPr>
            <w:tcW w:w="1244" w:type="dxa"/>
            <w:gridSpan w:val="3"/>
            <w:shd w:val="clear" w:color="auto" w:fill="auto"/>
            <w:vAlign w:val="center"/>
            <w:hideMark/>
          </w:tcPr>
          <w:p w:rsidR="00D17A3E" w:rsidRPr="00133ADC" w:rsidRDefault="00D17A3E" w:rsidP="002539A5">
            <w:pPr>
              <w:spacing w:after="82" w:line="240" w:lineRule="auto"/>
              <w:rPr>
                <w:rFonts w:ascii="Times New Roman" w:eastAsia="SimSun" w:hAnsi="Times New Roman" w:cs="Times New Roman"/>
                <w:lang w:val="uk-UA" w:eastAsia="zh-CN"/>
              </w:rPr>
            </w:pPr>
            <w:r w:rsidRPr="00133ADC">
              <w:rPr>
                <w:rFonts w:ascii="Times New Roman" w:eastAsia="SimSun" w:hAnsi="Times New Roman" w:cs="Times New Roman"/>
                <w:lang w:val="uk-UA" w:eastAsia="zh-CN"/>
              </w:rPr>
              <w:t>155</w:t>
            </w:r>
          </w:p>
        </w:tc>
      </w:tr>
      <w:tr w:rsidR="00D17A3E" w:rsidRPr="00133ADC" w:rsidTr="002539A5">
        <w:trPr>
          <w:gridAfter w:val="2"/>
          <w:wAfter w:w="933" w:type="dxa"/>
          <w:jc w:val="center"/>
        </w:trPr>
        <w:tc>
          <w:tcPr>
            <w:tcW w:w="277" w:type="dxa"/>
            <w:shd w:val="clear" w:color="auto" w:fill="auto"/>
            <w:vAlign w:val="center"/>
            <w:hideMark/>
          </w:tcPr>
          <w:p w:rsidR="00D17A3E" w:rsidRPr="00133ADC" w:rsidRDefault="00D17A3E" w:rsidP="002539A5">
            <w:pPr>
              <w:spacing w:after="82" w:line="240" w:lineRule="auto"/>
              <w:rPr>
                <w:rFonts w:ascii="Times New Roman" w:eastAsia="SimSun" w:hAnsi="Times New Roman" w:cs="Times New Roman"/>
                <w:lang w:val="uk-UA" w:eastAsia="zh-CN"/>
              </w:rPr>
            </w:pPr>
            <w:r w:rsidRPr="00133ADC">
              <w:rPr>
                <w:rFonts w:ascii="Times New Roman" w:eastAsia="SimSun" w:hAnsi="Times New Roman" w:cs="Times New Roman"/>
                <w:lang w:val="uk-UA" w:eastAsia="zh-CN"/>
              </w:rPr>
              <w:t>4.</w:t>
            </w:r>
          </w:p>
        </w:tc>
        <w:tc>
          <w:tcPr>
            <w:tcW w:w="2843" w:type="dxa"/>
            <w:gridSpan w:val="3"/>
            <w:shd w:val="clear" w:color="auto" w:fill="auto"/>
            <w:vAlign w:val="center"/>
            <w:hideMark/>
          </w:tcPr>
          <w:p w:rsidR="00D17A3E" w:rsidRPr="00133ADC" w:rsidRDefault="00D17A3E" w:rsidP="002539A5">
            <w:pPr>
              <w:spacing w:after="82" w:line="240" w:lineRule="auto"/>
              <w:rPr>
                <w:rFonts w:ascii="Times New Roman" w:eastAsia="SimSun" w:hAnsi="Times New Roman" w:cs="Times New Roman"/>
                <w:lang w:val="uk-UA" w:eastAsia="zh-CN"/>
              </w:rPr>
            </w:pPr>
            <w:r w:rsidRPr="00133ADC">
              <w:rPr>
                <w:rFonts w:ascii="Times New Roman" w:eastAsia="SimSun" w:hAnsi="Times New Roman" w:cs="Times New Roman"/>
                <w:lang w:val="uk-UA" w:eastAsia="zh-CN"/>
              </w:rPr>
              <w:t xml:space="preserve">Середньомісячний обсяг реалізованої промислової продукції </w:t>
            </w:r>
          </w:p>
        </w:tc>
        <w:tc>
          <w:tcPr>
            <w:tcW w:w="1198" w:type="dxa"/>
            <w:gridSpan w:val="4"/>
            <w:shd w:val="clear" w:color="auto" w:fill="auto"/>
            <w:vAlign w:val="center"/>
            <w:hideMark/>
          </w:tcPr>
          <w:p w:rsidR="00D17A3E" w:rsidRPr="00133ADC" w:rsidRDefault="00D17A3E" w:rsidP="002539A5">
            <w:pPr>
              <w:spacing w:after="82" w:line="240" w:lineRule="auto"/>
              <w:rPr>
                <w:rFonts w:ascii="Times New Roman" w:eastAsia="SimSun" w:hAnsi="Times New Roman" w:cs="Times New Roman"/>
                <w:lang w:val="uk-UA" w:eastAsia="zh-CN"/>
              </w:rPr>
            </w:pPr>
            <w:r w:rsidRPr="00133ADC">
              <w:rPr>
                <w:rFonts w:ascii="Times New Roman" w:eastAsia="SimSun" w:hAnsi="Times New Roman" w:cs="Times New Roman"/>
                <w:lang w:val="uk-UA" w:eastAsia="zh-CN"/>
              </w:rPr>
              <w:t>тис грн</w:t>
            </w:r>
          </w:p>
        </w:tc>
        <w:tc>
          <w:tcPr>
            <w:tcW w:w="1317" w:type="dxa"/>
            <w:gridSpan w:val="2"/>
            <w:shd w:val="clear" w:color="auto" w:fill="auto"/>
            <w:vAlign w:val="center"/>
            <w:hideMark/>
          </w:tcPr>
          <w:p w:rsidR="00D17A3E" w:rsidRPr="00133ADC" w:rsidRDefault="00D17A3E" w:rsidP="002539A5">
            <w:pPr>
              <w:spacing w:after="82" w:line="240" w:lineRule="auto"/>
              <w:rPr>
                <w:rFonts w:ascii="Times New Roman" w:eastAsia="SimSun" w:hAnsi="Times New Roman" w:cs="Times New Roman"/>
                <w:lang w:val="uk-UA" w:eastAsia="zh-CN"/>
              </w:rPr>
            </w:pPr>
            <w:r w:rsidRPr="00133ADC">
              <w:rPr>
                <w:rFonts w:ascii="Times New Roman" w:eastAsia="SimSun" w:hAnsi="Times New Roman" w:cs="Times New Roman"/>
                <w:lang w:val="uk-UA" w:eastAsia="zh-CN"/>
              </w:rPr>
              <w:t>160,0</w:t>
            </w:r>
          </w:p>
        </w:tc>
        <w:tc>
          <w:tcPr>
            <w:tcW w:w="1012" w:type="dxa"/>
            <w:gridSpan w:val="3"/>
            <w:shd w:val="clear" w:color="auto" w:fill="auto"/>
            <w:vAlign w:val="center"/>
            <w:hideMark/>
          </w:tcPr>
          <w:p w:rsidR="00D17A3E" w:rsidRPr="00133ADC" w:rsidRDefault="00D17A3E" w:rsidP="002539A5">
            <w:pPr>
              <w:spacing w:after="82" w:line="240" w:lineRule="auto"/>
              <w:rPr>
                <w:rFonts w:ascii="Times New Roman" w:eastAsia="SimSun" w:hAnsi="Times New Roman" w:cs="Times New Roman"/>
                <w:lang w:val="uk-UA" w:eastAsia="zh-CN"/>
              </w:rPr>
            </w:pPr>
            <w:r w:rsidRPr="00133ADC">
              <w:rPr>
                <w:rFonts w:ascii="Times New Roman" w:eastAsia="SimSun" w:hAnsi="Times New Roman" w:cs="Times New Roman"/>
                <w:lang w:val="uk-UA" w:eastAsia="zh-CN"/>
              </w:rPr>
              <w:t>200,0</w:t>
            </w:r>
          </w:p>
        </w:tc>
        <w:tc>
          <w:tcPr>
            <w:tcW w:w="1244" w:type="dxa"/>
            <w:gridSpan w:val="3"/>
            <w:shd w:val="clear" w:color="auto" w:fill="auto"/>
            <w:vAlign w:val="center"/>
            <w:hideMark/>
          </w:tcPr>
          <w:p w:rsidR="00D17A3E" w:rsidRPr="00133ADC" w:rsidRDefault="00D17A3E" w:rsidP="002539A5">
            <w:pPr>
              <w:spacing w:after="82" w:line="240" w:lineRule="auto"/>
              <w:rPr>
                <w:rFonts w:ascii="Times New Roman" w:eastAsia="SimSun" w:hAnsi="Times New Roman" w:cs="Times New Roman"/>
                <w:lang w:val="uk-UA" w:eastAsia="zh-CN"/>
              </w:rPr>
            </w:pPr>
            <w:r w:rsidRPr="00133ADC">
              <w:rPr>
                <w:rFonts w:ascii="Times New Roman" w:eastAsia="SimSun" w:hAnsi="Times New Roman" w:cs="Times New Roman"/>
                <w:lang w:val="uk-UA" w:eastAsia="zh-CN"/>
              </w:rPr>
              <w:t xml:space="preserve"> 220,0</w:t>
            </w:r>
          </w:p>
        </w:tc>
      </w:tr>
      <w:tr w:rsidR="00D17A3E" w:rsidRPr="00133ADC" w:rsidTr="002539A5">
        <w:trPr>
          <w:gridAfter w:val="2"/>
          <w:wAfter w:w="933" w:type="dxa"/>
          <w:jc w:val="center"/>
        </w:trPr>
        <w:tc>
          <w:tcPr>
            <w:tcW w:w="277" w:type="dxa"/>
            <w:shd w:val="clear" w:color="auto" w:fill="auto"/>
            <w:vAlign w:val="center"/>
            <w:hideMark/>
          </w:tcPr>
          <w:p w:rsidR="00D17A3E" w:rsidRPr="00133ADC" w:rsidRDefault="00D17A3E" w:rsidP="002539A5">
            <w:pPr>
              <w:spacing w:after="82" w:line="240" w:lineRule="auto"/>
              <w:rPr>
                <w:rFonts w:ascii="Times New Roman" w:eastAsia="SimSun" w:hAnsi="Times New Roman" w:cs="Times New Roman"/>
                <w:lang w:val="uk-UA" w:eastAsia="zh-CN"/>
              </w:rPr>
            </w:pPr>
            <w:r w:rsidRPr="00133ADC">
              <w:rPr>
                <w:rFonts w:ascii="Times New Roman" w:eastAsia="SimSun" w:hAnsi="Times New Roman" w:cs="Times New Roman"/>
                <w:lang w:val="uk-UA" w:eastAsia="zh-CN"/>
              </w:rPr>
              <w:t>5.</w:t>
            </w:r>
          </w:p>
        </w:tc>
        <w:tc>
          <w:tcPr>
            <w:tcW w:w="2843" w:type="dxa"/>
            <w:gridSpan w:val="3"/>
            <w:shd w:val="clear" w:color="auto" w:fill="auto"/>
            <w:vAlign w:val="center"/>
            <w:hideMark/>
          </w:tcPr>
          <w:p w:rsidR="00D17A3E" w:rsidRPr="00133ADC" w:rsidRDefault="00D17A3E" w:rsidP="002539A5">
            <w:pPr>
              <w:spacing w:after="82" w:line="240" w:lineRule="auto"/>
              <w:rPr>
                <w:rFonts w:ascii="Times New Roman" w:eastAsia="SimSun" w:hAnsi="Times New Roman" w:cs="Times New Roman"/>
                <w:lang w:val="uk-UA" w:eastAsia="zh-CN"/>
              </w:rPr>
            </w:pPr>
            <w:r w:rsidRPr="00133ADC">
              <w:rPr>
                <w:rFonts w:ascii="Times New Roman" w:eastAsia="SimSun" w:hAnsi="Times New Roman" w:cs="Times New Roman"/>
                <w:lang w:val="uk-UA" w:eastAsia="zh-CN"/>
              </w:rPr>
              <w:t>Середньомісячна чисельність працівників</w:t>
            </w:r>
          </w:p>
        </w:tc>
        <w:tc>
          <w:tcPr>
            <w:tcW w:w="1198" w:type="dxa"/>
            <w:gridSpan w:val="4"/>
            <w:shd w:val="clear" w:color="auto" w:fill="auto"/>
            <w:vAlign w:val="center"/>
            <w:hideMark/>
          </w:tcPr>
          <w:p w:rsidR="00D17A3E" w:rsidRPr="00133ADC" w:rsidRDefault="00D17A3E" w:rsidP="002539A5">
            <w:pPr>
              <w:spacing w:after="82" w:line="240" w:lineRule="auto"/>
              <w:rPr>
                <w:rFonts w:ascii="Times New Roman" w:eastAsia="SimSun" w:hAnsi="Times New Roman" w:cs="Times New Roman"/>
                <w:lang w:val="uk-UA" w:eastAsia="zh-CN"/>
              </w:rPr>
            </w:pPr>
            <w:r w:rsidRPr="00133ADC">
              <w:rPr>
                <w:rFonts w:ascii="Times New Roman" w:eastAsia="SimSun" w:hAnsi="Times New Roman" w:cs="Times New Roman"/>
                <w:lang w:val="uk-UA" w:eastAsia="zh-CN"/>
              </w:rPr>
              <w:t>осіб</w:t>
            </w:r>
          </w:p>
        </w:tc>
        <w:tc>
          <w:tcPr>
            <w:tcW w:w="1317" w:type="dxa"/>
            <w:gridSpan w:val="2"/>
            <w:shd w:val="clear" w:color="auto" w:fill="auto"/>
            <w:vAlign w:val="center"/>
            <w:hideMark/>
          </w:tcPr>
          <w:p w:rsidR="00D17A3E" w:rsidRPr="00133ADC" w:rsidRDefault="00D17A3E" w:rsidP="002539A5">
            <w:pPr>
              <w:spacing w:after="82" w:line="240" w:lineRule="auto"/>
              <w:rPr>
                <w:rFonts w:ascii="Times New Roman" w:eastAsia="SimSun" w:hAnsi="Times New Roman" w:cs="Times New Roman"/>
                <w:lang w:val="uk-UA" w:eastAsia="zh-CN"/>
              </w:rPr>
            </w:pPr>
            <w:r w:rsidRPr="00133ADC">
              <w:rPr>
                <w:rFonts w:ascii="Times New Roman" w:eastAsia="SimSun" w:hAnsi="Times New Roman" w:cs="Times New Roman"/>
                <w:lang w:val="uk-UA" w:eastAsia="zh-CN"/>
              </w:rPr>
              <w:t>992</w:t>
            </w:r>
          </w:p>
        </w:tc>
        <w:tc>
          <w:tcPr>
            <w:tcW w:w="1012" w:type="dxa"/>
            <w:gridSpan w:val="3"/>
            <w:shd w:val="clear" w:color="auto" w:fill="auto"/>
            <w:vAlign w:val="center"/>
            <w:hideMark/>
          </w:tcPr>
          <w:p w:rsidR="00D17A3E" w:rsidRPr="00133ADC" w:rsidRDefault="00D17A3E" w:rsidP="002539A5">
            <w:pPr>
              <w:spacing w:after="82" w:line="240" w:lineRule="auto"/>
              <w:rPr>
                <w:rFonts w:ascii="Times New Roman" w:eastAsia="SimSun" w:hAnsi="Times New Roman" w:cs="Times New Roman"/>
                <w:lang w:val="uk-UA" w:eastAsia="zh-CN"/>
              </w:rPr>
            </w:pPr>
            <w:r w:rsidRPr="00133ADC">
              <w:rPr>
                <w:rFonts w:ascii="Times New Roman" w:eastAsia="SimSun" w:hAnsi="Times New Roman" w:cs="Times New Roman"/>
                <w:lang w:val="uk-UA" w:eastAsia="zh-CN"/>
              </w:rPr>
              <w:t>1050</w:t>
            </w:r>
          </w:p>
        </w:tc>
        <w:tc>
          <w:tcPr>
            <w:tcW w:w="1244" w:type="dxa"/>
            <w:gridSpan w:val="3"/>
            <w:shd w:val="clear" w:color="auto" w:fill="auto"/>
            <w:vAlign w:val="center"/>
            <w:hideMark/>
          </w:tcPr>
          <w:p w:rsidR="00D17A3E" w:rsidRPr="00133ADC" w:rsidRDefault="00D17A3E" w:rsidP="002539A5">
            <w:pPr>
              <w:spacing w:after="82" w:line="240" w:lineRule="auto"/>
              <w:rPr>
                <w:rFonts w:ascii="Times New Roman" w:eastAsia="SimSun" w:hAnsi="Times New Roman" w:cs="Times New Roman"/>
                <w:lang w:val="uk-UA" w:eastAsia="zh-CN"/>
              </w:rPr>
            </w:pPr>
            <w:r w:rsidRPr="00133ADC">
              <w:rPr>
                <w:rFonts w:ascii="Times New Roman" w:eastAsia="SimSun" w:hAnsi="Times New Roman" w:cs="Times New Roman"/>
                <w:lang w:val="uk-UA" w:eastAsia="zh-CN"/>
              </w:rPr>
              <w:t>1200</w:t>
            </w:r>
          </w:p>
        </w:tc>
      </w:tr>
      <w:tr w:rsidR="00D17A3E" w:rsidRPr="00133ADC" w:rsidTr="002539A5">
        <w:trPr>
          <w:gridAfter w:val="2"/>
          <w:wAfter w:w="933" w:type="dxa"/>
          <w:jc w:val="center"/>
        </w:trPr>
        <w:tc>
          <w:tcPr>
            <w:tcW w:w="277" w:type="dxa"/>
            <w:shd w:val="clear" w:color="auto" w:fill="auto"/>
            <w:vAlign w:val="center"/>
            <w:hideMark/>
          </w:tcPr>
          <w:p w:rsidR="00D17A3E" w:rsidRPr="00133ADC" w:rsidRDefault="00D17A3E" w:rsidP="002539A5">
            <w:pPr>
              <w:spacing w:after="82" w:line="240" w:lineRule="auto"/>
              <w:rPr>
                <w:rFonts w:ascii="Times New Roman" w:eastAsia="SimSun" w:hAnsi="Times New Roman" w:cs="Times New Roman"/>
                <w:lang w:val="uk-UA" w:eastAsia="zh-CN"/>
              </w:rPr>
            </w:pPr>
          </w:p>
        </w:tc>
        <w:tc>
          <w:tcPr>
            <w:tcW w:w="2843" w:type="dxa"/>
            <w:gridSpan w:val="3"/>
            <w:shd w:val="clear" w:color="auto" w:fill="auto"/>
            <w:vAlign w:val="center"/>
            <w:hideMark/>
          </w:tcPr>
          <w:p w:rsidR="00D17A3E" w:rsidRPr="00133ADC" w:rsidRDefault="00D17A3E" w:rsidP="002539A5">
            <w:pPr>
              <w:spacing w:after="82" w:line="240" w:lineRule="auto"/>
              <w:rPr>
                <w:rFonts w:ascii="Times New Roman" w:eastAsia="SimSun" w:hAnsi="Times New Roman" w:cs="Times New Roman"/>
                <w:lang w:val="uk-UA" w:eastAsia="zh-CN"/>
              </w:rPr>
            </w:pPr>
          </w:p>
        </w:tc>
        <w:tc>
          <w:tcPr>
            <w:tcW w:w="1198" w:type="dxa"/>
            <w:gridSpan w:val="4"/>
            <w:shd w:val="clear" w:color="auto" w:fill="auto"/>
            <w:vAlign w:val="center"/>
            <w:hideMark/>
          </w:tcPr>
          <w:p w:rsidR="00D17A3E" w:rsidRPr="00133ADC" w:rsidRDefault="00D17A3E" w:rsidP="002539A5">
            <w:pPr>
              <w:spacing w:after="82" w:line="240" w:lineRule="auto"/>
              <w:rPr>
                <w:rFonts w:ascii="Times New Roman" w:eastAsia="SimSun" w:hAnsi="Times New Roman" w:cs="Times New Roman"/>
                <w:lang w:val="uk-UA" w:eastAsia="zh-CN"/>
              </w:rPr>
            </w:pPr>
          </w:p>
        </w:tc>
        <w:tc>
          <w:tcPr>
            <w:tcW w:w="1317" w:type="dxa"/>
            <w:gridSpan w:val="2"/>
            <w:shd w:val="clear" w:color="auto" w:fill="auto"/>
            <w:vAlign w:val="center"/>
            <w:hideMark/>
          </w:tcPr>
          <w:p w:rsidR="00D17A3E" w:rsidRPr="00133ADC" w:rsidRDefault="00D17A3E" w:rsidP="002539A5">
            <w:pPr>
              <w:spacing w:after="82" w:line="240" w:lineRule="auto"/>
              <w:rPr>
                <w:rFonts w:ascii="Times New Roman" w:eastAsia="SimSun" w:hAnsi="Times New Roman" w:cs="Times New Roman"/>
                <w:lang w:val="uk-UA" w:eastAsia="zh-CN"/>
              </w:rPr>
            </w:pPr>
          </w:p>
        </w:tc>
        <w:tc>
          <w:tcPr>
            <w:tcW w:w="1012" w:type="dxa"/>
            <w:gridSpan w:val="3"/>
            <w:shd w:val="clear" w:color="auto" w:fill="auto"/>
            <w:vAlign w:val="center"/>
            <w:hideMark/>
          </w:tcPr>
          <w:p w:rsidR="00D17A3E" w:rsidRPr="00133ADC" w:rsidRDefault="00D17A3E" w:rsidP="002539A5">
            <w:pPr>
              <w:spacing w:after="82" w:line="240" w:lineRule="auto"/>
              <w:rPr>
                <w:rFonts w:ascii="Times New Roman" w:eastAsia="SimSun" w:hAnsi="Times New Roman" w:cs="Times New Roman"/>
                <w:lang w:val="uk-UA" w:eastAsia="zh-CN"/>
              </w:rPr>
            </w:pPr>
          </w:p>
        </w:tc>
        <w:tc>
          <w:tcPr>
            <w:tcW w:w="1244" w:type="dxa"/>
            <w:gridSpan w:val="3"/>
            <w:shd w:val="clear" w:color="auto" w:fill="auto"/>
            <w:vAlign w:val="center"/>
            <w:hideMark/>
          </w:tcPr>
          <w:p w:rsidR="00D17A3E" w:rsidRPr="00133ADC" w:rsidRDefault="00D17A3E" w:rsidP="002539A5">
            <w:pPr>
              <w:spacing w:after="82" w:line="240" w:lineRule="auto"/>
              <w:rPr>
                <w:rFonts w:ascii="Times New Roman" w:eastAsia="SimSun" w:hAnsi="Times New Roman" w:cs="Times New Roman"/>
                <w:lang w:val="uk-UA" w:eastAsia="zh-CN"/>
              </w:rPr>
            </w:pPr>
          </w:p>
        </w:tc>
      </w:tr>
      <w:tr w:rsidR="00D17A3E" w:rsidRPr="00133ADC" w:rsidTr="002539A5">
        <w:trPr>
          <w:gridAfter w:val="2"/>
          <w:wAfter w:w="933" w:type="dxa"/>
          <w:jc w:val="center"/>
        </w:trPr>
        <w:tc>
          <w:tcPr>
            <w:tcW w:w="277" w:type="dxa"/>
            <w:shd w:val="clear" w:color="auto" w:fill="auto"/>
            <w:vAlign w:val="center"/>
            <w:hideMark/>
          </w:tcPr>
          <w:p w:rsidR="00D17A3E" w:rsidRPr="00133ADC" w:rsidRDefault="00D17A3E" w:rsidP="002539A5">
            <w:pPr>
              <w:spacing w:after="82" w:line="240" w:lineRule="auto"/>
              <w:rPr>
                <w:rFonts w:ascii="Times New Roman" w:eastAsia="SimSun" w:hAnsi="Times New Roman" w:cs="Times New Roman"/>
                <w:lang w:val="uk-UA" w:eastAsia="zh-CN"/>
              </w:rPr>
            </w:pPr>
          </w:p>
        </w:tc>
        <w:tc>
          <w:tcPr>
            <w:tcW w:w="2843" w:type="dxa"/>
            <w:gridSpan w:val="3"/>
            <w:shd w:val="clear" w:color="auto" w:fill="auto"/>
            <w:vAlign w:val="center"/>
            <w:hideMark/>
          </w:tcPr>
          <w:p w:rsidR="00D17A3E" w:rsidRPr="00133ADC" w:rsidRDefault="00D17A3E" w:rsidP="002539A5">
            <w:pPr>
              <w:spacing w:after="82" w:line="240" w:lineRule="auto"/>
              <w:rPr>
                <w:rFonts w:ascii="Times New Roman" w:eastAsia="SimSun" w:hAnsi="Times New Roman" w:cs="Times New Roman"/>
                <w:lang w:val="uk-UA" w:eastAsia="zh-CN"/>
              </w:rPr>
            </w:pPr>
          </w:p>
        </w:tc>
        <w:tc>
          <w:tcPr>
            <w:tcW w:w="1198" w:type="dxa"/>
            <w:gridSpan w:val="4"/>
            <w:shd w:val="clear" w:color="auto" w:fill="auto"/>
            <w:vAlign w:val="center"/>
            <w:hideMark/>
          </w:tcPr>
          <w:p w:rsidR="00D17A3E" w:rsidRPr="00133ADC" w:rsidRDefault="00D17A3E" w:rsidP="002539A5">
            <w:pPr>
              <w:spacing w:after="82" w:line="240" w:lineRule="auto"/>
              <w:rPr>
                <w:rFonts w:ascii="Times New Roman" w:eastAsia="SimSun" w:hAnsi="Times New Roman" w:cs="Times New Roman"/>
                <w:lang w:val="uk-UA" w:eastAsia="zh-CN"/>
              </w:rPr>
            </w:pPr>
          </w:p>
        </w:tc>
        <w:tc>
          <w:tcPr>
            <w:tcW w:w="1317" w:type="dxa"/>
            <w:gridSpan w:val="2"/>
            <w:shd w:val="clear" w:color="auto" w:fill="auto"/>
            <w:vAlign w:val="center"/>
            <w:hideMark/>
          </w:tcPr>
          <w:p w:rsidR="00D17A3E" w:rsidRPr="00133ADC" w:rsidRDefault="00D17A3E" w:rsidP="002539A5">
            <w:pPr>
              <w:spacing w:after="82" w:line="240" w:lineRule="auto"/>
              <w:rPr>
                <w:rFonts w:ascii="Times New Roman" w:eastAsia="SimSun" w:hAnsi="Times New Roman" w:cs="Times New Roman"/>
                <w:lang w:val="uk-UA" w:eastAsia="zh-CN"/>
              </w:rPr>
            </w:pPr>
          </w:p>
        </w:tc>
        <w:tc>
          <w:tcPr>
            <w:tcW w:w="1012" w:type="dxa"/>
            <w:gridSpan w:val="3"/>
            <w:shd w:val="clear" w:color="auto" w:fill="auto"/>
            <w:vAlign w:val="center"/>
            <w:hideMark/>
          </w:tcPr>
          <w:p w:rsidR="00D17A3E" w:rsidRPr="00133ADC" w:rsidRDefault="00D17A3E" w:rsidP="002539A5">
            <w:pPr>
              <w:spacing w:after="82" w:line="240" w:lineRule="auto"/>
              <w:rPr>
                <w:rFonts w:ascii="Times New Roman" w:eastAsia="SimSun" w:hAnsi="Times New Roman" w:cs="Times New Roman"/>
                <w:lang w:val="uk-UA" w:eastAsia="zh-CN"/>
              </w:rPr>
            </w:pPr>
          </w:p>
        </w:tc>
        <w:tc>
          <w:tcPr>
            <w:tcW w:w="1244" w:type="dxa"/>
            <w:gridSpan w:val="3"/>
            <w:shd w:val="clear" w:color="auto" w:fill="auto"/>
            <w:vAlign w:val="center"/>
            <w:hideMark/>
          </w:tcPr>
          <w:p w:rsidR="00D17A3E" w:rsidRPr="00133ADC" w:rsidRDefault="00D17A3E" w:rsidP="002539A5">
            <w:pPr>
              <w:spacing w:after="82" w:line="240" w:lineRule="auto"/>
              <w:rPr>
                <w:rFonts w:ascii="Times New Roman" w:eastAsia="SimSun" w:hAnsi="Times New Roman" w:cs="Times New Roman"/>
                <w:lang w:val="uk-UA" w:eastAsia="zh-CN"/>
              </w:rPr>
            </w:pPr>
          </w:p>
        </w:tc>
      </w:tr>
      <w:tr w:rsidR="00D17A3E" w:rsidRPr="00133ADC" w:rsidTr="002539A5">
        <w:trPr>
          <w:gridAfter w:val="2"/>
          <w:wAfter w:w="933" w:type="dxa"/>
          <w:jc w:val="center"/>
        </w:trPr>
        <w:tc>
          <w:tcPr>
            <w:tcW w:w="277" w:type="dxa"/>
            <w:shd w:val="clear" w:color="auto" w:fill="auto"/>
            <w:vAlign w:val="center"/>
            <w:hideMark/>
          </w:tcPr>
          <w:p w:rsidR="00D17A3E" w:rsidRPr="00133ADC" w:rsidRDefault="00D17A3E" w:rsidP="002539A5">
            <w:pPr>
              <w:spacing w:after="82" w:line="240" w:lineRule="auto"/>
              <w:rPr>
                <w:rFonts w:ascii="Times New Roman" w:eastAsia="SimSun" w:hAnsi="Times New Roman" w:cs="Times New Roman"/>
                <w:lang w:val="uk-UA" w:eastAsia="zh-CN"/>
              </w:rPr>
            </w:pPr>
          </w:p>
        </w:tc>
        <w:tc>
          <w:tcPr>
            <w:tcW w:w="2843" w:type="dxa"/>
            <w:gridSpan w:val="3"/>
            <w:shd w:val="clear" w:color="auto" w:fill="auto"/>
            <w:vAlign w:val="center"/>
            <w:hideMark/>
          </w:tcPr>
          <w:p w:rsidR="00D17A3E" w:rsidRPr="00133ADC" w:rsidRDefault="00D17A3E" w:rsidP="002539A5">
            <w:pPr>
              <w:spacing w:after="82" w:line="240" w:lineRule="auto"/>
              <w:rPr>
                <w:rFonts w:ascii="Times New Roman" w:eastAsia="SimSun" w:hAnsi="Times New Roman" w:cs="Times New Roman"/>
                <w:lang w:val="uk-UA" w:eastAsia="zh-CN"/>
              </w:rPr>
            </w:pPr>
          </w:p>
        </w:tc>
        <w:tc>
          <w:tcPr>
            <w:tcW w:w="1198" w:type="dxa"/>
            <w:gridSpan w:val="4"/>
            <w:shd w:val="clear" w:color="auto" w:fill="auto"/>
            <w:vAlign w:val="center"/>
            <w:hideMark/>
          </w:tcPr>
          <w:p w:rsidR="00D17A3E" w:rsidRPr="00133ADC" w:rsidRDefault="00D17A3E" w:rsidP="002539A5">
            <w:pPr>
              <w:spacing w:after="82" w:line="240" w:lineRule="auto"/>
              <w:rPr>
                <w:rFonts w:ascii="Times New Roman" w:eastAsia="SimSun" w:hAnsi="Times New Roman" w:cs="Times New Roman"/>
                <w:lang w:val="uk-UA" w:eastAsia="zh-CN"/>
              </w:rPr>
            </w:pPr>
          </w:p>
        </w:tc>
        <w:tc>
          <w:tcPr>
            <w:tcW w:w="1317" w:type="dxa"/>
            <w:gridSpan w:val="2"/>
            <w:shd w:val="clear" w:color="auto" w:fill="auto"/>
            <w:vAlign w:val="center"/>
            <w:hideMark/>
          </w:tcPr>
          <w:p w:rsidR="00D17A3E" w:rsidRPr="00133ADC" w:rsidRDefault="00D17A3E" w:rsidP="002539A5">
            <w:pPr>
              <w:spacing w:after="82" w:line="240" w:lineRule="auto"/>
              <w:rPr>
                <w:rFonts w:ascii="Times New Roman" w:eastAsia="SimSun" w:hAnsi="Times New Roman" w:cs="Times New Roman"/>
                <w:lang w:val="uk-UA" w:eastAsia="zh-CN"/>
              </w:rPr>
            </w:pPr>
          </w:p>
        </w:tc>
        <w:tc>
          <w:tcPr>
            <w:tcW w:w="1012" w:type="dxa"/>
            <w:gridSpan w:val="3"/>
            <w:shd w:val="clear" w:color="auto" w:fill="auto"/>
            <w:vAlign w:val="center"/>
            <w:hideMark/>
          </w:tcPr>
          <w:p w:rsidR="00D17A3E" w:rsidRPr="00133ADC" w:rsidRDefault="00D17A3E" w:rsidP="002539A5">
            <w:pPr>
              <w:spacing w:after="82" w:line="240" w:lineRule="auto"/>
              <w:rPr>
                <w:rFonts w:ascii="Times New Roman" w:eastAsia="SimSun" w:hAnsi="Times New Roman" w:cs="Times New Roman"/>
                <w:lang w:val="uk-UA" w:eastAsia="zh-CN"/>
              </w:rPr>
            </w:pPr>
          </w:p>
        </w:tc>
        <w:tc>
          <w:tcPr>
            <w:tcW w:w="1244" w:type="dxa"/>
            <w:gridSpan w:val="3"/>
            <w:shd w:val="clear" w:color="auto" w:fill="auto"/>
            <w:vAlign w:val="center"/>
            <w:hideMark/>
          </w:tcPr>
          <w:p w:rsidR="00D17A3E" w:rsidRPr="00133ADC" w:rsidRDefault="00D17A3E" w:rsidP="002539A5">
            <w:pPr>
              <w:spacing w:after="82" w:line="240" w:lineRule="auto"/>
              <w:rPr>
                <w:rFonts w:ascii="Times New Roman" w:eastAsia="SimSun" w:hAnsi="Times New Roman" w:cs="Times New Roman"/>
                <w:lang w:val="uk-UA" w:eastAsia="zh-CN"/>
              </w:rPr>
            </w:pPr>
          </w:p>
        </w:tc>
      </w:tr>
      <w:tr w:rsidR="00D17A3E" w:rsidRPr="00133ADC" w:rsidTr="002539A5">
        <w:trPr>
          <w:gridAfter w:val="2"/>
          <w:wAfter w:w="933" w:type="dxa"/>
          <w:jc w:val="center"/>
        </w:trPr>
        <w:tc>
          <w:tcPr>
            <w:tcW w:w="277" w:type="dxa"/>
            <w:shd w:val="clear" w:color="auto" w:fill="auto"/>
            <w:vAlign w:val="center"/>
            <w:hideMark/>
          </w:tcPr>
          <w:p w:rsidR="00D17A3E" w:rsidRPr="00133ADC" w:rsidRDefault="00D17A3E" w:rsidP="002539A5">
            <w:pPr>
              <w:spacing w:after="82" w:line="240" w:lineRule="auto"/>
              <w:rPr>
                <w:rFonts w:ascii="Times New Roman" w:eastAsia="SimSun" w:hAnsi="Times New Roman" w:cs="Times New Roman"/>
                <w:lang w:val="uk-UA" w:eastAsia="zh-CN"/>
              </w:rPr>
            </w:pPr>
          </w:p>
        </w:tc>
        <w:tc>
          <w:tcPr>
            <w:tcW w:w="2843" w:type="dxa"/>
            <w:gridSpan w:val="3"/>
            <w:shd w:val="clear" w:color="auto" w:fill="auto"/>
            <w:vAlign w:val="center"/>
            <w:hideMark/>
          </w:tcPr>
          <w:p w:rsidR="00D17A3E" w:rsidRPr="00133ADC" w:rsidRDefault="00D17A3E" w:rsidP="002539A5">
            <w:pPr>
              <w:spacing w:after="82" w:line="240" w:lineRule="auto"/>
              <w:rPr>
                <w:rFonts w:ascii="Times New Roman" w:eastAsia="SimSun" w:hAnsi="Times New Roman" w:cs="Times New Roman"/>
                <w:lang w:val="uk-UA" w:eastAsia="zh-CN"/>
              </w:rPr>
            </w:pPr>
          </w:p>
        </w:tc>
        <w:tc>
          <w:tcPr>
            <w:tcW w:w="1198" w:type="dxa"/>
            <w:gridSpan w:val="4"/>
            <w:shd w:val="clear" w:color="auto" w:fill="auto"/>
            <w:vAlign w:val="center"/>
            <w:hideMark/>
          </w:tcPr>
          <w:p w:rsidR="00D17A3E" w:rsidRPr="00133ADC" w:rsidRDefault="00D17A3E" w:rsidP="002539A5">
            <w:pPr>
              <w:spacing w:after="82" w:line="240" w:lineRule="auto"/>
              <w:rPr>
                <w:rFonts w:ascii="Times New Roman" w:eastAsia="SimSun" w:hAnsi="Times New Roman" w:cs="Times New Roman"/>
                <w:lang w:val="uk-UA" w:eastAsia="zh-CN"/>
              </w:rPr>
            </w:pPr>
          </w:p>
        </w:tc>
        <w:tc>
          <w:tcPr>
            <w:tcW w:w="1317" w:type="dxa"/>
            <w:gridSpan w:val="2"/>
            <w:shd w:val="clear" w:color="auto" w:fill="auto"/>
            <w:vAlign w:val="center"/>
            <w:hideMark/>
          </w:tcPr>
          <w:p w:rsidR="00D17A3E" w:rsidRPr="00133ADC" w:rsidRDefault="00D17A3E" w:rsidP="002539A5">
            <w:pPr>
              <w:spacing w:after="82" w:line="240" w:lineRule="auto"/>
              <w:rPr>
                <w:rFonts w:ascii="Times New Roman" w:eastAsia="SimSun" w:hAnsi="Times New Roman" w:cs="Times New Roman"/>
                <w:lang w:val="uk-UA" w:eastAsia="zh-CN"/>
              </w:rPr>
            </w:pPr>
          </w:p>
        </w:tc>
        <w:tc>
          <w:tcPr>
            <w:tcW w:w="1012" w:type="dxa"/>
            <w:gridSpan w:val="3"/>
            <w:shd w:val="clear" w:color="auto" w:fill="auto"/>
            <w:vAlign w:val="center"/>
            <w:hideMark/>
          </w:tcPr>
          <w:p w:rsidR="00D17A3E" w:rsidRPr="00133ADC" w:rsidRDefault="00D17A3E" w:rsidP="002539A5">
            <w:pPr>
              <w:spacing w:after="82" w:line="240" w:lineRule="auto"/>
              <w:rPr>
                <w:rFonts w:ascii="Times New Roman" w:eastAsia="SimSun" w:hAnsi="Times New Roman" w:cs="Times New Roman"/>
                <w:lang w:val="uk-UA" w:eastAsia="zh-CN"/>
              </w:rPr>
            </w:pPr>
          </w:p>
        </w:tc>
        <w:tc>
          <w:tcPr>
            <w:tcW w:w="1244" w:type="dxa"/>
            <w:gridSpan w:val="3"/>
            <w:shd w:val="clear" w:color="auto" w:fill="auto"/>
            <w:vAlign w:val="center"/>
            <w:hideMark/>
          </w:tcPr>
          <w:p w:rsidR="00D17A3E" w:rsidRPr="00133ADC" w:rsidRDefault="00D17A3E" w:rsidP="002539A5">
            <w:pPr>
              <w:spacing w:after="82" w:line="240" w:lineRule="auto"/>
              <w:rPr>
                <w:rFonts w:ascii="Times New Roman" w:eastAsia="SimSun" w:hAnsi="Times New Roman" w:cs="Times New Roman"/>
                <w:lang w:val="uk-UA" w:eastAsia="zh-CN"/>
              </w:rPr>
            </w:pPr>
          </w:p>
        </w:tc>
      </w:tr>
      <w:tr w:rsidR="00D17A3E" w:rsidRPr="00133ADC" w:rsidTr="002539A5">
        <w:trPr>
          <w:gridAfter w:val="2"/>
          <w:wAfter w:w="933" w:type="dxa"/>
          <w:jc w:val="center"/>
        </w:trPr>
        <w:tc>
          <w:tcPr>
            <w:tcW w:w="277" w:type="dxa"/>
            <w:shd w:val="clear" w:color="auto" w:fill="auto"/>
            <w:vAlign w:val="center"/>
            <w:hideMark/>
          </w:tcPr>
          <w:p w:rsidR="00D17A3E" w:rsidRPr="00133ADC" w:rsidRDefault="00D17A3E" w:rsidP="002539A5">
            <w:pPr>
              <w:spacing w:after="82" w:line="240" w:lineRule="auto"/>
              <w:rPr>
                <w:rFonts w:ascii="Times New Roman" w:eastAsia="SimSun" w:hAnsi="Times New Roman" w:cs="Times New Roman"/>
                <w:lang w:val="uk-UA" w:eastAsia="zh-CN"/>
              </w:rPr>
            </w:pPr>
          </w:p>
        </w:tc>
        <w:tc>
          <w:tcPr>
            <w:tcW w:w="2843" w:type="dxa"/>
            <w:gridSpan w:val="3"/>
            <w:shd w:val="clear" w:color="auto" w:fill="auto"/>
            <w:vAlign w:val="center"/>
            <w:hideMark/>
          </w:tcPr>
          <w:p w:rsidR="00D17A3E" w:rsidRPr="00133ADC" w:rsidRDefault="00D17A3E" w:rsidP="002539A5">
            <w:pPr>
              <w:spacing w:after="82" w:line="240" w:lineRule="auto"/>
              <w:rPr>
                <w:rFonts w:ascii="Times New Roman" w:eastAsia="SimSun" w:hAnsi="Times New Roman" w:cs="Times New Roman"/>
                <w:lang w:val="uk-UA" w:eastAsia="zh-CN"/>
              </w:rPr>
            </w:pPr>
          </w:p>
        </w:tc>
        <w:tc>
          <w:tcPr>
            <w:tcW w:w="1198" w:type="dxa"/>
            <w:gridSpan w:val="4"/>
            <w:shd w:val="clear" w:color="auto" w:fill="auto"/>
            <w:vAlign w:val="center"/>
            <w:hideMark/>
          </w:tcPr>
          <w:p w:rsidR="00D17A3E" w:rsidRPr="00133ADC" w:rsidRDefault="00D17A3E" w:rsidP="002539A5">
            <w:pPr>
              <w:spacing w:after="82" w:line="240" w:lineRule="auto"/>
              <w:rPr>
                <w:rFonts w:ascii="Times New Roman" w:eastAsia="SimSun" w:hAnsi="Times New Roman" w:cs="Times New Roman"/>
                <w:lang w:val="uk-UA" w:eastAsia="zh-CN"/>
              </w:rPr>
            </w:pPr>
          </w:p>
        </w:tc>
        <w:tc>
          <w:tcPr>
            <w:tcW w:w="1317" w:type="dxa"/>
            <w:gridSpan w:val="2"/>
            <w:shd w:val="clear" w:color="auto" w:fill="auto"/>
            <w:vAlign w:val="center"/>
            <w:hideMark/>
          </w:tcPr>
          <w:p w:rsidR="00D17A3E" w:rsidRPr="00133ADC" w:rsidRDefault="00D17A3E" w:rsidP="002539A5">
            <w:pPr>
              <w:spacing w:after="82" w:line="240" w:lineRule="auto"/>
              <w:rPr>
                <w:rFonts w:ascii="Times New Roman" w:eastAsia="SimSun" w:hAnsi="Times New Roman" w:cs="Times New Roman"/>
                <w:lang w:val="uk-UA" w:eastAsia="zh-CN"/>
              </w:rPr>
            </w:pPr>
          </w:p>
        </w:tc>
        <w:tc>
          <w:tcPr>
            <w:tcW w:w="1012" w:type="dxa"/>
            <w:gridSpan w:val="3"/>
            <w:shd w:val="clear" w:color="auto" w:fill="auto"/>
            <w:vAlign w:val="center"/>
            <w:hideMark/>
          </w:tcPr>
          <w:p w:rsidR="00D17A3E" w:rsidRPr="00133ADC" w:rsidRDefault="00D17A3E" w:rsidP="002539A5">
            <w:pPr>
              <w:spacing w:after="82" w:line="240" w:lineRule="auto"/>
              <w:rPr>
                <w:rFonts w:ascii="Times New Roman" w:eastAsia="SimSun" w:hAnsi="Times New Roman" w:cs="Times New Roman"/>
                <w:lang w:val="uk-UA" w:eastAsia="zh-CN"/>
              </w:rPr>
            </w:pPr>
          </w:p>
        </w:tc>
        <w:tc>
          <w:tcPr>
            <w:tcW w:w="1244" w:type="dxa"/>
            <w:gridSpan w:val="3"/>
            <w:shd w:val="clear" w:color="auto" w:fill="auto"/>
            <w:vAlign w:val="center"/>
            <w:hideMark/>
          </w:tcPr>
          <w:p w:rsidR="00D17A3E" w:rsidRPr="00133ADC" w:rsidRDefault="00D17A3E" w:rsidP="002539A5">
            <w:pPr>
              <w:spacing w:after="82" w:line="240" w:lineRule="auto"/>
              <w:rPr>
                <w:rFonts w:ascii="Times New Roman" w:eastAsia="SimSun" w:hAnsi="Times New Roman" w:cs="Times New Roman"/>
                <w:lang w:val="uk-UA" w:eastAsia="zh-CN"/>
              </w:rPr>
            </w:pPr>
          </w:p>
        </w:tc>
      </w:tr>
      <w:tr w:rsidR="00D17A3E" w:rsidRPr="00133ADC" w:rsidTr="002539A5">
        <w:tblPrEx>
          <w:jc w:val="left"/>
        </w:tblPrEx>
        <w:trPr>
          <w:gridBefore w:val="2"/>
          <w:wBefore w:w="684" w:type="dxa"/>
        </w:trPr>
        <w:tc>
          <w:tcPr>
            <w:tcW w:w="309" w:type="dxa"/>
            <w:shd w:val="clear" w:color="auto" w:fill="auto"/>
            <w:vAlign w:val="center"/>
            <w:hideMark/>
          </w:tcPr>
          <w:p w:rsidR="00D17A3E" w:rsidRPr="00133ADC" w:rsidRDefault="00D17A3E" w:rsidP="002539A5">
            <w:pPr>
              <w:spacing w:after="82" w:line="240" w:lineRule="auto"/>
              <w:rPr>
                <w:rFonts w:ascii="Times New Roman" w:eastAsia="SimSun" w:hAnsi="Times New Roman" w:cs="Times New Roman"/>
                <w:lang w:val="uk-UA" w:eastAsia="zh-CN"/>
              </w:rPr>
            </w:pPr>
            <w:r w:rsidRPr="00133ADC">
              <w:rPr>
                <w:rFonts w:ascii="Georgia" w:eastAsia="SimSun" w:hAnsi="Georgia" w:cs="Times New Roman"/>
                <w:color w:val="777777"/>
                <w:lang w:val="uk-UA" w:eastAsia="zh-CN"/>
              </w:rPr>
              <w:t> </w:t>
            </w:r>
            <w:r w:rsidRPr="00133ADC">
              <w:rPr>
                <w:rFonts w:ascii="Times New Roman" w:eastAsia="SimSun" w:hAnsi="Times New Roman" w:cs="Times New Roman"/>
                <w:lang w:val="uk-UA" w:eastAsia="zh-CN"/>
              </w:rPr>
              <w:t>6.</w:t>
            </w:r>
          </w:p>
        </w:tc>
        <w:tc>
          <w:tcPr>
            <w:tcW w:w="2835" w:type="dxa"/>
            <w:gridSpan w:val="2"/>
            <w:shd w:val="clear" w:color="auto" w:fill="auto"/>
            <w:vAlign w:val="center"/>
            <w:hideMark/>
          </w:tcPr>
          <w:p w:rsidR="00D17A3E" w:rsidRPr="00133ADC" w:rsidRDefault="00D17A3E" w:rsidP="002539A5">
            <w:pPr>
              <w:spacing w:after="82" w:line="240" w:lineRule="auto"/>
              <w:rPr>
                <w:rFonts w:ascii="Times New Roman" w:eastAsia="SimSun" w:hAnsi="Times New Roman" w:cs="Times New Roman"/>
                <w:lang w:val="uk-UA" w:eastAsia="zh-CN"/>
              </w:rPr>
            </w:pPr>
            <w:r w:rsidRPr="00133ADC">
              <w:rPr>
                <w:rFonts w:ascii="Times New Roman" w:eastAsia="SimSun" w:hAnsi="Times New Roman" w:cs="Times New Roman"/>
                <w:lang w:val="uk-UA" w:eastAsia="zh-CN"/>
              </w:rPr>
              <w:t>Середньомісячна заробітна плата працівників  </w:t>
            </w:r>
          </w:p>
        </w:tc>
        <w:tc>
          <w:tcPr>
            <w:tcW w:w="1134" w:type="dxa"/>
            <w:gridSpan w:val="4"/>
            <w:shd w:val="clear" w:color="auto" w:fill="auto"/>
            <w:vAlign w:val="center"/>
            <w:hideMark/>
          </w:tcPr>
          <w:p w:rsidR="00D17A3E" w:rsidRPr="00133ADC" w:rsidRDefault="00D17A3E" w:rsidP="002539A5">
            <w:pPr>
              <w:spacing w:after="82" w:line="240" w:lineRule="auto"/>
              <w:ind w:right="279"/>
              <w:rPr>
                <w:rFonts w:ascii="Times New Roman" w:eastAsia="SimSun" w:hAnsi="Times New Roman" w:cs="Times New Roman"/>
                <w:lang w:val="uk-UA" w:eastAsia="zh-CN"/>
              </w:rPr>
            </w:pPr>
            <w:r w:rsidRPr="00133ADC">
              <w:rPr>
                <w:rFonts w:ascii="Times New Roman" w:eastAsia="SimSun" w:hAnsi="Times New Roman" w:cs="Times New Roman"/>
                <w:lang w:val="uk-UA" w:eastAsia="zh-CN"/>
              </w:rPr>
              <w:t>грн</w:t>
            </w:r>
          </w:p>
        </w:tc>
        <w:tc>
          <w:tcPr>
            <w:tcW w:w="1452" w:type="dxa"/>
            <w:gridSpan w:val="3"/>
            <w:shd w:val="clear" w:color="auto" w:fill="auto"/>
            <w:vAlign w:val="center"/>
            <w:hideMark/>
          </w:tcPr>
          <w:p w:rsidR="00D17A3E" w:rsidRPr="00133ADC" w:rsidRDefault="00D17A3E" w:rsidP="002539A5">
            <w:pPr>
              <w:spacing w:after="82" w:line="240" w:lineRule="auto"/>
              <w:rPr>
                <w:rFonts w:ascii="Times New Roman" w:eastAsia="SimSun" w:hAnsi="Times New Roman" w:cs="Times New Roman"/>
                <w:lang w:val="uk-UA" w:eastAsia="zh-CN"/>
              </w:rPr>
            </w:pPr>
            <w:r w:rsidRPr="00133ADC">
              <w:rPr>
                <w:rFonts w:ascii="Times New Roman" w:eastAsia="SimSun" w:hAnsi="Times New Roman" w:cs="Times New Roman"/>
                <w:lang w:val="uk-UA" w:eastAsia="zh-CN"/>
              </w:rPr>
              <w:t>13 200,0</w:t>
            </w:r>
          </w:p>
        </w:tc>
        <w:tc>
          <w:tcPr>
            <w:tcW w:w="1062" w:type="dxa"/>
            <w:gridSpan w:val="3"/>
            <w:shd w:val="clear" w:color="auto" w:fill="auto"/>
            <w:vAlign w:val="center"/>
            <w:hideMark/>
          </w:tcPr>
          <w:p w:rsidR="00D17A3E" w:rsidRPr="00133ADC" w:rsidRDefault="00D17A3E" w:rsidP="002539A5">
            <w:pPr>
              <w:spacing w:after="82" w:line="240" w:lineRule="auto"/>
              <w:rPr>
                <w:rFonts w:ascii="Times New Roman" w:eastAsia="SimSun" w:hAnsi="Times New Roman" w:cs="Times New Roman"/>
                <w:lang w:val="uk-UA" w:eastAsia="zh-CN"/>
              </w:rPr>
            </w:pPr>
            <w:r w:rsidRPr="00133ADC">
              <w:rPr>
                <w:rFonts w:ascii="Times New Roman" w:eastAsia="SimSun" w:hAnsi="Times New Roman" w:cs="Times New Roman"/>
                <w:lang w:val="uk-UA" w:eastAsia="zh-CN"/>
              </w:rPr>
              <w:t>15 000,0</w:t>
            </w:r>
          </w:p>
        </w:tc>
        <w:tc>
          <w:tcPr>
            <w:tcW w:w="1348" w:type="dxa"/>
            <w:gridSpan w:val="3"/>
            <w:shd w:val="clear" w:color="auto" w:fill="auto"/>
            <w:vAlign w:val="center"/>
            <w:hideMark/>
          </w:tcPr>
          <w:p w:rsidR="00D17A3E" w:rsidRPr="00133ADC" w:rsidRDefault="00D17A3E" w:rsidP="002539A5">
            <w:pPr>
              <w:spacing w:after="82" w:line="240" w:lineRule="auto"/>
              <w:rPr>
                <w:rFonts w:ascii="Times New Roman" w:eastAsia="SimSun" w:hAnsi="Times New Roman" w:cs="Times New Roman"/>
                <w:lang w:val="uk-UA" w:eastAsia="zh-CN"/>
              </w:rPr>
            </w:pPr>
            <w:r w:rsidRPr="00133ADC">
              <w:rPr>
                <w:rFonts w:ascii="Times New Roman" w:eastAsia="SimSun" w:hAnsi="Times New Roman" w:cs="Times New Roman"/>
                <w:lang w:val="uk-UA" w:eastAsia="zh-CN"/>
              </w:rPr>
              <w:t>16 000,0</w:t>
            </w:r>
          </w:p>
        </w:tc>
      </w:tr>
      <w:tr w:rsidR="00D17A3E" w:rsidRPr="00133ADC" w:rsidTr="002539A5">
        <w:tblPrEx>
          <w:jc w:val="left"/>
        </w:tblPrEx>
        <w:trPr>
          <w:gridBefore w:val="2"/>
          <w:gridAfter w:val="1"/>
          <w:wBefore w:w="684" w:type="dxa"/>
          <w:wAfter w:w="756" w:type="dxa"/>
        </w:trPr>
        <w:tc>
          <w:tcPr>
            <w:tcW w:w="309" w:type="dxa"/>
            <w:shd w:val="clear" w:color="auto" w:fill="auto"/>
            <w:vAlign w:val="center"/>
            <w:hideMark/>
          </w:tcPr>
          <w:p w:rsidR="00D17A3E" w:rsidRPr="00133ADC" w:rsidRDefault="00D17A3E" w:rsidP="002539A5">
            <w:pPr>
              <w:spacing w:after="82" w:line="240" w:lineRule="auto"/>
              <w:rPr>
                <w:rFonts w:ascii="Times New Roman" w:eastAsia="SimSun" w:hAnsi="Times New Roman" w:cs="Times New Roman"/>
                <w:lang w:val="uk-UA" w:eastAsia="zh-CN"/>
              </w:rPr>
            </w:pPr>
            <w:r w:rsidRPr="00133ADC">
              <w:rPr>
                <w:rFonts w:ascii="Times New Roman" w:eastAsia="SimSun" w:hAnsi="Times New Roman" w:cs="Times New Roman"/>
                <w:lang w:val="uk-UA" w:eastAsia="zh-CN"/>
              </w:rPr>
              <w:t>7.</w:t>
            </w:r>
          </w:p>
        </w:tc>
        <w:tc>
          <w:tcPr>
            <w:tcW w:w="2943" w:type="dxa"/>
            <w:gridSpan w:val="3"/>
            <w:shd w:val="clear" w:color="auto" w:fill="auto"/>
            <w:vAlign w:val="center"/>
            <w:hideMark/>
          </w:tcPr>
          <w:p w:rsidR="00D17A3E" w:rsidRPr="00133ADC" w:rsidRDefault="00D17A3E" w:rsidP="002539A5">
            <w:pPr>
              <w:spacing w:after="82" w:line="240" w:lineRule="auto"/>
              <w:rPr>
                <w:rFonts w:ascii="Times New Roman" w:eastAsia="SimSun" w:hAnsi="Times New Roman" w:cs="Times New Roman"/>
                <w:lang w:val="uk-UA" w:eastAsia="zh-CN"/>
              </w:rPr>
            </w:pPr>
            <w:r w:rsidRPr="00133ADC">
              <w:rPr>
                <w:rFonts w:ascii="Times New Roman" w:eastAsia="SimSun" w:hAnsi="Times New Roman" w:cs="Times New Roman"/>
                <w:lang w:val="uk-UA" w:eastAsia="zh-CN"/>
              </w:rPr>
              <w:t>Рівень безробіття населення, визначеного за методологією МОП, у віці 15-70 років, у % до економічно активного населення відповідної вікової групи</w:t>
            </w:r>
          </w:p>
        </w:tc>
        <w:tc>
          <w:tcPr>
            <w:tcW w:w="184" w:type="dxa"/>
            <w:shd w:val="clear" w:color="auto" w:fill="auto"/>
            <w:vAlign w:val="center"/>
            <w:hideMark/>
          </w:tcPr>
          <w:p w:rsidR="00D17A3E" w:rsidRPr="00133ADC" w:rsidRDefault="00D17A3E" w:rsidP="002539A5">
            <w:pPr>
              <w:spacing w:after="82" w:line="240" w:lineRule="auto"/>
              <w:rPr>
                <w:rFonts w:ascii="Times New Roman" w:eastAsia="SimSun" w:hAnsi="Times New Roman" w:cs="Times New Roman"/>
                <w:lang w:val="uk-UA" w:eastAsia="zh-CN"/>
              </w:rPr>
            </w:pPr>
            <w:r w:rsidRPr="00133ADC">
              <w:rPr>
                <w:rFonts w:ascii="Times New Roman" w:eastAsia="SimSun" w:hAnsi="Times New Roman" w:cs="Times New Roman"/>
                <w:lang w:val="uk-UA" w:eastAsia="zh-CN"/>
              </w:rPr>
              <w:t>%</w:t>
            </w:r>
          </w:p>
        </w:tc>
        <w:tc>
          <w:tcPr>
            <w:tcW w:w="1538" w:type="dxa"/>
            <w:gridSpan w:val="4"/>
            <w:shd w:val="clear" w:color="auto" w:fill="auto"/>
            <w:vAlign w:val="center"/>
            <w:hideMark/>
          </w:tcPr>
          <w:p w:rsidR="00D17A3E" w:rsidRPr="00133ADC" w:rsidRDefault="00D17A3E" w:rsidP="002539A5">
            <w:pPr>
              <w:spacing w:after="82" w:line="240" w:lineRule="auto"/>
              <w:ind w:left="700"/>
              <w:rPr>
                <w:rFonts w:ascii="Times New Roman" w:eastAsia="SimSun" w:hAnsi="Times New Roman" w:cs="Times New Roman"/>
                <w:lang w:val="uk-UA" w:eastAsia="zh-CN"/>
              </w:rPr>
            </w:pPr>
            <w:r w:rsidRPr="00133ADC">
              <w:rPr>
                <w:rFonts w:ascii="Times New Roman" w:eastAsia="SimSun" w:hAnsi="Times New Roman" w:cs="Times New Roman"/>
                <w:lang w:val="uk-UA" w:eastAsia="zh-CN"/>
              </w:rPr>
              <w:t xml:space="preserve">                         10,5</w:t>
            </w:r>
          </w:p>
        </w:tc>
        <w:tc>
          <w:tcPr>
            <w:tcW w:w="1063" w:type="dxa"/>
            <w:gridSpan w:val="3"/>
            <w:shd w:val="clear" w:color="auto" w:fill="auto"/>
            <w:vAlign w:val="center"/>
            <w:hideMark/>
          </w:tcPr>
          <w:p w:rsidR="00D17A3E" w:rsidRPr="00133ADC" w:rsidRDefault="00D17A3E" w:rsidP="002539A5">
            <w:pPr>
              <w:spacing w:after="82" w:line="240" w:lineRule="auto"/>
              <w:rPr>
                <w:rFonts w:ascii="Times New Roman" w:eastAsia="SimSun" w:hAnsi="Times New Roman" w:cs="Times New Roman"/>
                <w:lang w:val="uk-UA" w:eastAsia="zh-CN"/>
              </w:rPr>
            </w:pPr>
            <w:r w:rsidRPr="00133ADC">
              <w:rPr>
                <w:rFonts w:ascii="Times New Roman" w:eastAsia="SimSun" w:hAnsi="Times New Roman" w:cs="Times New Roman"/>
                <w:lang w:val="uk-UA" w:eastAsia="zh-CN"/>
              </w:rPr>
              <w:t xml:space="preserve">            10,4 </w:t>
            </w:r>
          </w:p>
        </w:tc>
        <w:tc>
          <w:tcPr>
            <w:tcW w:w="1347" w:type="dxa"/>
            <w:gridSpan w:val="3"/>
            <w:shd w:val="clear" w:color="auto" w:fill="auto"/>
            <w:vAlign w:val="center"/>
            <w:hideMark/>
          </w:tcPr>
          <w:p w:rsidR="00D17A3E" w:rsidRPr="00133ADC" w:rsidRDefault="00D17A3E" w:rsidP="002539A5">
            <w:pPr>
              <w:spacing w:after="82" w:line="240" w:lineRule="auto"/>
              <w:rPr>
                <w:rFonts w:ascii="Times New Roman" w:eastAsia="SimSun" w:hAnsi="Times New Roman" w:cs="Times New Roman"/>
                <w:lang w:val="uk-UA" w:eastAsia="zh-CN"/>
              </w:rPr>
            </w:pPr>
            <w:r w:rsidRPr="00133ADC">
              <w:rPr>
                <w:rFonts w:ascii="Times New Roman" w:eastAsia="SimSun" w:hAnsi="Times New Roman" w:cs="Times New Roman"/>
                <w:lang w:val="uk-UA" w:eastAsia="zh-CN"/>
              </w:rPr>
              <w:t xml:space="preserve">                 10,3</w:t>
            </w:r>
          </w:p>
        </w:tc>
      </w:tr>
    </w:tbl>
    <w:p w:rsidR="00D17A3E" w:rsidRPr="00133ADC" w:rsidRDefault="00D17A3E" w:rsidP="00D17A3E">
      <w:pPr>
        <w:tabs>
          <w:tab w:val="left" w:pos="0"/>
        </w:tabs>
        <w:autoSpaceDE w:val="0"/>
        <w:autoSpaceDN w:val="0"/>
        <w:spacing w:after="0" w:line="240" w:lineRule="auto"/>
        <w:ind w:firstLine="851"/>
        <w:jc w:val="both"/>
        <w:rPr>
          <w:rFonts w:ascii="Times New Roman" w:eastAsia="Times New Roman" w:hAnsi="Times New Roman" w:cs="Times New Roman"/>
          <w:sz w:val="28"/>
          <w:szCs w:val="28"/>
          <w:lang w:val="uk-UA"/>
        </w:rPr>
      </w:pPr>
      <w:r w:rsidRPr="00133ADC">
        <w:rPr>
          <w:rFonts w:ascii="Times New Roman" w:eastAsia="Times New Roman" w:hAnsi="Times New Roman" w:cs="Times New Roman"/>
          <w:sz w:val="28"/>
          <w:szCs w:val="28"/>
          <w:lang w:val="uk-UA"/>
        </w:rPr>
        <w:t xml:space="preserve"> При здійсненні прогнозу місцевого бюджету на 2022-2024 роки застосовані такі основні прогнозні макропоказники економічного і соціального розвитку України, затверджені постановою КМУ від 31.05.2021 №548: (%)</w:t>
      </w:r>
    </w:p>
    <w:p w:rsidR="00D17A3E" w:rsidRPr="00133ADC" w:rsidRDefault="00D17A3E" w:rsidP="00D17A3E">
      <w:pPr>
        <w:tabs>
          <w:tab w:val="left" w:pos="0"/>
        </w:tabs>
        <w:autoSpaceDE w:val="0"/>
        <w:autoSpaceDN w:val="0"/>
        <w:spacing w:after="0" w:line="240" w:lineRule="auto"/>
        <w:ind w:firstLine="851"/>
        <w:jc w:val="both"/>
        <w:rPr>
          <w:rFonts w:ascii="Times New Roman" w:eastAsia="Times New Roman" w:hAnsi="Times New Roman" w:cs="Times New Roman"/>
          <w:sz w:val="28"/>
          <w:szCs w:val="28"/>
          <w:lang w:val="uk-UA"/>
        </w:rPr>
      </w:pPr>
    </w:p>
    <w:tbl>
      <w:tblPr>
        <w:tblW w:w="0" w:type="auto"/>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49"/>
        <w:gridCol w:w="981"/>
        <w:gridCol w:w="1035"/>
        <w:gridCol w:w="1065"/>
        <w:gridCol w:w="981"/>
        <w:gridCol w:w="845"/>
      </w:tblGrid>
      <w:tr w:rsidR="00D17A3E" w:rsidRPr="00133ADC" w:rsidTr="002539A5">
        <w:trPr>
          <w:trHeight w:val="278"/>
        </w:trPr>
        <w:tc>
          <w:tcPr>
            <w:tcW w:w="4571" w:type="dxa"/>
          </w:tcPr>
          <w:p w:rsidR="00D17A3E" w:rsidRPr="00133ADC" w:rsidRDefault="00D17A3E" w:rsidP="002539A5">
            <w:pPr>
              <w:tabs>
                <w:tab w:val="left" w:pos="0"/>
              </w:tabs>
              <w:autoSpaceDE w:val="0"/>
              <w:autoSpaceDN w:val="0"/>
              <w:spacing w:after="0" w:line="240" w:lineRule="auto"/>
              <w:jc w:val="center"/>
              <w:rPr>
                <w:rFonts w:ascii="Times New Roman" w:eastAsia="Times New Roman" w:hAnsi="Times New Roman" w:cs="Times New Roman"/>
                <w:b/>
                <w:sz w:val="28"/>
                <w:szCs w:val="28"/>
                <w:lang w:val="uk-UA"/>
              </w:rPr>
            </w:pPr>
            <w:r w:rsidRPr="00133ADC">
              <w:rPr>
                <w:rFonts w:ascii="Times New Roman" w:eastAsia="Times New Roman" w:hAnsi="Times New Roman" w:cs="Times New Roman"/>
                <w:b/>
                <w:sz w:val="20"/>
                <w:szCs w:val="20"/>
                <w:lang w:val="uk-UA"/>
              </w:rPr>
              <w:t>Назва</w:t>
            </w:r>
          </w:p>
        </w:tc>
        <w:tc>
          <w:tcPr>
            <w:tcW w:w="992" w:type="dxa"/>
            <w:shd w:val="clear" w:color="auto" w:fill="auto"/>
          </w:tcPr>
          <w:p w:rsidR="00D17A3E" w:rsidRPr="00133ADC" w:rsidRDefault="00D17A3E" w:rsidP="002539A5">
            <w:pPr>
              <w:tabs>
                <w:tab w:val="left" w:pos="0"/>
              </w:tabs>
              <w:autoSpaceDE w:val="0"/>
              <w:autoSpaceDN w:val="0"/>
              <w:spacing w:after="0" w:line="240" w:lineRule="auto"/>
              <w:jc w:val="center"/>
              <w:rPr>
                <w:rFonts w:ascii="Times New Roman" w:eastAsia="Times New Roman" w:hAnsi="Times New Roman" w:cs="Times New Roman"/>
                <w:b/>
                <w:lang w:val="uk-UA"/>
              </w:rPr>
            </w:pPr>
            <w:r w:rsidRPr="00133ADC">
              <w:rPr>
                <w:rFonts w:ascii="Times New Roman" w:eastAsia="Times New Roman" w:hAnsi="Times New Roman" w:cs="Times New Roman"/>
                <w:b/>
                <w:lang w:val="uk-UA"/>
              </w:rPr>
              <w:t>2020</w:t>
            </w:r>
          </w:p>
        </w:tc>
        <w:tc>
          <w:tcPr>
            <w:tcW w:w="1048" w:type="dxa"/>
            <w:shd w:val="clear" w:color="auto" w:fill="auto"/>
          </w:tcPr>
          <w:p w:rsidR="00D17A3E" w:rsidRPr="00133ADC" w:rsidRDefault="00D17A3E" w:rsidP="002539A5">
            <w:pPr>
              <w:tabs>
                <w:tab w:val="left" w:pos="0"/>
              </w:tabs>
              <w:autoSpaceDE w:val="0"/>
              <w:autoSpaceDN w:val="0"/>
              <w:spacing w:after="0" w:line="240" w:lineRule="auto"/>
              <w:jc w:val="center"/>
              <w:rPr>
                <w:rFonts w:ascii="Times New Roman" w:eastAsia="Times New Roman" w:hAnsi="Times New Roman" w:cs="Times New Roman"/>
                <w:b/>
                <w:lang w:val="uk-UA"/>
              </w:rPr>
            </w:pPr>
            <w:r w:rsidRPr="00133ADC">
              <w:rPr>
                <w:rFonts w:ascii="Times New Roman" w:eastAsia="Times New Roman" w:hAnsi="Times New Roman" w:cs="Times New Roman"/>
                <w:b/>
                <w:lang w:val="uk-UA"/>
              </w:rPr>
              <w:t>2021</w:t>
            </w:r>
          </w:p>
        </w:tc>
        <w:tc>
          <w:tcPr>
            <w:tcW w:w="1079" w:type="dxa"/>
            <w:shd w:val="clear" w:color="auto" w:fill="auto"/>
          </w:tcPr>
          <w:p w:rsidR="00D17A3E" w:rsidRPr="00133ADC" w:rsidRDefault="00D17A3E" w:rsidP="002539A5">
            <w:pPr>
              <w:tabs>
                <w:tab w:val="left" w:pos="0"/>
              </w:tabs>
              <w:autoSpaceDE w:val="0"/>
              <w:autoSpaceDN w:val="0"/>
              <w:spacing w:after="0" w:line="240" w:lineRule="auto"/>
              <w:jc w:val="center"/>
              <w:rPr>
                <w:rFonts w:ascii="Times New Roman" w:eastAsia="Times New Roman" w:hAnsi="Times New Roman" w:cs="Times New Roman"/>
                <w:b/>
                <w:lang w:val="uk-UA"/>
              </w:rPr>
            </w:pPr>
            <w:r w:rsidRPr="00133ADC">
              <w:rPr>
                <w:rFonts w:ascii="Times New Roman" w:eastAsia="Times New Roman" w:hAnsi="Times New Roman" w:cs="Times New Roman"/>
                <w:b/>
                <w:lang w:val="uk-UA"/>
              </w:rPr>
              <w:t>2022</w:t>
            </w:r>
          </w:p>
        </w:tc>
        <w:tc>
          <w:tcPr>
            <w:tcW w:w="992" w:type="dxa"/>
            <w:shd w:val="clear" w:color="auto" w:fill="auto"/>
          </w:tcPr>
          <w:p w:rsidR="00D17A3E" w:rsidRPr="00133ADC" w:rsidRDefault="00D17A3E" w:rsidP="002539A5">
            <w:pPr>
              <w:tabs>
                <w:tab w:val="left" w:pos="0"/>
              </w:tabs>
              <w:autoSpaceDE w:val="0"/>
              <w:autoSpaceDN w:val="0"/>
              <w:spacing w:after="0" w:line="240" w:lineRule="auto"/>
              <w:jc w:val="center"/>
              <w:rPr>
                <w:rFonts w:ascii="Times New Roman" w:eastAsia="Times New Roman" w:hAnsi="Times New Roman" w:cs="Times New Roman"/>
                <w:b/>
                <w:lang w:val="uk-UA"/>
              </w:rPr>
            </w:pPr>
            <w:r w:rsidRPr="00133ADC">
              <w:rPr>
                <w:rFonts w:ascii="Times New Roman" w:eastAsia="Times New Roman" w:hAnsi="Times New Roman" w:cs="Times New Roman"/>
                <w:b/>
                <w:lang w:val="uk-UA"/>
              </w:rPr>
              <w:t>2023</w:t>
            </w:r>
          </w:p>
        </w:tc>
        <w:tc>
          <w:tcPr>
            <w:tcW w:w="850" w:type="dxa"/>
            <w:shd w:val="clear" w:color="auto" w:fill="auto"/>
          </w:tcPr>
          <w:p w:rsidR="00D17A3E" w:rsidRPr="00133ADC" w:rsidRDefault="00D17A3E" w:rsidP="002539A5">
            <w:pPr>
              <w:tabs>
                <w:tab w:val="left" w:pos="0"/>
              </w:tabs>
              <w:autoSpaceDE w:val="0"/>
              <w:autoSpaceDN w:val="0"/>
              <w:spacing w:after="0" w:line="240" w:lineRule="auto"/>
              <w:jc w:val="center"/>
              <w:rPr>
                <w:rFonts w:ascii="Times New Roman" w:eastAsia="Times New Roman" w:hAnsi="Times New Roman" w:cs="Times New Roman"/>
                <w:b/>
                <w:lang w:val="uk-UA"/>
              </w:rPr>
            </w:pPr>
            <w:r w:rsidRPr="00133ADC">
              <w:rPr>
                <w:rFonts w:ascii="Times New Roman" w:eastAsia="Times New Roman" w:hAnsi="Times New Roman" w:cs="Times New Roman"/>
                <w:b/>
                <w:lang w:val="uk-UA"/>
              </w:rPr>
              <w:t>2024</w:t>
            </w:r>
          </w:p>
        </w:tc>
      </w:tr>
      <w:tr w:rsidR="00D17A3E" w:rsidRPr="00133ADC" w:rsidTr="002539A5">
        <w:trPr>
          <w:trHeight w:val="188"/>
        </w:trPr>
        <w:tc>
          <w:tcPr>
            <w:tcW w:w="4571" w:type="dxa"/>
          </w:tcPr>
          <w:p w:rsidR="00D17A3E" w:rsidRPr="00133ADC" w:rsidRDefault="00D17A3E" w:rsidP="002539A5">
            <w:pPr>
              <w:tabs>
                <w:tab w:val="left" w:pos="0"/>
              </w:tabs>
              <w:autoSpaceDE w:val="0"/>
              <w:autoSpaceDN w:val="0"/>
              <w:spacing w:after="0" w:line="240" w:lineRule="auto"/>
              <w:jc w:val="both"/>
              <w:rPr>
                <w:rFonts w:ascii="Times New Roman" w:eastAsia="Times New Roman" w:hAnsi="Times New Roman" w:cs="Times New Roman"/>
                <w:sz w:val="28"/>
                <w:szCs w:val="28"/>
                <w:lang w:val="uk-UA"/>
              </w:rPr>
            </w:pPr>
            <w:r w:rsidRPr="00133ADC">
              <w:rPr>
                <w:rFonts w:ascii="Times New Roman" w:eastAsia="Times New Roman" w:hAnsi="Times New Roman" w:cs="Times New Roman"/>
                <w:sz w:val="20"/>
                <w:szCs w:val="20"/>
                <w:lang w:val="uk-UA"/>
              </w:rPr>
              <w:t>Індекс споживчих цін (грудень до грудня попереднього року)</w:t>
            </w:r>
          </w:p>
        </w:tc>
        <w:tc>
          <w:tcPr>
            <w:tcW w:w="992" w:type="dxa"/>
            <w:shd w:val="clear" w:color="auto" w:fill="auto"/>
            <w:vAlign w:val="center"/>
          </w:tcPr>
          <w:p w:rsidR="00D17A3E" w:rsidRPr="00133ADC" w:rsidRDefault="00D17A3E" w:rsidP="002539A5">
            <w:pPr>
              <w:tabs>
                <w:tab w:val="left" w:pos="0"/>
              </w:tabs>
              <w:autoSpaceDE w:val="0"/>
              <w:autoSpaceDN w:val="0"/>
              <w:spacing w:after="0" w:line="240" w:lineRule="auto"/>
              <w:jc w:val="center"/>
              <w:rPr>
                <w:rFonts w:ascii="Times New Roman" w:eastAsia="Times New Roman" w:hAnsi="Times New Roman" w:cs="Times New Roman"/>
                <w:lang w:val="uk-UA"/>
              </w:rPr>
            </w:pPr>
            <w:r w:rsidRPr="00133ADC">
              <w:rPr>
                <w:rFonts w:ascii="Times New Roman" w:eastAsia="Times New Roman" w:hAnsi="Times New Roman" w:cs="Times New Roman"/>
                <w:lang w:val="uk-UA"/>
              </w:rPr>
              <w:t>105,0</w:t>
            </w:r>
          </w:p>
        </w:tc>
        <w:tc>
          <w:tcPr>
            <w:tcW w:w="1048" w:type="dxa"/>
            <w:shd w:val="clear" w:color="auto" w:fill="auto"/>
            <w:vAlign w:val="center"/>
          </w:tcPr>
          <w:p w:rsidR="00D17A3E" w:rsidRPr="00133ADC" w:rsidRDefault="00D17A3E" w:rsidP="002539A5">
            <w:pPr>
              <w:tabs>
                <w:tab w:val="left" w:pos="0"/>
              </w:tabs>
              <w:autoSpaceDE w:val="0"/>
              <w:autoSpaceDN w:val="0"/>
              <w:spacing w:after="0" w:line="240" w:lineRule="auto"/>
              <w:jc w:val="center"/>
              <w:rPr>
                <w:rFonts w:ascii="Times New Roman" w:eastAsia="Times New Roman" w:hAnsi="Times New Roman" w:cs="Times New Roman"/>
                <w:lang w:val="uk-UA"/>
              </w:rPr>
            </w:pPr>
            <w:r w:rsidRPr="00133ADC">
              <w:rPr>
                <w:rFonts w:ascii="Times New Roman" w:eastAsia="Times New Roman" w:hAnsi="Times New Roman" w:cs="Times New Roman"/>
                <w:lang w:val="uk-UA"/>
              </w:rPr>
              <w:t>108,9</w:t>
            </w:r>
          </w:p>
        </w:tc>
        <w:tc>
          <w:tcPr>
            <w:tcW w:w="1079" w:type="dxa"/>
            <w:shd w:val="clear" w:color="auto" w:fill="auto"/>
            <w:vAlign w:val="center"/>
          </w:tcPr>
          <w:p w:rsidR="00D17A3E" w:rsidRPr="00133ADC" w:rsidRDefault="00D17A3E" w:rsidP="002539A5">
            <w:pPr>
              <w:tabs>
                <w:tab w:val="left" w:pos="0"/>
              </w:tabs>
              <w:autoSpaceDE w:val="0"/>
              <w:autoSpaceDN w:val="0"/>
              <w:spacing w:after="0" w:line="240" w:lineRule="auto"/>
              <w:jc w:val="center"/>
              <w:rPr>
                <w:rFonts w:ascii="Times New Roman" w:eastAsia="Times New Roman" w:hAnsi="Times New Roman" w:cs="Times New Roman"/>
                <w:lang w:val="uk-UA"/>
              </w:rPr>
            </w:pPr>
            <w:r w:rsidRPr="00133ADC">
              <w:rPr>
                <w:rFonts w:ascii="Times New Roman" w:eastAsia="Times New Roman" w:hAnsi="Times New Roman" w:cs="Times New Roman"/>
                <w:lang w:val="uk-UA"/>
              </w:rPr>
              <w:t>106,2</w:t>
            </w:r>
          </w:p>
        </w:tc>
        <w:tc>
          <w:tcPr>
            <w:tcW w:w="992" w:type="dxa"/>
            <w:shd w:val="clear" w:color="auto" w:fill="auto"/>
            <w:vAlign w:val="center"/>
          </w:tcPr>
          <w:p w:rsidR="00D17A3E" w:rsidRPr="00133ADC" w:rsidRDefault="00D17A3E" w:rsidP="002539A5">
            <w:pPr>
              <w:tabs>
                <w:tab w:val="left" w:pos="0"/>
              </w:tabs>
              <w:autoSpaceDE w:val="0"/>
              <w:autoSpaceDN w:val="0"/>
              <w:spacing w:after="0" w:line="240" w:lineRule="auto"/>
              <w:jc w:val="center"/>
              <w:rPr>
                <w:rFonts w:ascii="Times New Roman" w:eastAsia="Times New Roman" w:hAnsi="Times New Roman" w:cs="Times New Roman"/>
                <w:lang w:val="uk-UA"/>
              </w:rPr>
            </w:pPr>
            <w:r w:rsidRPr="00133ADC">
              <w:rPr>
                <w:rFonts w:ascii="Times New Roman" w:eastAsia="Times New Roman" w:hAnsi="Times New Roman" w:cs="Times New Roman"/>
                <w:lang w:val="uk-UA"/>
              </w:rPr>
              <w:t>105,3</w:t>
            </w:r>
          </w:p>
        </w:tc>
        <w:tc>
          <w:tcPr>
            <w:tcW w:w="850" w:type="dxa"/>
            <w:shd w:val="clear" w:color="auto" w:fill="auto"/>
            <w:vAlign w:val="center"/>
          </w:tcPr>
          <w:p w:rsidR="00D17A3E" w:rsidRPr="00133ADC" w:rsidRDefault="00D17A3E" w:rsidP="002539A5">
            <w:pPr>
              <w:tabs>
                <w:tab w:val="left" w:pos="0"/>
              </w:tabs>
              <w:autoSpaceDE w:val="0"/>
              <w:autoSpaceDN w:val="0"/>
              <w:spacing w:after="0" w:line="240" w:lineRule="auto"/>
              <w:jc w:val="center"/>
              <w:rPr>
                <w:rFonts w:ascii="Times New Roman" w:eastAsia="Times New Roman" w:hAnsi="Times New Roman" w:cs="Times New Roman"/>
                <w:lang w:val="uk-UA"/>
              </w:rPr>
            </w:pPr>
            <w:r w:rsidRPr="00133ADC">
              <w:rPr>
                <w:rFonts w:ascii="Times New Roman" w:eastAsia="Times New Roman" w:hAnsi="Times New Roman" w:cs="Times New Roman"/>
                <w:lang w:val="uk-UA"/>
              </w:rPr>
              <w:t>105,0</w:t>
            </w:r>
          </w:p>
        </w:tc>
      </w:tr>
      <w:tr w:rsidR="00D17A3E" w:rsidRPr="00133ADC" w:rsidTr="002539A5">
        <w:trPr>
          <w:trHeight w:val="164"/>
        </w:trPr>
        <w:tc>
          <w:tcPr>
            <w:tcW w:w="4571" w:type="dxa"/>
          </w:tcPr>
          <w:p w:rsidR="00D17A3E" w:rsidRPr="00133ADC" w:rsidRDefault="00D17A3E" w:rsidP="002539A5">
            <w:pPr>
              <w:tabs>
                <w:tab w:val="left" w:pos="0"/>
              </w:tabs>
              <w:autoSpaceDE w:val="0"/>
              <w:autoSpaceDN w:val="0"/>
              <w:spacing w:after="0" w:line="240" w:lineRule="auto"/>
              <w:jc w:val="both"/>
              <w:rPr>
                <w:rFonts w:ascii="Times New Roman" w:eastAsia="Times New Roman" w:hAnsi="Times New Roman" w:cs="Times New Roman"/>
                <w:sz w:val="28"/>
                <w:szCs w:val="28"/>
                <w:lang w:val="uk-UA"/>
              </w:rPr>
            </w:pPr>
            <w:r w:rsidRPr="00133ADC">
              <w:rPr>
                <w:rFonts w:ascii="Times New Roman" w:eastAsia="Times New Roman" w:hAnsi="Times New Roman" w:cs="Times New Roman"/>
                <w:sz w:val="20"/>
                <w:szCs w:val="20"/>
                <w:lang w:val="uk-UA"/>
              </w:rPr>
              <w:t>Індекс цін виробників (грудень до грудня попереднього року)</w:t>
            </w:r>
          </w:p>
        </w:tc>
        <w:tc>
          <w:tcPr>
            <w:tcW w:w="992" w:type="dxa"/>
            <w:shd w:val="clear" w:color="auto" w:fill="auto"/>
            <w:vAlign w:val="center"/>
          </w:tcPr>
          <w:p w:rsidR="00D17A3E" w:rsidRPr="00133ADC" w:rsidRDefault="00D17A3E" w:rsidP="002539A5">
            <w:pPr>
              <w:tabs>
                <w:tab w:val="left" w:pos="0"/>
              </w:tabs>
              <w:autoSpaceDE w:val="0"/>
              <w:autoSpaceDN w:val="0"/>
              <w:spacing w:after="0" w:line="240" w:lineRule="auto"/>
              <w:jc w:val="center"/>
              <w:rPr>
                <w:rFonts w:ascii="Times New Roman" w:eastAsia="Times New Roman" w:hAnsi="Times New Roman" w:cs="Times New Roman"/>
                <w:lang w:val="uk-UA"/>
              </w:rPr>
            </w:pPr>
            <w:r w:rsidRPr="00133ADC">
              <w:rPr>
                <w:rFonts w:ascii="Times New Roman" w:eastAsia="Times New Roman" w:hAnsi="Times New Roman" w:cs="Times New Roman"/>
                <w:lang w:val="uk-UA"/>
              </w:rPr>
              <w:t>114,5</w:t>
            </w:r>
          </w:p>
        </w:tc>
        <w:tc>
          <w:tcPr>
            <w:tcW w:w="1048" w:type="dxa"/>
            <w:shd w:val="clear" w:color="auto" w:fill="auto"/>
            <w:vAlign w:val="center"/>
          </w:tcPr>
          <w:p w:rsidR="00D17A3E" w:rsidRPr="00133ADC" w:rsidRDefault="00D17A3E" w:rsidP="002539A5">
            <w:pPr>
              <w:tabs>
                <w:tab w:val="left" w:pos="0"/>
              </w:tabs>
              <w:autoSpaceDE w:val="0"/>
              <w:autoSpaceDN w:val="0"/>
              <w:spacing w:after="0" w:line="240" w:lineRule="auto"/>
              <w:jc w:val="center"/>
              <w:rPr>
                <w:rFonts w:ascii="Times New Roman" w:eastAsia="Times New Roman" w:hAnsi="Times New Roman" w:cs="Times New Roman"/>
                <w:lang w:val="uk-UA"/>
              </w:rPr>
            </w:pPr>
            <w:r w:rsidRPr="00133ADC">
              <w:rPr>
                <w:rFonts w:ascii="Times New Roman" w:eastAsia="Times New Roman" w:hAnsi="Times New Roman" w:cs="Times New Roman"/>
                <w:lang w:val="uk-UA"/>
              </w:rPr>
              <w:t>117,0</w:t>
            </w:r>
          </w:p>
        </w:tc>
        <w:tc>
          <w:tcPr>
            <w:tcW w:w="1079" w:type="dxa"/>
            <w:shd w:val="clear" w:color="auto" w:fill="auto"/>
            <w:vAlign w:val="center"/>
          </w:tcPr>
          <w:p w:rsidR="00D17A3E" w:rsidRPr="00133ADC" w:rsidRDefault="00D17A3E" w:rsidP="002539A5">
            <w:pPr>
              <w:tabs>
                <w:tab w:val="left" w:pos="0"/>
              </w:tabs>
              <w:autoSpaceDE w:val="0"/>
              <w:autoSpaceDN w:val="0"/>
              <w:spacing w:after="0" w:line="240" w:lineRule="auto"/>
              <w:jc w:val="center"/>
              <w:rPr>
                <w:rFonts w:ascii="Times New Roman" w:eastAsia="Times New Roman" w:hAnsi="Times New Roman" w:cs="Times New Roman"/>
                <w:lang w:val="uk-UA"/>
              </w:rPr>
            </w:pPr>
            <w:r w:rsidRPr="00133ADC">
              <w:rPr>
                <w:rFonts w:ascii="Times New Roman" w:eastAsia="Times New Roman" w:hAnsi="Times New Roman" w:cs="Times New Roman"/>
                <w:lang w:val="uk-UA"/>
              </w:rPr>
              <w:t>107,8</w:t>
            </w:r>
          </w:p>
        </w:tc>
        <w:tc>
          <w:tcPr>
            <w:tcW w:w="992" w:type="dxa"/>
            <w:shd w:val="clear" w:color="auto" w:fill="auto"/>
            <w:vAlign w:val="center"/>
          </w:tcPr>
          <w:p w:rsidR="00D17A3E" w:rsidRPr="00133ADC" w:rsidRDefault="00D17A3E" w:rsidP="002539A5">
            <w:pPr>
              <w:tabs>
                <w:tab w:val="left" w:pos="0"/>
              </w:tabs>
              <w:autoSpaceDE w:val="0"/>
              <w:autoSpaceDN w:val="0"/>
              <w:spacing w:after="0" w:line="240" w:lineRule="auto"/>
              <w:jc w:val="center"/>
              <w:rPr>
                <w:rFonts w:ascii="Times New Roman" w:eastAsia="Times New Roman" w:hAnsi="Times New Roman" w:cs="Times New Roman"/>
                <w:lang w:val="uk-UA"/>
              </w:rPr>
            </w:pPr>
            <w:r w:rsidRPr="00133ADC">
              <w:rPr>
                <w:rFonts w:ascii="Times New Roman" w:eastAsia="Times New Roman" w:hAnsi="Times New Roman" w:cs="Times New Roman"/>
                <w:lang w:val="uk-UA"/>
              </w:rPr>
              <w:t>106,2</w:t>
            </w:r>
          </w:p>
        </w:tc>
        <w:tc>
          <w:tcPr>
            <w:tcW w:w="850" w:type="dxa"/>
            <w:shd w:val="clear" w:color="auto" w:fill="auto"/>
            <w:vAlign w:val="center"/>
          </w:tcPr>
          <w:p w:rsidR="00D17A3E" w:rsidRPr="00133ADC" w:rsidRDefault="00D17A3E" w:rsidP="002539A5">
            <w:pPr>
              <w:tabs>
                <w:tab w:val="left" w:pos="0"/>
              </w:tabs>
              <w:autoSpaceDE w:val="0"/>
              <w:autoSpaceDN w:val="0"/>
              <w:spacing w:after="0" w:line="240" w:lineRule="auto"/>
              <w:jc w:val="center"/>
              <w:rPr>
                <w:rFonts w:ascii="Times New Roman" w:eastAsia="Times New Roman" w:hAnsi="Times New Roman" w:cs="Times New Roman"/>
                <w:lang w:val="uk-UA"/>
              </w:rPr>
            </w:pPr>
            <w:r w:rsidRPr="00133ADC">
              <w:rPr>
                <w:rFonts w:ascii="Times New Roman" w:eastAsia="Times New Roman" w:hAnsi="Times New Roman" w:cs="Times New Roman"/>
                <w:lang w:val="uk-UA"/>
              </w:rPr>
              <w:t>105,7</w:t>
            </w:r>
          </w:p>
        </w:tc>
      </w:tr>
    </w:tbl>
    <w:p w:rsidR="00D17A3E" w:rsidRPr="00133ADC" w:rsidRDefault="00D17A3E" w:rsidP="00D17A3E">
      <w:pPr>
        <w:tabs>
          <w:tab w:val="left" w:pos="0"/>
        </w:tabs>
        <w:autoSpaceDE w:val="0"/>
        <w:autoSpaceDN w:val="0"/>
        <w:spacing w:after="0" w:line="240" w:lineRule="auto"/>
        <w:ind w:firstLine="851"/>
        <w:jc w:val="center"/>
        <w:rPr>
          <w:rFonts w:ascii="Times New Roman" w:eastAsia="Times New Roman" w:hAnsi="Times New Roman" w:cs="Times New Roman"/>
          <w:b/>
          <w:sz w:val="28"/>
          <w:szCs w:val="28"/>
          <w:lang w:val="uk-UA"/>
        </w:rPr>
      </w:pPr>
    </w:p>
    <w:p w:rsidR="00D17A3E" w:rsidRPr="00133ADC" w:rsidRDefault="00D17A3E" w:rsidP="00D17A3E">
      <w:pPr>
        <w:tabs>
          <w:tab w:val="left" w:pos="0"/>
        </w:tabs>
        <w:autoSpaceDE w:val="0"/>
        <w:autoSpaceDN w:val="0"/>
        <w:spacing w:after="0" w:line="240" w:lineRule="auto"/>
        <w:ind w:firstLine="851"/>
        <w:jc w:val="both"/>
        <w:rPr>
          <w:rFonts w:ascii="Times New Roman" w:eastAsia="Times New Roman" w:hAnsi="Times New Roman" w:cs="Times New Roman"/>
          <w:sz w:val="28"/>
          <w:szCs w:val="28"/>
          <w:lang w:val="uk-UA"/>
        </w:rPr>
      </w:pPr>
      <w:r w:rsidRPr="00133ADC">
        <w:rPr>
          <w:rFonts w:ascii="Times New Roman" w:eastAsia="Times New Roman" w:hAnsi="Times New Roman" w:cs="Times New Roman"/>
          <w:sz w:val="28"/>
          <w:szCs w:val="28"/>
          <w:lang w:val="uk-UA"/>
        </w:rPr>
        <w:t xml:space="preserve">Під час розрахунку враховано такі соціальні стандарти: </w:t>
      </w:r>
    </w:p>
    <w:p w:rsidR="00D17A3E" w:rsidRPr="00133ADC" w:rsidRDefault="00D17A3E" w:rsidP="00D17A3E">
      <w:pPr>
        <w:tabs>
          <w:tab w:val="left" w:pos="0"/>
        </w:tabs>
        <w:autoSpaceDE w:val="0"/>
        <w:autoSpaceDN w:val="0"/>
        <w:spacing w:after="0" w:line="240" w:lineRule="auto"/>
        <w:ind w:firstLine="851"/>
        <w:jc w:val="both"/>
        <w:rPr>
          <w:rFonts w:ascii="Times New Roman" w:eastAsia="Times New Roman" w:hAnsi="Times New Roman" w:cs="Times New Roman"/>
          <w:sz w:val="28"/>
          <w:szCs w:val="28"/>
          <w:lang w:val="uk-UA"/>
        </w:rPr>
      </w:pPr>
    </w:p>
    <w:p w:rsidR="00D17A3E" w:rsidRPr="00133ADC" w:rsidRDefault="00D17A3E" w:rsidP="00D17A3E">
      <w:pPr>
        <w:tabs>
          <w:tab w:val="left" w:pos="0"/>
        </w:tabs>
        <w:autoSpaceDE w:val="0"/>
        <w:autoSpaceDN w:val="0"/>
        <w:spacing w:after="0" w:line="240" w:lineRule="auto"/>
        <w:ind w:firstLine="851"/>
        <w:jc w:val="both"/>
        <w:rPr>
          <w:rFonts w:ascii="Times New Roman" w:eastAsia="Times New Roman" w:hAnsi="Times New Roman" w:cs="Times New Roman"/>
          <w:sz w:val="28"/>
          <w:szCs w:val="28"/>
          <w:lang w:val="uk-UA"/>
        </w:rPr>
      </w:pPr>
      <w:r w:rsidRPr="00133ADC">
        <w:rPr>
          <w:rFonts w:ascii="Times New Roman" w:eastAsia="Times New Roman" w:hAnsi="Times New Roman" w:cs="Times New Roman"/>
          <w:sz w:val="28"/>
          <w:szCs w:val="28"/>
          <w:lang w:val="uk-UA"/>
        </w:rPr>
        <w:t xml:space="preserve">1. Мінімальна заробітна плата: </w:t>
      </w:r>
    </w:p>
    <w:p w:rsidR="00D17A3E" w:rsidRPr="00133ADC" w:rsidRDefault="00D17A3E" w:rsidP="00D17A3E">
      <w:pPr>
        <w:tabs>
          <w:tab w:val="left" w:pos="0"/>
        </w:tabs>
        <w:autoSpaceDE w:val="0"/>
        <w:autoSpaceDN w:val="0"/>
        <w:spacing w:after="0" w:line="240" w:lineRule="auto"/>
        <w:ind w:firstLine="851"/>
        <w:jc w:val="both"/>
        <w:rPr>
          <w:rFonts w:ascii="Times New Roman" w:eastAsia="Times New Roman" w:hAnsi="Times New Roman" w:cs="Times New Roman"/>
          <w:sz w:val="28"/>
          <w:szCs w:val="28"/>
          <w:lang w:val="uk-UA"/>
        </w:rPr>
      </w:pPr>
      <w:r w:rsidRPr="00133ADC">
        <w:rPr>
          <w:rFonts w:ascii="Times New Roman" w:eastAsia="Times New Roman" w:hAnsi="Times New Roman" w:cs="Times New Roman"/>
          <w:sz w:val="28"/>
          <w:szCs w:val="28"/>
          <w:lang w:val="uk-UA"/>
        </w:rPr>
        <w:t xml:space="preserve">з 01 січня 2022 року – 6 500 грн, з 01 жовтня 2022 року – 6 700 грн; </w:t>
      </w:r>
    </w:p>
    <w:p w:rsidR="00D17A3E" w:rsidRPr="00133ADC" w:rsidRDefault="00D17A3E" w:rsidP="00D17A3E">
      <w:pPr>
        <w:tabs>
          <w:tab w:val="left" w:pos="0"/>
        </w:tabs>
        <w:autoSpaceDE w:val="0"/>
        <w:autoSpaceDN w:val="0"/>
        <w:spacing w:after="0" w:line="240" w:lineRule="auto"/>
        <w:ind w:firstLine="851"/>
        <w:jc w:val="both"/>
        <w:rPr>
          <w:rFonts w:ascii="Times New Roman" w:eastAsia="Times New Roman" w:hAnsi="Times New Roman" w:cs="Times New Roman"/>
          <w:sz w:val="28"/>
          <w:szCs w:val="28"/>
          <w:lang w:val="uk-UA"/>
        </w:rPr>
      </w:pPr>
      <w:r w:rsidRPr="00133ADC">
        <w:rPr>
          <w:rFonts w:ascii="Times New Roman" w:eastAsia="Times New Roman" w:hAnsi="Times New Roman" w:cs="Times New Roman"/>
          <w:sz w:val="28"/>
          <w:szCs w:val="28"/>
          <w:lang w:val="uk-UA"/>
        </w:rPr>
        <w:t>з 01 січня 2023 року – 7 176 грн;</w:t>
      </w:r>
    </w:p>
    <w:p w:rsidR="00D17A3E" w:rsidRPr="00133ADC" w:rsidRDefault="00D17A3E" w:rsidP="00D17A3E">
      <w:pPr>
        <w:tabs>
          <w:tab w:val="left" w:pos="0"/>
        </w:tabs>
        <w:autoSpaceDE w:val="0"/>
        <w:autoSpaceDN w:val="0"/>
        <w:spacing w:after="0" w:line="240" w:lineRule="auto"/>
        <w:ind w:firstLine="851"/>
        <w:jc w:val="both"/>
        <w:rPr>
          <w:rFonts w:ascii="Times New Roman" w:eastAsia="Times New Roman" w:hAnsi="Times New Roman" w:cs="Times New Roman"/>
          <w:sz w:val="28"/>
          <w:szCs w:val="28"/>
          <w:lang w:val="uk-UA"/>
        </w:rPr>
      </w:pPr>
      <w:r w:rsidRPr="00133ADC">
        <w:rPr>
          <w:rFonts w:ascii="Times New Roman" w:eastAsia="Times New Roman" w:hAnsi="Times New Roman" w:cs="Times New Roman"/>
          <w:sz w:val="28"/>
          <w:szCs w:val="28"/>
          <w:lang w:val="uk-UA"/>
        </w:rPr>
        <w:t xml:space="preserve">3 01 січня 2024 року – 7 665 грн. </w:t>
      </w:r>
    </w:p>
    <w:p w:rsidR="00D17A3E" w:rsidRPr="00133ADC" w:rsidRDefault="00D17A3E" w:rsidP="00D17A3E">
      <w:pPr>
        <w:tabs>
          <w:tab w:val="left" w:pos="0"/>
        </w:tabs>
        <w:autoSpaceDE w:val="0"/>
        <w:autoSpaceDN w:val="0"/>
        <w:spacing w:after="0" w:line="240" w:lineRule="auto"/>
        <w:ind w:firstLine="851"/>
        <w:jc w:val="both"/>
        <w:rPr>
          <w:rFonts w:ascii="Times New Roman" w:eastAsia="Times New Roman" w:hAnsi="Times New Roman" w:cs="Times New Roman"/>
          <w:sz w:val="28"/>
          <w:szCs w:val="28"/>
          <w:lang w:val="uk-UA"/>
        </w:rPr>
      </w:pPr>
    </w:p>
    <w:p w:rsidR="00D17A3E" w:rsidRPr="00133ADC" w:rsidRDefault="00D17A3E" w:rsidP="00D17A3E">
      <w:pPr>
        <w:tabs>
          <w:tab w:val="left" w:pos="0"/>
        </w:tabs>
        <w:autoSpaceDE w:val="0"/>
        <w:autoSpaceDN w:val="0"/>
        <w:spacing w:after="0" w:line="240" w:lineRule="auto"/>
        <w:ind w:firstLine="851"/>
        <w:jc w:val="both"/>
        <w:rPr>
          <w:rFonts w:ascii="Times New Roman" w:eastAsia="Times New Roman" w:hAnsi="Times New Roman" w:cs="Times New Roman"/>
          <w:sz w:val="28"/>
          <w:szCs w:val="28"/>
          <w:lang w:val="uk-UA"/>
        </w:rPr>
      </w:pPr>
      <w:r w:rsidRPr="00133ADC">
        <w:rPr>
          <w:rFonts w:ascii="Times New Roman" w:eastAsia="Times New Roman" w:hAnsi="Times New Roman" w:cs="Times New Roman"/>
          <w:sz w:val="28"/>
          <w:szCs w:val="28"/>
          <w:lang w:val="uk-UA"/>
        </w:rPr>
        <w:t xml:space="preserve">2. Посадовий оклад працівника 1 тарифного розряду Єдиної тарифної сітки: </w:t>
      </w:r>
    </w:p>
    <w:p w:rsidR="00D17A3E" w:rsidRPr="00133ADC" w:rsidRDefault="00D17A3E" w:rsidP="00D17A3E">
      <w:pPr>
        <w:tabs>
          <w:tab w:val="left" w:pos="0"/>
        </w:tabs>
        <w:autoSpaceDE w:val="0"/>
        <w:autoSpaceDN w:val="0"/>
        <w:spacing w:after="0" w:line="240" w:lineRule="auto"/>
        <w:ind w:firstLine="851"/>
        <w:jc w:val="both"/>
        <w:rPr>
          <w:rFonts w:ascii="Times New Roman" w:eastAsia="Times New Roman" w:hAnsi="Times New Roman" w:cs="Times New Roman"/>
          <w:sz w:val="28"/>
          <w:szCs w:val="28"/>
          <w:lang w:val="uk-UA"/>
        </w:rPr>
      </w:pPr>
      <w:r w:rsidRPr="00133ADC">
        <w:rPr>
          <w:rFonts w:ascii="Times New Roman" w:eastAsia="Times New Roman" w:hAnsi="Times New Roman" w:cs="Times New Roman"/>
          <w:sz w:val="28"/>
          <w:szCs w:val="28"/>
          <w:lang w:val="uk-UA"/>
        </w:rPr>
        <w:t xml:space="preserve">з 01 січня 2022 року – 2 893 грн, з 1 жовтня 2022 року – 2 982 грн; </w:t>
      </w:r>
    </w:p>
    <w:p w:rsidR="00D17A3E" w:rsidRPr="00133ADC" w:rsidRDefault="00D17A3E" w:rsidP="00D17A3E">
      <w:pPr>
        <w:tabs>
          <w:tab w:val="left" w:pos="0"/>
        </w:tabs>
        <w:autoSpaceDE w:val="0"/>
        <w:autoSpaceDN w:val="0"/>
        <w:spacing w:after="0" w:line="240" w:lineRule="auto"/>
        <w:ind w:firstLine="851"/>
        <w:jc w:val="both"/>
        <w:rPr>
          <w:rFonts w:ascii="Times New Roman" w:eastAsia="Times New Roman" w:hAnsi="Times New Roman" w:cs="Times New Roman"/>
          <w:sz w:val="28"/>
          <w:szCs w:val="28"/>
          <w:lang w:val="uk-UA"/>
        </w:rPr>
      </w:pPr>
      <w:r w:rsidRPr="00133ADC">
        <w:rPr>
          <w:rFonts w:ascii="Times New Roman" w:eastAsia="Times New Roman" w:hAnsi="Times New Roman" w:cs="Times New Roman"/>
          <w:sz w:val="28"/>
          <w:szCs w:val="28"/>
          <w:lang w:val="uk-UA"/>
        </w:rPr>
        <w:t>з 01 січня 2023 року – 3 193 грн;</w:t>
      </w:r>
    </w:p>
    <w:p w:rsidR="00D17A3E" w:rsidRPr="00133ADC" w:rsidRDefault="00D17A3E" w:rsidP="00D17A3E">
      <w:pPr>
        <w:tabs>
          <w:tab w:val="left" w:pos="0"/>
        </w:tabs>
        <w:autoSpaceDE w:val="0"/>
        <w:autoSpaceDN w:val="0"/>
        <w:spacing w:after="0" w:line="240" w:lineRule="auto"/>
        <w:ind w:firstLine="851"/>
        <w:jc w:val="both"/>
        <w:rPr>
          <w:rFonts w:ascii="Times New Roman" w:eastAsia="Times New Roman" w:hAnsi="Times New Roman" w:cs="Times New Roman"/>
          <w:sz w:val="28"/>
          <w:szCs w:val="28"/>
          <w:lang w:val="uk-UA"/>
        </w:rPr>
      </w:pPr>
      <w:r w:rsidRPr="00133ADC">
        <w:rPr>
          <w:rFonts w:ascii="Times New Roman" w:eastAsia="Times New Roman" w:hAnsi="Times New Roman" w:cs="Times New Roman"/>
          <w:sz w:val="28"/>
          <w:szCs w:val="28"/>
          <w:lang w:val="uk-UA"/>
        </w:rPr>
        <w:t>з 01 січня 2024 року – 3 411 грн.</w:t>
      </w:r>
    </w:p>
    <w:p w:rsidR="00D17A3E" w:rsidRPr="00133ADC" w:rsidRDefault="00D17A3E" w:rsidP="00D17A3E">
      <w:pPr>
        <w:tabs>
          <w:tab w:val="left" w:pos="0"/>
        </w:tabs>
        <w:autoSpaceDE w:val="0"/>
        <w:autoSpaceDN w:val="0"/>
        <w:spacing w:after="0" w:line="240" w:lineRule="auto"/>
        <w:ind w:firstLine="851"/>
        <w:jc w:val="both"/>
        <w:rPr>
          <w:rFonts w:ascii="Times New Roman" w:eastAsia="Times New Roman" w:hAnsi="Times New Roman" w:cs="Times New Roman"/>
          <w:sz w:val="28"/>
          <w:szCs w:val="28"/>
          <w:lang w:val="uk-UA"/>
        </w:rPr>
      </w:pPr>
    </w:p>
    <w:p w:rsidR="00D17A3E" w:rsidRPr="00133ADC" w:rsidRDefault="00D17A3E" w:rsidP="00D17A3E">
      <w:pPr>
        <w:tabs>
          <w:tab w:val="left" w:pos="0"/>
        </w:tabs>
        <w:autoSpaceDE w:val="0"/>
        <w:autoSpaceDN w:val="0"/>
        <w:spacing w:after="0" w:line="240" w:lineRule="auto"/>
        <w:ind w:firstLine="851"/>
        <w:jc w:val="both"/>
        <w:rPr>
          <w:rFonts w:ascii="Times New Roman" w:eastAsia="Times New Roman" w:hAnsi="Times New Roman" w:cs="Times New Roman"/>
          <w:sz w:val="28"/>
          <w:szCs w:val="28"/>
          <w:lang w:val="uk-UA"/>
        </w:rPr>
      </w:pPr>
      <w:r w:rsidRPr="00133ADC">
        <w:rPr>
          <w:rFonts w:ascii="Times New Roman" w:eastAsia="Times New Roman" w:hAnsi="Times New Roman" w:cs="Times New Roman"/>
          <w:sz w:val="28"/>
          <w:szCs w:val="28"/>
          <w:lang w:val="uk-UA"/>
        </w:rPr>
        <w:t>Прогноз  бюджету міської територіальної громади спрямований на реалізацію цілей державної політики у всіх сферах, забезпечення пріоритетних напрямків розвитку територіальної громади та виконання завдань місцевих цільових галузевих програм, що забезпечують вирішення нагальних проблем членів територіальної громади</w:t>
      </w:r>
    </w:p>
    <w:p w:rsidR="00D17A3E" w:rsidRPr="00133ADC" w:rsidRDefault="00D17A3E" w:rsidP="00D17A3E">
      <w:pPr>
        <w:tabs>
          <w:tab w:val="left" w:pos="0"/>
        </w:tabs>
        <w:autoSpaceDE w:val="0"/>
        <w:autoSpaceDN w:val="0"/>
        <w:spacing w:after="0" w:line="240" w:lineRule="auto"/>
        <w:ind w:firstLine="851"/>
        <w:jc w:val="both"/>
        <w:rPr>
          <w:rFonts w:ascii="Times New Roman" w:eastAsia="Times New Roman" w:hAnsi="Times New Roman" w:cs="Times New Roman"/>
          <w:sz w:val="28"/>
          <w:szCs w:val="28"/>
          <w:lang w:val="uk-UA"/>
        </w:rPr>
      </w:pPr>
    </w:p>
    <w:p w:rsidR="00D17A3E" w:rsidRPr="00133ADC" w:rsidRDefault="00D17A3E" w:rsidP="00D17A3E">
      <w:pPr>
        <w:tabs>
          <w:tab w:val="left" w:pos="0"/>
        </w:tabs>
        <w:autoSpaceDE w:val="0"/>
        <w:autoSpaceDN w:val="0"/>
        <w:spacing w:after="0" w:line="240" w:lineRule="auto"/>
        <w:ind w:firstLine="851"/>
        <w:rPr>
          <w:rFonts w:ascii="Times New Roman" w:eastAsia="Times New Roman" w:hAnsi="Times New Roman" w:cs="Times New Roman"/>
          <w:b/>
          <w:sz w:val="28"/>
          <w:szCs w:val="28"/>
          <w:lang w:val="uk-UA"/>
        </w:rPr>
      </w:pPr>
      <w:r w:rsidRPr="00133ADC">
        <w:rPr>
          <w:rFonts w:ascii="Times New Roman" w:eastAsia="Times New Roman" w:hAnsi="Times New Roman" w:cs="Times New Roman"/>
          <w:b/>
          <w:sz w:val="28"/>
          <w:szCs w:val="28"/>
          <w:lang w:val="en-US"/>
        </w:rPr>
        <w:t>III</w:t>
      </w:r>
      <w:r w:rsidRPr="00133ADC">
        <w:rPr>
          <w:rFonts w:ascii="Times New Roman" w:eastAsia="Times New Roman" w:hAnsi="Times New Roman" w:cs="Times New Roman"/>
          <w:b/>
          <w:sz w:val="28"/>
          <w:szCs w:val="28"/>
          <w:lang w:val="uk-UA"/>
        </w:rPr>
        <w:t>. Загальні показники бюджету міської територіальної громади</w:t>
      </w:r>
    </w:p>
    <w:p w:rsidR="00D17A3E" w:rsidRPr="00133ADC" w:rsidRDefault="00D17A3E" w:rsidP="00D17A3E">
      <w:pPr>
        <w:autoSpaceDE w:val="0"/>
        <w:autoSpaceDN w:val="0"/>
        <w:spacing w:after="0" w:line="240" w:lineRule="auto"/>
        <w:ind w:firstLine="851"/>
        <w:outlineLvl w:val="2"/>
        <w:rPr>
          <w:rFonts w:ascii="Times New Roman" w:eastAsia="Times New Roman" w:hAnsi="Times New Roman" w:cs="Times New Roman"/>
          <w:b/>
          <w:sz w:val="28"/>
          <w:szCs w:val="28"/>
          <w:lang w:val="uk-UA"/>
        </w:rPr>
      </w:pPr>
    </w:p>
    <w:p w:rsidR="00D17A3E" w:rsidRPr="00133ADC" w:rsidRDefault="00D17A3E" w:rsidP="00D17A3E">
      <w:pPr>
        <w:tabs>
          <w:tab w:val="left" w:pos="0"/>
        </w:tabs>
        <w:autoSpaceDE w:val="0"/>
        <w:autoSpaceDN w:val="0"/>
        <w:spacing w:after="0" w:line="240" w:lineRule="auto"/>
        <w:ind w:firstLine="851"/>
        <w:jc w:val="both"/>
        <w:rPr>
          <w:rFonts w:ascii="Times New Roman" w:eastAsia="Times New Roman" w:hAnsi="Times New Roman" w:cs="Times New Roman"/>
          <w:sz w:val="28"/>
          <w:szCs w:val="28"/>
          <w:lang w:val="uk-UA"/>
        </w:rPr>
      </w:pPr>
      <w:r w:rsidRPr="00133ADC">
        <w:rPr>
          <w:rFonts w:ascii="Times New Roman" w:eastAsia="Times New Roman" w:hAnsi="Times New Roman" w:cs="Times New Roman"/>
          <w:sz w:val="28"/>
          <w:szCs w:val="28"/>
          <w:lang w:val="uk-UA"/>
        </w:rPr>
        <w:t xml:space="preserve">У процесі визначення доходів загального фонду бюджету громади враховані наявна база оподаткування, збільшення середньомісячної </w:t>
      </w:r>
      <w:r w:rsidRPr="00133ADC">
        <w:rPr>
          <w:rFonts w:ascii="Times New Roman" w:eastAsia="Times New Roman" w:hAnsi="Times New Roman" w:cs="Times New Roman"/>
          <w:sz w:val="28"/>
          <w:szCs w:val="28"/>
          <w:lang w:val="uk-UA"/>
        </w:rPr>
        <w:lastRenderedPageBreak/>
        <w:t xml:space="preserve">заробітної плати, динаміка та тенденція надходжень податків, зборів, обов’язкових платежів за попередні, планові показники на  2021 рік та прогнозні показники на 2022 рік. </w:t>
      </w:r>
    </w:p>
    <w:p w:rsidR="00D17A3E" w:rsidRPr="00133ADC" w:rsidRDefault="00D17A3E" w:rsidP="00D17A3E">
      <w:pPr>
        <w:tabs>
          <w:tab w:val="left" w:pos="0"/>
        </w:tabs>
        <w:autoSpaceDE w:val="0"/>
        <w:autoSpaceDN w:val="0"/>
        <w:spacing w:after="0" w:line="240" w:lineRule="auto"/>
        <w:ind w:firstLine="851"/>
        <w:jc w:val="both"/>
        <w:rPr>
          <w:rFonts w:ascii="Times New Roman" w:eastAsia="Times New Roman" w:hAnsi="Times New Roman" w:cs="Times New Roman"/>
          <w:sz w:val="28"/>
          <w:szCs w:val="28"/>
          <w:lang w:val="uk-UA"/>
        </w:rPr>
      </w:pPr>
      <w:r w:rsidRPr="00133ADC">
        <w:rPr>
          <w:rFonts w:ascii="Times New Roman" w:eastAsia="Times New Roman" w:hAnsi="Times New Roman" w:cs="Times New Roman"/>
          <w:sz w:val="28"/>
          <w:szCs w:val="28"/>
          <w:lang w:val="uk-UA"/>
        </w:rPr>
        <w:t>Обсяг власних доходів загального фонду місцевого бюджету на 2022 рік розрахований у сумі 61 134 600 гривень, що на 6 834 600 гривень, або 12,6% більше від затверджених планових показників, зі змінами станом на 01 липня 2021 року. До спеціального фонду у 2022 році прогнозується отримати                  2 207 530 гривень, з яких 1 127 550 гривень, як надходження від плати за послуги, що надаються бюджетними установами згідно із законодавством. </w:t>
      </w:r>
    </w:p>
    <w:p w:rsidR="00D17A3E" w:rsidRPr="00133ADC" w:rsidRDefault="00D17A3E" w:rsidP="00D17A3E">
      <w:pPr>
        <w:tabs>
          <w:tab w:val="left" w:pos="0"/>
        </w:tabs>
        <w:autoSpaceDE w:val="0"/>
        <w:autoSpaceDN w:val="0"/>
        <w:spacing w:after="0" w:line="240" w:lineRule="auto"/>
        <w:ind w:firstLine="851"/>
        <w:jc w:val="both"/>
        <w:rPr>
          <w:rFonts w:ascii="Times New Roman" w:eastAsia="Times New Roman" w:hAnsi="Times New Roman" w:cs="Times New Roman"/>
          <w:sz w:val="28"/>
          <w:szCs w:val="28"/>
          <w:lang w:val="uk-UA"/>
        </w:rPr>
      </w:pPr>
      <w:r w:rsidRPr="00133ADC">
        <w:rPr>
          <w:rFonts w:ascii="Times New Roman" w:eastAsia="Times New Roman" w:hAnsi="Times New Roman" w:cs="Times New Roman"/>
          <w:sz w:val="28"/>
          <w:szCs w:val="28"/>
          <w:lang w:val="uk-UA"/>
        </w:rPr>
        <w:t>Загальні показники бюджету міської територіальної громади на 2022-2024 роки наведено у </w:t>
      </w:r>
      <w:r w:rsidRPr="00133ADC">
        <w:rPr>
          <w:rFonts w:ascii="Times New Roman" w:eastAsia="Times New Roman" w:hAnsi="Times New Roman" w:cs="Times New Roman"/>
          <w:b/>
          <w:sz w:val="28"/>
          <w:szCs w:val="28"/>
          <w:lang w:val="uk-UA"/>
        </w:rPr>
        <w:t>додатку 1</w:t>
      </w:r>
      <w:r w:rsidRPr="00133ADC">
        <w:rPr>
          <w:rFonts w:ascii="Times New Roman" w:eastAsia="Times New Roman" w:hAnsi="Times New Roman" w:cs="Times New Roman"/>
          <w:sz w:val="28"/>
          <w:szCs w:val="28"/>
          <w:lang w:val="uk-UA"/>
        </w:rPr>
        <w:t xml:space="preserve">. </w:t>
      </w:r>
    </w:p>
    <w:p w:rsidR="00D17A3E" w:rsidRPr="00133ADC" w:rsidRDefault="00D17A3E" w:rsidP="00D17A3E">
      <w:pPr>
        <w:tabs>
          <w:tab w:val="left" w:pos="0"/>
        </w:tabs>
        <w:autoSpaceDE w:val="0"/>
        <w:autoSpaceDN w:val="0"/>
        <w:spacing w:after="0" w:line="240" w:lineRule="auto"/>
        <w:ind w:firstLine="851"/>
        <w:jc w:val="center"/>
        <w:rPr>
          <w:rFonts w:ascii="Times New Roman" w:eastAsia="Times New Roman" w:hAnsi="Times New Roman" w:cs="Times New Roman"/>
          <w:b/>
          <w:sz w:val="28"/>
          <w:szCs w:val="28"/>
          <w:lang w:val="uk-UA"/>
        </w:rPr>
      </w:pPr>
    </w:p>
    <w:p w:rsidR="00D17A3E" w:rsidRPr="00133ADC" w:rsidRDefault="00D17A3E" w:rsidP="00D17A3E">
      <w:pPr>
        <w:tabs>
          <w:tab w:val="left" w:pos="0"/>
        </w:tabs>
        <w:autoSpaceDE w:val="0"/>
        <w:autoSpaceDN w:val="0"/>
        <w:spacing w:after="0" w:line="240" w:lineRule="auto"/>
        <w:ind w:firstLine="851"/>
        <w:rPr>
          <w:rFonts w:ascii="Times New Roman" w:eastAsia="Times New Roman" w:hAnsi="Times New Roman" w:cs="Times New Roman"/>
          <w:b/>
          <w:sz w:val="28"/>
          <w:szCs w:val="28"/>
          <w:lang w:val="uk-UA"/>
        </w:rPr>
      </w:pPr>
    </w:p>
    <w:p w:rsidR="00D17A3E" w:rsidRPr="00133ADC" w:rsidRDefault="00D17A3E" w:rsidP="00D17A3E">
      <w:pPr>
        <w:tabs>
          <w:tab w:val="left" w:pos="0"/>
        </w:tabs>
        <w:autoSpaceDE w:val="0"/>
        <w:autoSpaceDN w:val="0"/>
        <w:spacing w:after="0" w:line="240" w:lineRule="auto"/>
        <w:ind w:firstLine="851"/>
        <w:rPr>
          <w:rFonts w:ascii="Times New Roman" w:eastAsia="Times New Roman" w:hAnsi="Times New Roman" w:cs="Times New Roman"/>
          <w:b/>
          <w:sz w:val="28"/>
          <w:szCs w:val="28"/>
          <w:lang w:val="uk-UA"/>
        </w:rPr>
      </w:pPr>
    </w:p>
    <w:p w:rsidR="00D17A3E" w:rsidRPr="00133ADC" w:rsidRDefault="00D17A3E" w:rsidP="00D17A3E">
      <w:pPr>
        <w:tabs>
          <w:tab w:val="left" w:pos="0"/>
        </w:tabs>
        <w:autoSpaceDE w:val="0"/>
        <w:autoSpaceDN w:val="0"/>
        <w:spacing w:after="0" w:line="240" w:lineRule="auto"/>
        <w:ind w:firstLine="851"/>
        <w:rPr>
          <w:rFonts w:ascii="Times New Roman" w:eastAsia="Times New Roman" w:hAnsi="Times New Roman" w:cs="Times New Roman"/>
          <w:b/>
          <w:sz w:val="28"/>
          <w:szCs w:val="28"/>
          <w:lang w:val="uk-UA"/>
        </w:rPr>
      </w:pPr>
      <w:r w:rsidRPr="00133ADC">
        <w:rPr>
          <w:rFonts w:ascii="Times New Roman" w:eastAsia="Times New Roman" w:hAnsi="Times New Roman" w:cs="Times New Roman"/>
          <w:b/>
          <w:sz w:val="28"/>
          <w:szCs w:val="28"/>
          <w:lang w:val="en-US"/>
        </w:rPr>
        <w:t>IV</w:t>
      </w:r>
      <w:r w:rsidRPr="00133ADC">
        <w:rPr>
          <w:rFonts w:ascii="Times New Roman" w:eastAsia="Times New Roman" w:hAnsi="Times New Roman" w:cs="Times New Roman"/>
          <w:b/>
          <w:sz w:val="28"/>
          <w:szCs w:val="28"/>
          <w:lang w:val="uk-UA"/>
        </w:rPr>
        <w:t>. Показники доходів бюджету міської територіальної громади</w:t>
      </w:r>
    </w:p>
    <w:p w:rsidR="00D17A3E" w:rsidRPr="00133ADC" w:rsidRDefault="00D17A3E" w:rsidP="00D17A3E">
      <w:pPr>
        <w:tabs>
          <w:tab w:val="left" w:pos="0"/>
        </w:tabs>
        <w:autoSpaceDE w:val="0"/>
        <w:autoSpaceDN w:val="0"/>
        <w:spacing w:after="0" w:line="240" w:lineRule="auto"/>
        <w:ind w:firstLine="851"/>
        <w:jc w:val="both"/>
        <w:rPr>
          <w:rFonts w:ascii="Times New Roman" w:eastAsia="Times New Roman" w:hAnsi="Times New Roman" w:cs="Times New Roman"/>
          <w:sz w:val="28"/>
          <w:szCs w:val="28"/>
          <w:lang w:val="uk-UA"/>
        </w:rPr>
      </w:pPr>
    </w:p>
    <w:p w:rsidR="00D17A3E" w:rsidRPr="00133ADC" w:rsidRDefault="00D17A3E" w:rsidP="00D17A3E">
      <w:pPr>
        <w:tabs>
          <w:tab w:val="left" w:pos="0"/>
        </w:tabs>
        <w:autoSpaceDE w:val="0"/>
        <w:autoSpaceDN w:val="0"/>
        <w:spacing w:after="0" w:line="240" w:lineRule="auto"/>
        <w:ind w:firstLine="851"/>
        <w:jc w:val="both"/>
        <w:rPr>
          <w:rFonts w:ascii="Times New Roman" w:eastAsia="Times New Roman" w:hAnsi="Times New Roman" w:cs="Times New Roman"/>
          <w:sz w:val="28"/>
          <w:szCs w:val="28"/>
          <w:lang w:val="uk-UA"/>
        </w:rPr>
      </w:pPr>
      <w:r w:rsidRPr="00133ADC">
        <w:rPr>
          <w:rFonts w:ascii="Times New Roman" w:eastAsia="Times New Roman" w:hAnsi="Times New Roman" w:cs="Times New Roman"/>
          <w:sz w:val="28"/>
          <w:szCs w:val="28"/>
          <w:lang w:val="uk-UA"/>
        </w:rPr>
        <w:t xml:space="preserve">При розрахунку прогнозу доходів бюджету міської ТГ на                        2022-2024 роки враховувалися основні прогнозні показники економічного і соціального розвитку України, норм податкового та бюджетного законодавства. </w:t>
      </w:r>
    </w:p>
    <w:p w:rsidR="00D17A3E" w:rsidRPr="00133ADC" w:rsidRDefault="00D17A3E" w:rsidP="00D17A3E">
      <w:pPr>
        <w:tabs>
          <w:tab w:val="left" w:pos="0"/>
        </w:tabs>
        <w:autoSpaceDE w:val="0"/>
        <w:autoSpaceDN w:val="0"/>
        <w:spacing w:after="0" w:line="240" w:lineRule="auto"/>
        <w:ind w:firstLine="851"/>
        <w:jc w:val="both"/>
        <w:rPr>
          <w:rFonts w:ascii="Times New Roman" w:eastAsia="Times New Roman" w:hAnsi="Times New Roman" w:cs="Times New Roman"/>
          <w:sz w:val="28"/>
          <w:szCs w:val="28"/>
          <w:lang w:val="uk-UA"/>
        </w:rPr>
      </w:pPr>
      <w:r w:rsidRPr="00133ADC">
        <w:rPr>
          <w:rFonts w:ascii="Times New Roman" w:eastAsia="Times New Roman" w:hAnsi="Times New Roman" w:cs="Times New Roman"/>
          <w:sz w:val="28"/>
          <w:szCs w:val="28"/>
          <w:lang w:val="uk-UA"/>
        </w:rPr>
        <w:t xml:space="preserve">Прогноз доходів місцевого бюджету на  2022-2024 роки враховує стабільність податково-бюджетної системи, зростання надходжень до бюджету ТГ та підвищення життєвого рівня населення громади. </w:t>
      </w:r>
    </w:p>
    <w:p w:rsidR="00D17A3E" w:rsidRPr="00133ADC" w:rsidRDefault="00D17A3E" w:rsidP="00D17A3E">
      <w:pPr>
        <w:tabs>
          <w:tab w:val="left" w:pos="0"/>
        </w:tabs>
        <w:autoSpaceDE w:val="0"/>
        <w:autoSpaceDN w:val="0"/>
        <w:spacing w:after="0" w:line="240" w:lineRule="auto"/>
        <w:ind w:firstLine="851"/>
        <w:jc w:val="both"/>
        <w:rPr>
          <w:rFonts w:ascii="Times New Roman" w:eastAsia="Times New Roman" w:hAnsi="Times New Roman" w:cs="Times New Roman"/>
          <w:sz w:val="28"/>
          <w:szCs w:val="28"/>
          <w:lang w:val="uk-UA"/>
        </w:rPr>
      </w:pPr>
      <w:r w:rsidRPr="00133ADC">
        <w:rPr>
          <w:rFonts w:ascii="Times New Roman" w:eastAsia="Times New Roman" w:hAnsi="Times New Roman" w:cs="Times New Roman"/>
          <w:sz w:val="28"/>
          <w:szCs w:val="28"/>
          <w:lang w:val="uk-UA"/>
        </w:rPr>
        <w:t xml:space="preserve">Бюджетна політика буде спрямована на удосконалення інструментів бюджетного планування, зміцнення фінансової спроможності місцевого бюджету шляхом забезпечення надходжень до бюджету міської ТГ з урахуванням позитивної динаміки у порівнянні з попередніми роками, підвищення ефективності та результативності використання бюджетних ресурсів. </w:t>
      </w:r>
    </w:p>
    <w:p w:rsidR="00D17A3E" w:rsidRPr="00133ADC" w:rsidRDefault="00D17A3E" w:rsidP="00D17A3E">
      <w:pPr>
        <w:widowControl w:val="0"/>
        <w:autoSpaceDE w:val="0"/>
        <w:autoSpaceDN w:val="0"/>
        <w:spacing w:after="0" w:line="240" w:lineRule="auto"/>
        <w:ind w:firstLine="851"/>
        <w:jc w:val="both"/>
        <w:rPr>
          <w:rFonts w:ascii="Times New Roman" w:eastAsia="Times New Roman" w:hAnsi="Times New Roman" w:cs="Times New Roman"/>
          <w:sz w:val="28"/>
          <w:szCs w:val="28"/>
          <w:lang w:val="uk-UA"/>
        </w:rPr>
      </w:pPr>
      <w:r w:rsidRPr="00133ADC">
        <w:rPr>
          <w:rFonts w:ascii="Times New Roman" w:eastAsia="Times New Roman" w:hAnsi="Times New Roman" w:cs="Times New Roman"/>
          <w:sz w:val="28"/>
          <w:szCs w:val="28"/>
          <w:lang w:val="uk-UA"/>
        </w:rPr>
        <w:t xml:space="preserve">Основними завданнями щодо активізації підприємницької діяльності є </w:t>
      </w:r>
      <w:r w:rsidRPr="00133ADC">
        <w:rPr>
          <w:rFonts w:ascii="Times New Roman" w:eastAsia="Times New Roman" w:hAnsi="Times New Roman" w:cs="Times New Roman"/>
          <w:spacing w:val="-4"/>
          <w:sz w:val="28"/>
          <w:szCs w:val="28"/>
          <w:lang w:val="uk-UA"/>
        </w:rPr>
        <w:t xml:space="preserve">розвиток туристично-сервісної інфраструктури; </w:t>
      </w:r>
      <w:r w:rsidRPr="00133ADC">
        <w:rPr>
          <w:rFonts w:ascii="Times New Roman" w:eastAsia="Times New Roman" w:hAnsi="Times New Roman" w:cs="Times New Roman"/>
          <w:sz w:val="28"/>
          <w:szCs w:val="28"/>
          <w:lang w:val="uk-UA"/>
        </w:rPr>
        <w:t xml:space="preserve">створення сприятливих умов для розвитку </w:t>
      </w:r>
      <w:r w:rsidRPr="00133ADC">
        <w:rPr>
          <w:rFonts w:ascii="Times New Roman" w:eastAsia="Times New Roman" w:hAnsi="Times New Roman" w:cs="Times New Roman"/>
          <w:color w:val="000000"/>
          <w:sz w:val="28"/>
          <w:szCs w:val="28"/>
          <w:lang w:val="uk-UA"/>
        </w:rPr>
        <w:t>малого та середнього бізнесу</w:t>
      </w:r>
      <w:r w:rsidRPr="00133ADC">
        <w:rPr>
          <w:rFonts w:ascii="Times New Roman" w:eastAsia="Times New Roman" w:hAnsi="Times New Roman" w:cs="Times New Roman"/>
          <w:sz w:val="28"/>
          <w:szCs w:val="28"/>
          <w:lang w:val="uk-UA"/>
        </w:rPr>
        <w:t>.</w:t>
      </w:r>
    </w:p>
    <w:p w:rsidR="00D17A3E" w:rsidRPr="00133ADC" w:rsidRDefault="00D17A3E" w:rsidP="00D17A3E">
      <w:pPr>
        <w:widowControl w:val="0"/>
        <w:suppressAutoHyphens/>
        <w:autoSpaceDE w:val="0"/>
        <w:autoSpaceDN w:val="0"/>
        <w:spacing w:after="0" w:line="240" w:lineRule="auto"/>
        <w:ind w:firstLine="709"/>
        <w:jc w:val="both"/>
        <w:rPr>
          <w:rFonts w:ascii="Times New Roman" w:eastAsia="Times New Roman" w:hAnsi="Times New Roman" w:cs="Times New Roman"/>
          <w:sz w:val="28"/>
          <w:szCs w:val="28"/>
          <w:lang w:val="uk-UA"/>
        </w:rPr>
      </w:pPr>
      <w:r w:rsidRPr="00133ADC">
        <w:rPr>
          <w:rFonts w:ascii="Times New Roman" w:eastAsia="Times New Roman" w:hAnsi="Times New Roman" w:cs="Times New Roman"/>
          <w:sz w:val="28"/>
          <w:szCs w:val="28"/>
          <w:lang w:val="uk-UA"/>
        </w:rPr>
        <w:t>Розширення бази оподаткування та залучення додаткових надходжень до бюджету планується внаслідок:</w:t>
      </w:r>
    </w:p>
    <w:p w:rsidR="00D17A3E" w:rsidRPr="00133ADC" w:rsidRDefault="00D17A3E" w:rsidP="00D17A3E">
      <w:pPr>
        <w:widowControl w:val="0"/>
        <w:tabs>
          <w:tab w:val="num" w:pos="960"/>
        </w:tabs>
        <w:suppressAutoHyphens/>
        <w:autoSpaceDE w:val="0"/>
        <w:autoSpaceDN w:val="0"/>
        <w:spacing w:after="0" w:line="240" w:lineRule="auto"/>
        <w:ind w:firstLine="600"/>
        <w:jc w:val="both"/>
        <w:rPr>
          <w:rFonts w:ascii="Times New Roman" w:eastAsia="Times New Roman" w:hAnsi="Times New Roman" w:cs="Times New Roman"/>
          <w:sz w:val="28"/>
          <w:szCs w:val="28"/>
          <w:lang w:val="uk-UA"/>
        </w:rPr>
      </w:pPr>
      <w:r w:rsidRPr="00133ADC">
        <w:rPr>
          <w:rFonts w:ascii="Times New Roman" w:eastAsia="Times New Roman" w:hAnsi="Times New Roman" w:cs="Times New Roman"/>
          <w:sz w:val="28"/>
          <w:szCs w:val="28"/>
          <w:lang w:val="uk-UA"/>
        </w:rPr>
        <w:t>– зростання фонду оплати праці;</w:t>
      </w:r>
    </w:p>
    <w:p w:rsidR="00D17A3E" w:rsidRPr="00133ADC" w:rsidRDefault="00D17A3E" w:rsidP="00D17A3E">
      <w:pPr>
        <w:widowControl w:val="0"/>
        <w:suppressAutoHyphens/>
        <w:autoSpaceDE w:val="0"/>
        <w:autoSpaceDN w:val="0"/>
        <w:spacing w:after="0" w:line="240" w:lineRule="auto"/>
        <w:ind w:firstLine="600"/>
        <w:jc w:val="both"/>
        <w:rPr>
          <w:rFonts w:ascii="Times New Roman" w:eastAsia="Times New Roman" w:hAnsi="Times New Roman" w:cs="Times New Roman"/>
          <w:sz w:val="28"/>
          <w:szCs w:val="28"/>
          <w:lang w:val="uk-UA"/>
        </w:rPr>
      </w:pPr>
      <w:r w:rsidRPr="00133ADC">
        <w:rPr>
          <w:rFonts w:ascii="Times New Roman" w:eastAsia="Times New Roman" w:hAnsi="Times New Roman" w:cs="Times New Roman"/>
          <w:sz w:val="28"/>
          <w:szCs w:val="28"/>
          <w:lang w:val="uk-UA"/>
        </w:rPr>
        <w:t>– скорочення податкового боргу з платежів до бюджету;</w:t>
      </w:r>
    </w:p>
    <w:p w:rsidR="00D17A3E" w:rsidRPr="00133ADC" w:rsidRDefault="00D17A3E" w:rsidP="00D17A3E">
      <w:pPr>
        <w:widowControl w:val="0"/>
        <w:tabs>
          <w:tab w:val="num" w:pos="960"/>
        </w:tabs>
        <w:suppressAutoHyphens/>
        <w:autoSpaceDE w:val="0"/>
        <w:autoSpaceDN w:val="0"/>
        <w:spacing w:after="0" w:line="240" w:lineRule="auto"/>
        <w:ind w:firstLine="600"/>
        <w:jc w:val="both"/>
        <w:rPr>
          <w:rFonts w:ascii="Times New Roman" w:eastAsia="Times New Roman" w:hAnsi="Times New Roman" w:cs="Times New Roman"/>
          <w:sz w:val="28"/>
          <w:szCs w:val="28"/>
          <w:lang w:val="uk-UA"/>
        </w:rPr>
      </w:pPr>
      <w:r w:rsidRPr="00133ADC">
        <w:rPr>
          <w:rFonts w:ascii="Times New Roman" w:eastAsia="Times New Roman" w:hAnsi="Times New Roman" w:cs="Times New Roman"/>
          <w:sz w:val="28"/>
          <w:szCs w:val="28"/>
          <w:lang w:val="uk-UA"/>
        </w:rPr>
        <w:t>– суцільної інвентаризації об’єктів нерухомості на території громади та вжиття, у межах компетенції, заходів щодо забезпечення їх державної реєстрації.</w:t>
      </w:r>
    </w:p>
    <w:p w:rsidR="00D17A3E" w:rsidRPr="00133ADC" w:rsidRDefault="00D17A3E" w:rsidP="00D17A3E">
      <w:pPr>
        <w:autoSpaceDE w:val="0"/>
        <w:autoSpaceDN w:val="0"/>
        <w:spacing w:after="0" w:line="240" w:lineRule="auto"/>
        <w:jc w:val="center"/>
        <w:rPr>
          <w:rFonts w:ascii="Times New Roman" w:eastAsia="Times New Roman" w:hAnsi="Times New Roman" w:cs="Times New Roman"/>
          <w:b/>
          <w:bCs/>
          <w:sz w:val="28"/>
          <w:szCs w:val="28"/>
          <w:lang w:val="uk-UA"/>
        </w:rPr>
      </w:pPr>
    </w:p>
    <w:p w:rsidR="00D17A3E" w:rsidRPr="00133ADC" w:rsidRDefault="00D17A3E" w:rsidP="00D17A3E">
      <w:pPr>
        <w:autoSpaceDE w:val="0"/>
        <w:autoSpaceDN w:val="0"/>
        <w:spacing w:after="0" w:line="240" w:lineRule="auto"/>
        <w:jc w:val="center"/>
        <w:rPr>
          <w:rFonts w:ascii="Times New Roman" w:eastAsia="Times New Roman" w:hAnsi="Times New Roman" w:cs="Times New Roman"/>
          <w:b/>
          <w:bCs/>
          <w:sz w:val="24"/>
          <w:szCs w:val="24"/>
          <w:lang w:val="uk-UA"/>
        </w:rPr>
      </w:pPr>
      <w:r w:rsidRPr="00133ADC">
        <w:rPr>
          <w:rFonts w:ascii="Times New Roman" w:eastAsia="Times New Roman" w:hAnsi="Times New Roman" w:cs="Times New Roman"/>
          <w:b/>
          <w:bCs/>
          <w:sz w:val="24"/>
          <w:szCs w:val="24"/>
          <w:lang w:val="uk-UA"/>
        </w:rPr>
        <w:t xml:space="preserve">Структура доходів </w:t>
      </w:r>
      <w:r w:rsidRPr="00133ADC">
        <w:rPr>
          <w:rFonts w:ascii="Times New Roman" w:eastAsia="Times New Roman" w:hAnsi="Times New Roman" w:cs="Times New Roman"/>
          <w:b/>
          <w:sz w:val="24"/>
          <w:szCs w:val="24"/>
          <w:lang w:val="uk-UA"/>
        </w:rPr>
        <w:t>бюджету міської територіальної громади</w:t>
      </w:r>
      <w:r w:rsidRPr="00133ADC">
        <w:rPr>
          <w:rFonts w:ascii="Times New Roman" w:eastAsia="Times New Roman" w:hAnsi="Times New Roman" w:cs="Times New Roman"/>
          <w:b/>
          <w:bCs/>
          <w:sz w:val="24"/>
          <w:szCs w:val="24"/>
          <w:lang w:val="uk-UA"/>
        </w:rPr>
        <w:t>,  частка (%)</w:t>
      </w:r>
    </w:p>
    <w:p w:rsidR="00D17A3E" w:rsidRPr="00133ADC" w:rsidRDefault="00D17A3E" w:rsidP="00D17A3E">
      <w:pPr>
        <w:autoSpaceDE w:val="0"/>
        <w:autoSpaceDN w:val="0"/>
        <w:spacing w:after="0" w:line="240" w:lineRule="auto"/>
        <w:jc w:val="center"/>
        <w:rPr>
          <w:rFonts w:ascii="Times New Roman" w:eastAsia="Times New Roman" w:hAnsi="Times New Roman" w:cs="Times New Roman"/>
          <w:sz w:val="24"/>
          <w:szCs w:val="24"/>
          <w:lang w:val="uk-UA"/>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1701"/>
        <w:gridCol w:w="1559"/>
        <w:gridCol w:w="1985"/>
      </w:tblGrid>
      <w:tr w:rsidR="00D17A3E" w:rsidRPr="00133ADC" w:rsidTr="002539A5">
        <w:tc>
          <w:tcPr>
            <w:tcW w:w="4361" w:type="dxa"/>
            <w:tcBorders>
              <w:top w:val="single" w:sz="4" w:space="0" w:color="auto"/>
              <w:left w:val="single" w:sz="4" w:space="0" w:color="auto"/>
              <w:bottom w:val="single" w:sz="4" w:space="0" w:color="auto"/>
              <w:right w:val="single" w:sz="4" w:space="0" w:color="auto"/>
            </w:tcBorders>
            <w:hideMark/>
          </w:tcPr>
          <w:p w:rsidR="00D17A3E" w:rsidRPr="00133ADC" w:rsidRDefault="00D17A3E" w:rsidP="002539A5">
            <w:pPr>
              <w:autoSpaceDE w:val="0"/>
              <w:autoSpaceDN w:val="0"/>
              <w:spacing w:after="0" w:line="240" w:lineRule="auto"/>
              <w:jc w:val="both"/>
              <w:rPr>
                <w:rFonts w:ascii="Times New Roman" w:eastAsia="Times New Roman" w:hAnsi="Times New Roman" w:cs="Times New Roman"/>
                <w:sz w:val="24"/>
                <w:szCs w:val="24"/>
                <w:lang w:val="uk-UA"/>
              </w:rPr>
            </w:pPr>
            <w:r w:rsidRPr="00133ADC">
              <w:rPr>
                <w:rFonts w:ascii="Times New Roman" w:eastAsia="Times New Roman" w:hAnsi="Times New Roman" w:cs="Times New Roman"/>
                <w:b/>
                <w:bCs/>
                <w:sz w:val="24"/>
                <w:szCs w:val="24"/>
                <w:lang w:val="uk-UA"/>
              </w:rPr>
              <w:t>Показники</w:t>
            </w:r>
          </w:p>
        </w:tc>
        <w:tc>
          <w:tcPr>
            <w:tcW w:w="1701" w:type="dxa"/>
            <w:tcBorders>
              <w:top w:val="single" w:sz="4" w:space="0" w:color="auto"/>
              <w:left w:val="single" w:sz="4" w:space="0" w:color="auto"/>
              <w:bottom w:val="single" w:sz="4" w:space="0" w:color="auto"/>
              <w:right w:val="single" w:sz="4" w:space="0" w:color="auto"/>
            </w:tcBorders>
            <w:hideMark/>
          </w:tcPr>
          <w:p w:rsidR="00D17A3E" w:rsidRPr="00133ADC" w:rsidRDefault="00D17A3E" w:rsidP="002539A5">
            <w:pPr>
              <w:autoSpaceDE w:val="0"/>
              <w:autoSpaceDN w:val="0"/>
              <w:spacing w:after="0" w:line="240" w:lineRule="auto"/>
              <w:jc w:val="center"/>
              <w:rPr>
                <w:rFonts w:ascii="Times New Roman" w:eastAsia="Times New Roman" w:hAnsi="Times New Roman" w:cs="Times New Roman"/>
                <w:b/>
                <w:bCs/>
                <w:sz w:val="24"/>
                <w:szCs w:val="24"/>
                <w:lang w:val="uk-UA"/>
              </w:rPr>
            </w:pPr>
            <w:r w:rsidRPr="00133ADC">
              <w:rPr>
                <w:rFonts w:ascii="Times New Roman" w:eastAsia="Times New Roman" w:hAnsi="Times New Roman" w:cs="Times New Roman"/>
                <w:b/>
                <w:bCs/>
                <w:sz w:val="24"/>
                <w:szCs w:val="24"/>
                <w:lang w:val="uk-UA"/>
              </w:rPr>
              <w:t>2022 рік</w:t>
            </w:r>
          </w:p>
        </w:tc>
        <w:tc>
          <w:tcPr>
            <w:tcW w:w="1559" w:type="dxa"/>
            <w:tcBorders>
              <w:top w:val="single" w:sz="4" w:space="0" w:color="auto"/>
              <w:left w:val="single" w:sz="4" w:space="0" w:color="auto"/>
              <w:bottom w:val="single" w:sz="4" w:space="0" w:color="auto"/>
              <w:right w:val="single" w:sz="4" w:space="0" w:color="auto"/>
            </w:tcBorders>
            <w:hideMark/>
          </w:tcPr>
          <w:p w:rsidR="00D17A3E" w:rsidRPr="00133ADC" w:rsidRDefault="00D17A3E" w:rsidP="002539A5">
            <w:pPr>
              <w:autoSpaceDE w:val="0"/>
              <w:autoSpaceDN w:val="0"/>
              <w:spacing w:after="0" w:line="240" w:lineRule="auto"/>
              <w:jc w:val="center"/>
              <w:rPr>
                <w:rFonts w:ascii="Times New Roman" w:eastAsia="Times New Roman" w:hAnsi="Times New Roman" w:cs="Times New Roman"/>
                <w:b/>
                <w:bCs/>
                <w:sz w:val="24"/>
                <w:szCs w:val="24"/>
                <w:lang w:val="uk-UA"/>
              </w:rPr>
            </w:pPr>
            <w:r w:rsidRPr="00133ADC">
              <w:rPr>
                <w:rFonts w:ascii="Times New Roman" w:eastAsia="Times New Roman" w:hAnsi="Times New Roman" w:cs="Times New Roman"/>
                <w:b/>
                <w:bCs/>
                <w:sz w:val="24"/>
                <w:szCs w:val="24"/>
                <w:lang w:val="uk-UA"/>
              </w:rPr>
              <w:t>2023 рік</w:t>
            </w:r>
          </w:p>
        </w:tc>
        <w:tc>
          <w:tcPr>
            <w:tcW w:w="1985" w:type="dxa"/>
            <w:tcBorders>
              <w:top w:val="single" w:sz="4" w:space="0" w:color="auto"/>
              <w:left w:val="single" w:sz="4" w:space="0" w:color="auto"/>
              <w:bottom w:val="single" w:sz="4" w:space="0" w:color="auto"/>
              <w:right w:val="single" w:sz="4" w:space="0" w:color="auto"/>
            </w:tcBorders>
            <w:hideMark/>
          </w:tcPr>
          <w:p w:rsidR="00D17A3E" w:rsidRPr="00133ADC" w:rsidRDefault="00D17A3E" w:rsidP="002539A5">
            <w:pPr>
              <w:autoSpaceDE w:val="0"/>
              <w:autoSpaceDN w:val="0"/>
              <w:spacing w:after="0" w:line="240" w:lineRule="auto"/>
              <w:jc w:val="center"/>
              <w:rPr>
                <w:rFonts w:ascii="Times New Roman" w:eastAsia="Times New Roman" w:hAnsi="Times New Roman" w:cs="Times New Roman"/>
                <w:b/>
                <w:bCs/>
                <w:sz w:val="24"/>
                <w:szCs w:val="24"/>
                <w:lang w:val="uk-UA"/>
              </w:rPr>
            </w:pPr>
            <w:r w:rsidRPr="00133ADC">
              <w:rPr>
                <w:rFonts w:ascii="Times New Roman" w:eastAsia="Times New Roman" w:hAnsi="Times New Roman" w:cs="Times New Roman"/>
                <w:b/>
                <w:bCs/>
                <w:sz w:val="24"/>
                <w:szCs w:val="24"/>
                <w:lang w:val="uk-UA"/>
              </w:rPr>
              <w:t>2024 рік</w:t>
            </w:r>
          </w:p>
        </w:tc>
      </w:tr>
      <w:tr w:rsidR="00D17A3E" w:rsidRPr="00133ADC" w:rsidTr="002539A5">
        <w:tc>
          <w:tcPr>
            <w:tcW w:w="4361" w:type="dxa"/>
            <w:tcBorders>
              <w:top w:val="single" w:sz="4" w:space="0" w:color="auto"/>
              <w:left w:val="single" w:sz="4" w:space="0" w:color="auto"/>
              <w:bottom w:val="single" w:sz="4" w:space="0" w:color="auto"/>
              <w:right w:val="single" w:sz="4" w:space="0" w:color="auto"/>
            </w:tcBorders>
            <w:hideMark/>
          </w:tcPr>
          <w:p w:rsidR="00D17A3E" w:rsidRPr="00133ADC" w:rsidRDefault="00D17A3E" w:rsidP="002539A5">
            <w:pPr>
              <w:autoSpaceDE w:val="0"/>
              <w:autoSpaceDN w:val="0"/>
              <w:spacing w:after="0" w:line="240" w:lineRule="auto"/>
              <w:jc w:val="both"/>
              <w:rPr>
                <w:rFonts w:ascii="Times New Roman" w:eastAsia="Times New Roman" w:hAnsi="Times New Roman" w:cs="Times New Roman"/>
                <w:sz w:val="24"/>
                <w:szCs w:val="24"/>
                <w:lang w:val="uk-UA"/>
              </w:rPr>
            </w:pPr>
            <w:r w:rsidRPr="00133ADC">
              <w:rPr>
                <w:rFonts w:ascii="Times New Roman" w:eastAsia="Times New Roman" w:hAnsi="Times New Roman" w:cs="Times New Roman"/>
                <w:sz w:val="24"/>
                <w:szCs w:val="24"/>
                <w:lang w:val="uk-UA"/>
              </w:rPr>
              <w:t>Загальний обсяг</w:t>
            </w:r>
          </w:p>
        </w:tc>
        <w:tc>
          <w:tcPr>
            <w:tcW w:w="1701" w:type="dxa"/>
            <w:tcBorders>
              <w:top w:val="single" w:sz="4" w:space="0" w:color="auto"/>
              <w:left w:val="single" w:sz="4" w:space="0" w:color="auto"/>
              <w:bottom w:val="single" w:sz="4" w:space="0" w:color="auto"/>
              <w:right w:val="single" w:sz="4" w:space="0" w:color="auto"/>
            </w:tcBorders>
            <w:hideMark/>
          </w:tcPr>
          <w:p w:rsidR="00D17A3E" w:rsidRPr="00133ADC" w:rsidRDefault="00D17A3E" w:rsidP="002539A5">
            <w:pPr>
              <w:autoSpaceDE w:val="0"/>
              <w:autoSpaceDN w:val="0"/>
              <w:spacing w:after="0" w:line="240" w:lineRule="auto"/>
              <w:jc w:val="center"/>
              <w:rPr>
                <w:rFonts w:ascii="Times New Roman" w:eastAsia="Times New Roman" w:hAnsi="Times New Roman" w:cs="Times New Roman"/>
                <w:sz w:val="24"/>
                <w:szCs w:val="24"/>
                <w:lang w:val="uk-UA"/>
              </w:rPr>
            </w:pPr>
            <w:r w:rsidRPr="00133ADC">
              <w:rPr>
                <w:rFonts w:ascii="Times New Roman" w:eastAsia="Times New Roman" w:hAnsi="Times New Roman" w:cs="Times New Roman"/>
                <w:sz w:val="24"/>
                <w:szCs w:val="24"/>
                <w:lang w:val="uk-UA"/>
              </w:rPr>
              <w:t>100</w:t>
            </w:r>
          </w:p>
        </w:tc>
        <w:tc>
          <w:tcPr>
            <w:tcW w:w="1559" w:type="dxa"/>
            <w:tcBorders>
              <w:top w:val="single" w:sz="4" w:space="0" w:color="auto"/>
              <w:left w:val="single" w:sz="4" w:space="0" w:color="auto"/>
              <w:bottom w:val="single" w:sz="4" w:space="0" w:color="auto"/>
              <w:right w:val="single" w:sz="4" w:space="0" w:color="auto"/>
            </w:tcBorders>
            <w:hideMark/>
          </w:tcPr>
          <w:p w:rsidR="00D17A3E" w:rsidRPr="00133ADC" w:rsidRDefault="00D17A3E" w:rsidP="002539A5">
            <w:pPr>
              <w:autoSpaceDE w:val="0"/>
              <w:autoSpaceDN w:val="0"/>
              <w:spacing w:after="0" w:line="240" w:lineRule="auto"/>
              <w:jc w:val="center"/>
              <w:rPr>
                <w:rFonts w:ascii="Times New Roman" w:eastAsia="Times New Roman" w:hAnsi="Times New Roman" w:cs="Times New Roman"/>
                <w:sz w:val="24"/>
                <w:szCs w:val="24"/>
                <w:lang w:val="uk-UA"/>
              </w:rPr>
            </w:pPr>
            <w:r w:rsidRPr="00133ADC">
              <w:rPr>
                <w:rFonts w:ascii="Times New Roman" w:eastAsia="Times New Roman" w:hAnsi="Times New Roman" w:cs="Times New Roman"/>
                <w:sz w:val="24"/>
                <w:szCs w:val="24"/>
                <w:lang w:val="uk-UA"/>
              </w:rPr>
              <w:t>100</w:t>
            </w:r>
          </w:p>
        </w:tc>
        <w:tc>
          <w:tcPr>
            <w:tcW w:w="1985" w:type="dxa"/>
            <w:tcBorders>
              <w:top w:val="single" w:sz="4" w:space="0" w:color="auto"/>
              <w:left w:val="single" w:sz="4" w:space="0" w:color="auto"/>
              <w:bottom w:val="single" w:sz="4" w:space="0" w:color="auto"/>
              <w:right w:val="single" w:sz="4" w:space="0" w:color="auto"/>
            </w:tcBorders>
            <w:hideMark/>
          </w:tcPr>
          <w:p w:rsidR="00D17A3E" w:rsidRPr="00133ADC" w:rsidRDefault="00D17A3E" w:rsidP="002539A5">
            <w:pPr>
              <w:autoSpaceDE w:val="0"/>
              <w:autoSpaceDN w:val="0"/>
              <w:spacing w:after="0" w:line="240" w:lineRule="auto"/>
              <w:jc w:val="center"/>
              <w:rPr>
                <w:rFonts w:ascii="Times New Roman" w:eastAsia="Times New Roman" w:hAnsi="Times New Roman" w:cs="Times New Roman"/>
                <w:sz w:val="24"/>
                <w:szCs w:val="24"/>
                <w:lang w:val="uk-UA"/>
              </w:rPr>
            </w:pPr>
            <w:r w:rsidRPr="00133ADC">
              <w:rPr>
                <w:rFonts w:ascii="Times New Roman" w:eastAsia="Times New Roman" w:hAnsi="Times New Roman" w:cs="Times New Roman"/>
                <w:sz w:val="24"/>
                <w:szCs w:val="24"/>
                <w:lang w:val="uk-UA"/>
              </w:rPr>
              <w:t>100</w:t>
            </w:r>
          </w:p>
        </w:tc>
      </w:tr>
      <w:tr w:rsidR="00D17A3E" w:rsidRPr="00133ADC" w:rsidTr="002539A5">
        <w:tc>
          <w:tcPr>
            <w:tcW w:w="4361" w:type="dxa"/>
            <w:tcBorders>
              <w:top w:val="single" w:sz="4" w:space="0" w:color="auto"/>
              <w:left w:val="single" w:sz="4" w:space="0" w:color="auto"/>
              <w:bottom w:val="single" w:sz="4" w:space="0" w:color="auto"/>
              <w:right w:val="single" w:sz="4" w:space="0" w:color="auto"/>
            </w:tcBorders>
            <w:hideMark/>
          </w:tcPr>
          <w:p w:rsidR="00D17A3E" w:rsidRPr="00133ADC" w:rsidRDefault="00D17A3E" w:rsidP="002539A5">
            <w:pPr>
              <w:autoSpaceDE w:val="0"/>
              <w:autoSpaceDN w:val="0"/>
              <w:spacing w:after="0" w:line="240" w:lineRule="auto"/>
              <w:jc w:val="both"/>
              <w:rPr>
                <w:rFonts w:ascii="Times New Roman" w:eastAsia="Times New Roman" w:hAnsi="Times New Roman" w:cs="Times New Roman"/>
                <w:sz w:val="24"/>
                <w:szCs w:val="24"/>
                <w:lang w:val="uk-UA"/>
              </w:rPr>
            </w:pPr>
            <w:r w:rsidRPr="00133ADC">
              <w:rPr>
                <w:rFonts w:ascii="Times New Roman" w:eastAsia="Times New Roman" w:hAnsi="Times New Roman" w:cs="Times New Roman"/>
                <w:sz w:val="24"/>
                <w:szCs w:val="24"/>
                <w:lang w:val="uk-UA"/>
              </w:rPr>
              <w:t>Трансферти</w:t>
            </w:r>
          </w:p>
        </w:tc>
        <w:tc>
          <w:tcPr>
            <w:tcW w:w="1701" w:type="dxa"/>
            <w:tcBorders>
              <w:top w:val="single" w:sz="4" w:space="0" w:color="auto"/>
              <w:left w:val="single" w:sz="4" w:space="0" w:color="auto"/>
              <w:bottom w:val="single" w:sz="4" w:space="0" w:color="auto"/>
              <w:right w:val="single" w:sz="4" w:space="0" w:color="auto"/>
            </w:tcBorders>
            <w:hideMark/>
          </w:tcPr>
          <w:p w:rsidR="00D17A3E" w:rsidRPr="00133ADC" w:rsidRDefault="00D17A3E" w:rsidP="002539A5">
            <w:pPr>
              <w:autoSpaceDE w:val="0"/>
              <w:autoSpaceDN w:val="0"/>
              <w:spacing w:after="0" w:line="240" w:lineRule="auto"/>
              <w:jc w:val="center"/>
              <w:rPr>
                <w:rFonts w:ascii="Times New Roman" w:eastAsia="Times New Roman" w:hAnsi="Times New Roman" w:cs="Times New Roman"/>
                <w:sz w:val="24"/>
                <w:szCs w:val="24"/>
                <w:lang w:val="uk-UA"/>
              </w:rPr>
            </w:pPr>
            <w:r w:rsidRPr="00133ADC">
              <w:rPr>
                <w:rFonts w:ascii="Times New Roman" w:eastAsia="Times New Roman" w:hAnsi="Times New Roman" w:cs="Times New Roman"/>
                <w:sz w:val="24"/>
                <w:szCs w:val="24"/>
                <w:lang w:val="uk-UA"/>
              </w:rPr>
              <w:t>40</w:t>
            </w:r>
          </w:p>
        </w:tc>
        <w:tc>
          <w:tcPr>
            <w:tcW w:w="1559" w:type="dxa"/>
            <w:tcBorders>
              <w:top w:val="single" w:sz="4" w:space="0" w:color="auto"/>
              <w:left w:val="single" w:sz="4" w:space="0" w:color="auto"/>
              <w:bottom w:val="single" w:sz="4" w:space="0" w:color="auto"/>
              <w:right w:val="single" w:sz="4" w:space="0" w:color="auto"/>
            </w:tcBorders>
            <w:hideMark/>
          </w:tcPr>
          <w:p w:rsidR="00D17A3E" w:rsidRPr="00133ADC" w:rsidRDefault="00D17A3E" w:rsidP="002539A5">
            <w:pPr>
              <w:autoSpaceDE w:val="0"/>
              <w:autoSpaceDN w:val="0"/>
              <w:spacing w:after="0" w:line="240" w:lineRule="auto"/>
              <w:jc w:val="center"/>
              <w:rPr>
                <w:rFonts w:ascii="Times New Roman" w:eastAsia="Times New Roman" w:hAnsi="Times New Roman" w:cs="Times New Roman"/>
                <w:sz w:val="24"/>
                <w:szCs w:val="24"/>
                <w:lang w:val="uk-UA"/>
              </w:rPr>
            </w:pPr>
            <w:r w:rsidRPr="00133ADC">
              <w:rPr>
                <w:rFonts w:ascii="Times New Roman" w:eastAsia="Times New Roman" w:hAnsi="Times New Roman" w:cs="Times New Roman"/>
                <w:sz w:val="24"/>
                <w:szCs w:val="24"/>
                <w:lang w:val="uk-UA"/>
              </w:rPr>
              <w:t>41</w:t>
            </w:r>
          </w:p>
        </w:tc>
        <w:tc>
          <w:tcPr>
            <w:tcW w:w="1985" w:type="dxa"/>
            <w:tcBorders>
              <w:top w:val="single" w:sz="4" w:space="0" w:color="auto"/>
              <w:left w:val="single" w:sz="4" w:space="0" w:color="auto"/>
              <w:bottom w:val="single" w:sz="4" w:space="0" w:color="auto"/>
              <w:right w:val="single" w:sz="4" w:space="0" w:color="auto"/>
            </w:tcBorders>
            <w:hideMark/>
          </w:tcPr>
          <w:p w:rsidR="00D17A3E" w:rsidRPr="00133ADC" w:rsidRDefault="00D17A3E" w:rsidP="002539A5">
            <w:pPr>
              <w:autoSpaceDE w:val="0"/>
              <w:autoSpaceDN w:val="0"/>
              <w:spacing w:after="0" w:line="240" w:lineRule="auto"/>
              <w:jc w:val="center"/>
              <w:rPr>
                <w:rFonts w:ascii="Times New Roman" w:eastAsia="Times New Roman" w:hAnsi="Times New Roman" w:cs="Times New Roman"/>
                <w:sz w:val="24"/>
                <w:szCs w:val="24"/>
                <w:lang w:val="uk-UA"/>
              </w:rPr>
            </w:pPr>
            <w:r w:rsidRPr="00133ADC">
              <w:rPr>
                <w:rFonts w:ascii="Times New Roman" w:eastAsia="Times New Roman" w:hAnsi="Times New Roman" w:cs="Times New Roman"/>
                <w:sz w:val="24"/>
                <w:szCs w:val="24"/>
                <w:lang w:val="uk-UA"/>
              </w:rPr>
              <w:t>41</w:t>
            </w:r>
          </w:p>
        </w:tc>
      </w:tr>
      <w:tr w:rsidR="00D17A3E" w:rsidRPr="00133ADC" w:rsidTr="002539A5">
        <w:tc>
          <w:tcPr>
            <w:tcW w:w="4361" w:type="dxa"/>
            <w:tcBorders>
              <w:top w:val="single" w:sz="4" w:space="0" w:color="auto"/>
              <w:left w:val="single" w:sz="4" w:space="0" w:color="auto"/>
              <w:bottom w:val="single" w:sz="4" w:space="0" w:color="auto"/>
              <w:right w:val="single" w:sz="4" w:space="0" w:color="auto"/>
            </w:tcBorders>
            <w:hideMark/>
          </w:tcPr>
          <w:p w:rsidR="00D17A3E" w:rsidRPr="00133ADC" w:rsidRDefault="00D17A3E" w:rsidP="002539A5">
            <w:pPr>
              <w:autoSpaceDE w:val="0"/>
              <w:autoSpaceDN w:val="0"/>
              <w:spacing w:after="0" w:line="240" w:lineRule="auto"/>
              <w:jc w:val="both"/>
              <w:rPr>
                <w:rFonts w:ascii="Times New Roman" w:eastAsia="Times New Roman" w:hAnsi="Times New Roman" w:cs="Times New Roman"/>
                <w:sz w:val="24"/>
                <w:szCs w:val="24"/>
                <w:lang w:val="uk-UA"/>
              </w:rPr>
            </w:pPr>
            <w:r w:rsidRPr="00133ADC">
              <w:rPr>
                <w:rFonts w:ascii="Times New Roman" w:eastAsia="Times New Roman" w:hAnsi="Times New Roman" w:cs="Times New Roman"/>
                <w:sz w:val="24"/>
                <w:szCs w:val="24"/>
                <w:lang w:val="uk-UA"/>
              </w:rPr>
              <w:lastRenderedPageBreak/>
              <w:t xml:space="preserve">Податкові надходження </w:t>
            </w:r>
          </w:p>
        </w:tc>
        <w:tc>
          <w:tcPr>
            <w:tcW w:w="1701" w:type="dxa"/>
            <w:tcBorders>
              <w:top w:val="single" w:sz="4" w:space="0" w:color="auto"/>
              <w:left w:val="single" w:sz="4" w:space="0" w:color="auto"/>
              <w:bottom w:val="single" w:sz="4" w:space="0" w:color="auto"/>
              <w:right w:val="single" w:sz="4" w:space="0" w:color="auto"/>
            </w:tcBorders>
            <w:hideMark/>
          </w:tcPr>
          <w:p w:rsidR="00D17A3E" w:rsidRPr="00133ADC" w:rsidRDefault="00D17A3E" w:rsidP="002539A5">
            <w:pPr>
              <w:autoSpaceDE w:val="0"/>
              <w:autoSpaceDN w:val="0"/>
              <w:spacing w:after="0" w:line="240" w:lineRule="auto"/>
              <w:jc w:val="center"/>
              <w:rPr>
                <w:rFonts w:ascii="Times New Roman" w:eastAsia="Times New Roman" w:hAnsi="Times New Roman" w:cs="Times New Roman"/>
                <w:sz w:val="24"/>
                <w:szCs w:val="24"/>
                <w:lang w:val="uk-UA"/>
              </w:rPr>
            </w:pPr>
            <w:r w:rsidRPr="00133ADC">
              <w:rPr>
                <w:rFonts w:ascii="Times New Roman" w:eastAsia="Times New Roman" w:hAnsi="Times New Roman" w:cs="Times New Roman"/>
                <w:sz w:val="24"/>
                <w:szCs w:val="24"/>
                <w:lang w:val="uk-UA"/>
              </w:rPr>
              <w:t>57</w:t>
            </w:r>
          </w:p>
        </w:tc>
        <w:tc>
          <w:tcPr>
            <w:tcW w:w="1559" w:type="dxa"/>
            <w:tcBorders>
              <w:top w:val="single" w:sz="4" w:space="0" w:color="auto"/>
              <w:left w:val="single" w:sz="4" w:space="0" w:color="auto"/>
              <w:bottom w:val="single" w:sz="4" w:space="0" w:color="auto"/>
              <w:right w:val="single" w:sz="4" w:space="0" w:color="auto"/>
            </w:tcBorders>
            <w:hideMark/>
          </w:tcPr>
          <w:p w:rsidR="00D17A3E" w:rsidRPr="00133ADC" w:rsidRDefault="00D17A3E" w:rsidP="002539A5">
            <w:pPr>
              <w:autoSpaceDE w:val="0"/>
              <w:autoSpaceDN w:val="0"/>
              <w:spacing w:after="0" w:line="240" w:lineRule="auto"/>
              <w:jc w:val="center"/>
              <w:rPr>
                <w:rFonts w:ascii="Times New Roman" w:eastAsia="Times New Roman" w:hAnsi="Times New Roman" w:cs="Times New Roman"/>
                <w:sz w:val="24"/>
                <w:szCs w:val="24"/>
                <w:lang w:val="uk-UA"/>
              </w:rPr>
            </w:pPr>
            <w:r w:rsidRPr="00133ADC">
              <w:rPr>
                <w:rFonts w:ascii="Times New Roman" w:eastAsia="Times New Roman" w:hAnsi="Times New Roman" w:cs="Times New Roman"/>
                <w:sz w:val="24"/>
                <w:szCs w:val="24"/>
                <w:lang w:val="uk-UA"/>
              </w:rPr>
              <w:t>56</w:t>
            </w:r>
          </w:p>
        </w:tc>
        <w:tc>
          <w:tcPr>
            <w:tcW w:w="1985" w:type="dxa"/>
            <w:tcBorders>
              <w:top w:val="single" w:sz="4" w:space="0" w:color="auto"/>
              <w:left w:val="single" w:sz="4" w:space="0" w:color="auto"/>
              <w:bottom w:val="single" w:sz="4" w:space="0" w:color="auto"/>
              <w:right w:val="single" w:sz="4" w:space="0" w:color="auto"/>
            </w:tcBorders>
            <w:hideMark/>
          </w:tcPr>
          <w:p w:rsidR="00D17A3E" w:rsidRPr="00133ADC" w:rsidRDefault="00D17A3E" w:rsidP="002539A5">
            <w:pPr>
              <w:autoSpaceDE w:val="0"/>
              <w:autoSpaceDN w:val="0"/>
              <w:spacing w:after="0" w:line="240" w:lineRule="auto"/>
              <w:jc w:val="center"/>
              <w:rPr>
                <w:rFonts w:ascii="Times New Roman" w:eastAsia="Times New Roman" w:hAnsi="Times New Roman" w:cs="Times New Roman"/>
                <w:sz w:val="24"/>
                <w:szCs w:val="24"/>
                <w:lang w:val="uk-UA"/>
              </w:rPr>
            </w:pPr>
            <w:r w:rsidRPr="00133ADC">
              <w:rPr>
                <w:rFonts w:ascii="Times New Roman" w:eastAsia="Times New Roman" w:hAnsi="Times New Roman" w:cs="Times New Roman"/>
                <w:sz w:val="24"/>
                <w:szCs w:val="24"/>
                <w:lang w:val="uk-UA"/>
              </w:rPr>
              <w:t>56</w:t>
            </w:r>
          </w:p>
        </w:tc>
      </w:tr>
      <w:tr w:rsidR="00D17A3E" w:rsidRPr="00133ADC" w:rsidTr="002539A5">
        <w:tc>
          <w:tcPr>
            <w:tcW w:w="4361" w:type="dxa"/>
            <w:tcBorders>
              <w:top w:val="single" w:sz="4" w:space="0" w:color="auto"/>
              <w:left w:val="single" w:sz="4" w:space="0" w:color="auto"/>
              <w:bottom w:val="single" w:sz="4" w:space="0" w:color="auto"/>
              <w:right w:val="single" w:sz="4" w:space="0" w:color="auto"/>
            </w:tcBorders>
            <w:hideMark/>
          </w:tcPr>
          <w:p w:rsidR="00D17A3E" w:rsidRPr="00133ADC" w:rsidRDefault="00D17A3E" w:rsidP="002539A5">
            <w:pPr>
              <w:autoSpaceDE w:val="0"/>
              <w:autoSpaceDN w:val="0"/>
              <w:spacing w:after="0" w:line="240" w:lineRule="auto"/>
              <w:jc w:val="both"/>
              <w:rPr>
                <w:rFonts w:ascii="Times New Roman" w:eastAsia="Times New Roman" w:hAnsi="Times New Roman" w:cs="Times New Roman"/>
                <w:sz w:val="24"/>
                <w:szCs w:val="24"/>
                <w:lang w:val="uk-UA"/>
              </w:rPr>
            </w:pPr>
            <w:r w:rsidRPr="00133ADC">
              <w:rPr>
                <w:rFonts w:ascii="Times New Roman" w:eastAsia="Times New Roman" w:hAnsi="Times New Roman" w:cs="Times New Roman"/>
                <w:sz w:val="24"/>
                <w:szCs w:val="24"/>
                <w:lang w:val="uk-UA"/>
              </w:rPr>
              <w:t>Неподаткові надходження</w:t>
            </w:r>
          </w:p>
        </w:tc>
        <w:tc>
          <w:tcPr>
            <w:tcW w:w="1701" w:type="dxa"/>
            <w:tcBorders>
              <w:top w:val="single" w:sz="4" w:space="0" w:color="auto"/>
              <w:left w:val="single" w:sz="4" w:space="0" w:color="auto"/>
              <w:bottom w:val="single" w:sz="4" w:space="0" w:color="auto"/>
              <w:right w:val="single" w:sz="4" w:space="0" w:color="auto"/>
            </w:tcBorders>
            <w:hideMark/>
          </w:tcPr>
          <w:p w:rsidR="00D17A3E" w:rsidRPr="00133ADC" w:rsidRDefault="00D17A3E" w:rsidP="002539A5">
            <w:pPr>
              <w:autoSpaceDE w:val="0"/>
              <w:autoSpaceDN w:val="0"/>
              <w:spacing w:after="0" w:line="240" w:lineRule="auto"/>
              <w:jc w:val="center"/>
              <w:rPr>
                <w:rFonts w:ascii="Times New Roman" w:eastAsia="Times New Roman" w:hAnsi="Times New Roman" w:cs="Times New Roman"/>
                <w:sz w:val="24"/>
                <w:szCs w:val="24"/>
                <w:lang w:val="uk-UA"/>
              </w:rPr>
            </w:pPr>
            <w:r w:rsidRPr="00133ADC">
              <w:rPr>
                <w:rFonts w:ascii="Times New Roman" w:eastAsia="Times New Roman" w:hAnsi="Times New Roman" w:cs="Times New Roman"/>
                <w:sz w:val="24"/>
                <w:szCs w:val="24"/>
                <w:lang w:val="uk-UA"/>
              </w:rPr>
              <w:t>2</w:t>
            </w:r>
          </w:p>
        </w:tc>
        <w:tc>
          <w:tcPr>
            <w:tcW w:w="1559" w:type="dxa"/>
            <w:tcBorders>
              <w:top w:val="single" w:sz="4" w:space="0" w:color="auto"/>
              <w:left w:val="single" w:sz="4" w:space="0" w:color="auto"/>
              <w:bottom w:val="single" w:sz="4" w:space="0" w:color="auto"/>
              <w:right w:val="single" w:sz="4" w:space="0" w:color="auto"/>
            </w:tcBorders>
            <w:hideMark/>
          </w:tcPr>
          <w:p w:rsidR="00D17A3E" w:rsidRPr="00133ADC" w:rsidRDefault="00D17A3E" w:rsidP="002539A5">
            <w:pPr>
              <w:autoSpaceDE w:val="0"/>
              <w:autoSpaceDN w:val="0"/>
              <w:spacing w:after="0" w:line="240" w:lineRule="auto"/>
              <w:jc w:val="center"/>
              <w:rPr>
                <w:rFonts w:ascii="Times New Roman" w:eastAsia="Times New Roman" w:hAnsi="Times New Roman" w:cs="Times New Roman"/>
                <w:sz w:val="24"/>
                <w:szCs w:val="24"/>
                <w:lang w:val="uk-UA"/>
              </w:rPr>
            </w:pPr>
            <w:r w:rsidRPr="00133ADC">
              <w:rPr>
                <w:rFonts w:ascii="Times New Roman" w:eastAsia="Times New Roman" w:hAnsi="Times New Roman" w:cs="Times New Roman"/>
                <w:sz w:val="24"/>
                <w:szCs w:val="24"/>
                <w:lang w:val="uk-UA"/>
              </w:rPr>
              <w:t>2</w:t>
            </w:r>
          </w:p>
        </w:tc>
        <w:tc>
          <w:tcPr>
            <w:tcW w:w="1985" w:type="dxa"/>
            <w:tcBorders>
              <w:top w:val="single" w:sz="4" w:space="0" w:color="auto"/>
              <w:left w:val="single" w:sz="4" w:space="0" w:color="auto"/>
              <w:bottom w:val="single" w:sz="4" w:space="0" w:color="auto"/>
              <w:right w:val="single" w:sz="4" w:space="0" w:color="auto"/>
            </w:tcBorders>
            <w:hideMark/>
          </w:tcPr>
          <w:p w:rsidR="00D17A3E" w:rsidRPr="00133ADC" w:rsidRDefault="00D17A3E" w:rsidP="002539A5">
            <w:pPr>
              <w:autoSpaceDE w:val="0"/>
              <w:autoSpaceDN w:val="0"/>
              <w:spacing w:after="0" w:line="240" w:lineRule="auto"/>
              <w:jc w:val="center"/>
              <w:rPr>
                <w:rFonts w:ascii="Times New Roman" w:eastAsia="Times New Roman" w:hAnsi="Times New Roman" w:cs="Times New Roman"/>
                <w:sz w:val="24"/>
                <w:szCs w:val="24"/>
                <w:lang w:val="uk-UA"/>
              </w:rPr>
            </w:pPr>
            <w:r w:rsidRPr="00133ADC">
              <w:rPr>
                <w:rFonts w:ascii="Times New Roman" w:eastAsia="Times New Roman" w:hAnsi="Times New Roman" w:cs="Times New Roman"/>
                <w:sz w:val="24"/>
                <w:szCs w:val="24"/>
                <w:lang w:val="uk-UA"/>
              </w:rPr>
              <w:t>2</w:t>
            </w:r>
          </w:p>
        </w:tc>
      </w:tr>
      <w:tr w:rsidR="00D17A3E" w:rsidRPr="00133ADC" w:rsidTr="002539A5">
        <w:tc>
          <w:tcPr>
            <w:tcW w:w="4361" w:type="dxa"/>
            <w:tcBorders>
              <w:top w:val="single" w:sz="4" w:space="0" w:color="auto"/>
              <w:left w:val="single" w:sz="4" w:space="0" w:color="auto"/>
              <w:bottom w:val="single" w:sz="4" w:space="0" w:color="auto"/>
              <w:right w:val="single" w:sz="4" w:space="0" w:color="auto"/>
            </w:tcBorders>
            <w:hideMark/>
          </w:tcPr>
          <w:p w:rsidR="00D17A3E" w:rsidRPr="00133ADC" w:rsidRDefault="00D17A3E" w:rsidP="002539A5">
            <w:pPr>
              <w:autoSpaceDE w:val="0"/>
              <w:autoSpaceDN w:val="0"/>
              <w:spacing w:after="0" w:line="240" w:lineRule="auto"/>
              <w:jc w:val="both"/>
              <w:rPr>
                <w:rFonts w:ascii="Times New Roman" w:eastAsia="Times New Roman" w:hAnsi="Times New Roman" w:cs="Times New Roman"/>
                <w:sz w:val="24"/>
                <w:szCs w:val="24"/>
                <w:lang w:val="uk-UA"/>
              </w:rPr>
            </w:pPr>
            <w:r w:rsidRPr="00133ADC">
              <w:rPr>
                <w:rFonts w:ascii="Times New Roman" w:eastAsia="Times New Roman" w:hAnsi="Times New Roman" w:cs="Times New Roman"/>
                <w:sz w:val="24"/>
                <w:szCs w:val="24"/>
                <w:lang w:val="uk-UA"/>
              </w:rPr>
              <w:t>Доходи від операцій з капіталом</w:t>
            </w:r>
          </w:p>
        </w:tc>
        <w:tc>
          <w:tcPr>
            <w:tcW w:w="1701" w:type="dxa"/>
            <w:tcBorders>
              <w:top w:val="single" w:sz="4" w:space="0" w:color="auto"/>
              <w:left w:val="single" w:sz="4" w:space="0" w:color="auto"/>
              <w:bottom w:val="single" w:sz="4" w:space="0" w:color="auto"/>
              <w:right w:val="single" w:sz="4" w:space="0" w:color="auto"/>
            </w:tcBorders>
            <w:hideMark/>
          </w:tcPr>
          <w:p w:rsidR="00D17A3E" w:rsidRPr="00133ADC" w:rsidRDefault="00D17A3E" w:rsidP="002539A5">
            <w:pPr>
              <w:autoSpaceDE w:val="0"/>
              <w:autoSpaceDN w:val="0"/>
              <w:spacing w:after="0" w:line="240" w:lineRule="auto"/>
              <w:jc w:val="center"/>
              <w:rPr>
                <w:rFonts w:ascii="Times New Roman" w:eastAsia="Times New Roman" w:hAnsi="Times New Roman" w:cs="Times New Roman"/>
                <w:sz w:val="24"/>
                <w:szCs w:val="24"/>
                <w:lang w:val="uk-UA"/>
              </w:rPr>
            </w:pPr>
            <w:r w:rsidRPr="00133ADC">
              <w:rPr>
                <w:rFonts w:ascii="Times New Roman" w:eastAsia="Times New Roman" w:hAnsi="Times New Roman" w:cs="Times New Roman"/>
                <w:sz w:val="24"/>
                <w:szCs w:val="24"/>
                <w:lang w:val="uk-UA"/>
              </w:rPr>
              <w:t>1</w:t>
            </w:r>
          </w:p>
        </w:tc>
        <w:tc>
          <w:tcPr>
            <w:tcW w:w="1559" w:type="dxa"/>
            <w:tcBorders>
              <w:top w:val="single" w:sz="4" w:space="0" w:color="auto"/>
              <w:left w:val="single" w:sz="4" w:space="0" w:color="auto"/>
              <w:bottom w:val="single" w:sz="4" w:space="0" w:color="auto"/>
              <w:right w:val="single" w:sz="4" w:space="0" w:color="auto"/>
            </w:tcBorders>
            <w:hideMark/>
          </w:tcPr>
          <w:p w:rsidR="00D17A3E" w:rsidRPr="00133ADC" w:rsidRDefault="00D17A3E" w:rsidP="002539A5">
            <w:pPr>
              <w:autoSpaceDE w:val="0"/>
              <w:autoSpaceDN w:val="0"/>
              <w:spacing w:after="0" w:line="240" w:lineRule="auto"/>
              <w:jc w:val="center"/>
              <w:rPr>
                <w:rFonts w:ascii="Times New Roman" w:eastAsia="Times New Roman" w:hAnsi="Times New Roman" w:cs="Times New Roman"/>
                <w:sz w:val="24"/>
                <w:szCs w:val="24"/>
                <w:lang w:val="uk-UA"/>
              </w:rPr>
            </w:pPr>
            <w:r w:rsidRPr="00133ADC">
              <w:rPr>
                <w:rFonts w:ascii="Times New Roman" w:eastAsia="Times New Roman" w:hAnsi="Times New Roman" w:cs="Times New Roman"/>
                <w:sz w:val="24"/>
                <w:szCs w:val="24"/>
                <w:lang w:val="uk-UA"/>
              </w:rPr>
              <w:t>1</w:t>
            </w:r>
          </w:p>
        </w:tc>
        <w:tc>
          <w:tcPr>
            <w:tcW w:w="1985" w:type="dxa"/>
            <w:tcBorders>
              <w:top w:val="single" w:sz="4" w:space="0" w:color="auto"/>
              <w:left w:val="single" w:sz="4" w:space="0" w:color="auto"/>
              <w:bottom w:val="single" w:sz="4" w:space="0" w:color="auto"/>
              <w:right w:val="single" w:sz="4" w:space="0" w:color="auto"/>
            </w:tcBorders>
            <w:hideMark/>
          </w:tcPr>
          <w:p w:rsidR="00D17A3E" w:rsidRPr="00133ADC" w:rsidRDefault="00D17A3E" w:rsidP="002539A5">
            <w:pPr>
              <w:autoSpaceDE w:val="0"/>
              <w:autoSpaceDN w:val="0"/>
              <w:spacing w:after="0" w:line="240" w:lineRule="auto"/>
              <w:jc w:val="center"/>
              <w:rPr>
                <w:rFonts w:ascii="Times New Roman" w:eastAsia="Times New Roman" w:hAnsi="Times New Roman" w:cs="Times New Roman"/>
                <w:sz w:val="24"/>
                <w:szCs w:val="24"/>
                <w:lang w:val="uk-UA"/>
              </w:rPr>
            </w:pPr>
            <w:r w:rsidRPr="00133ADC">
              <w:rPr>
                <w:rFonts w:ascii="Times New Roman" w:eastAsia="Times New Roman" w:hAnsi="Times New Roman" w:cs="Times New Roman"/>
                <w:sz w:val="24"/>
                <w:szCs w:val="24"/>
                <w:lang w:val="uk-UA"/>
              </w:rPr>
              <w:t>1</w:t>
            </w:r>
          </w:p>
        </w:tc>
      </w:tr>
    </w:tbl>
    <w:p w:rsidR="00D17A3E" w:rsidRPr="00133ADC" w:rsidRDefault="00D17A3E" w:rsidP="00D17A3E">
      <w:pPr>
        <w:autoSpaceDE w:val="0"/>
        <w:autoSpaceDN w:val="0"/>
        <w:spacing w:after="0" w:line="240" w:lineRule="auto"/>
        <w:jc w:val="both"/>
        <w:rPr>
          <w:rFonts w:ascii="Times New Roman" w:eastAsia="Times New Roman" w:hAnsi="Times New Roman" w:cs="Times New Roman"/>
          <w:sz w:val="24"/>
          <w:szCs w:val="24"/>
          <w:lang w:val="uk-UA"/>
        </w:rPr>
      </w:pPr>
    </w:p>
    <w:p w:rsidR="00D17A3E" w:rsidRPr="00133ADC" w:rsidRDefault="00D17A3E" w:rsidP="00D17A3E">
      <w:pPr>
        <w:autoSpaceDE w:val="0"/>
        <w:autoSpaceDN w:val="0"/>
        <w:spacing w:after="0" w:line="240" w:lineRule="auto"/>
        <w:jc w:val="center"/>
        <w:rPr>
          <w:rFonts w:ascii="Times New Roman" w:eastAsia="Times New Roman" w:hAnsi="Times New Roman" w:cs="Times New Roman"/>
          <w:b/>
          <w:bCs/>
          <w:sz w:val="24"/>
          <w:szCs w:val="24"/>
          <w:lang w:val="uk-UA"/>
        </w:rPr>
      </w:pPr>
    </w:p>
    <w:p w:rsidR="00D17A3E" w:rsidRPr="00133ADC" w:rsidRDefault="00D17A3E" w:rsidP="00D17A3E">
      <w:pPr>
        <w:autoSpaceDE w:val="0"/>
        <w:autoSpaceDN w:val="0"/>
        <w:spacing w:after="0" w:line="240" w:lineRule="auto"/>
        <w:jc w:val="center"/>
        <w:rPr>
          <w:rFonts w:ascii="Times New Roman" w:eastAsia="Times New Roman" w:hAnsi="Times New Roman" w:cs="Times New Roman"/>
          <w:b/>
          <w:bCs/>
          <w:sz w:val="24"/>
          <w:szCs w:val="24"/>
          <w:lang w:val="uk-UA"/>
        </w:rPr>
      </w:pPr>
      <w:r w:rsidRPr="00133ADC">
        <w:rPr>
          <w:rFonts w:ascii="Times New Roman" w:eastAsia="Times New Roman" w:hAnsi="Times New Roman" w:cs="Times New Roman"/>
          <w:b/>
          <w:bCs/>
          <w:sz w:val="24"/>
          <w:szCs w:val="24"/>
          <w:lang w:val="uk-UA"/>
        </w:rPr>
        <w:t xml:space="preserve">Основні бюджетоутворюючі податки та збори   </w:t>
      </w:r>
    </w:p>
    <w:p w:rsidR="00D17A3E" w:rsidRPr="00133ADC" w:rsidRDefault="00D17A3E" w:rsidP="00D17A3E">
      <w:pPr>
        <w:autoSpaceDE w:val="0"/>
        <w:autoSpaceDN w:val="0"/>
        <w:spacing w:after="0" w:line="240" w:lineRule="auto"/>
        <w:ind w:firstLine="708"/>
        <w:jc w:val="both"/>
        <w:rPr>
          <w:rFonts w:ascii="Times New Roman" w:eastAsia="Times New Roman" w:hAnsi="Times New Roman" w:cs="Times New Roman"/>
          <w:sz w:val="24"/>
          <w:szCs w:val="24"/>
          <w:lang w:val="uk-UA"/>
        </w:rPr>
      </w:pPr>
      <w:r w:rsidRPr="00133ADC">
        <w:rPr>
          <w:rFonts w:ascii="Times New Roman" w:eastAsia="Times New Roman" w:hAnsi="Times New Roman" w:cs="Times New Roman"/>
          <w:sz w:val="24"/>
          <w:szCs w:val="24"/>
          <w:lang w:val="uk-UA"/>
        </w:rPr>
        <w:t xml:space="preserve">                                                                                                                                  тис. грн.</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08"/>
        <w:gridCol w:w="1754"/>
        <w:gridCol w:w="1559"/>
        <w:gridCol w:w="1985"/>
      </w:tblGrid>
      <w:tr w:rsidR="00D17A3E" w:rsidRPr="00133ADC" w:rsidTr="002539A5">
        <w:trPr>
          <w:trHeight w:val="291"/>
        </w:trPr>
        <w:tc>
          <w:tcPr>
            <w:tcW w:w="4308" w:type="dxa"/>
            <w:tcBorders>
              <w:top w:val="single" w:sz="4" w:space="0" w:color="auto"/>
              <w:left w:val="single" w:sz="4" w:space="0" w:color="auto"/>
              <w:bottom w:val="single" w:sz="4" w:space="0" w:color="auto"/>
              <w:right w:val="single" w:sz="4" w:space="0" w:color="auto"/>
            </w:tcBorders>
            <w:vAlign w:val="center"/>
            <w:hideMark/>
          </w:tcPr>
          <w:p w:rsidR="00D17A3E" w:rsidRPr="00133ADC" w:rsidRDefault="00D17A3E" w:rsidP="002539A5">
            <w:pPr>
              <w:autoSpaceDE w:val="0"/>
              <w:autoSpaceDN w:val="0"/>
              <w:spacing w:after="0" w:line="240" w:lineRule="auto"/>
              <w:jc w:val="center"/>
              <w:rPr>
                <w:rFonts w:ascii="Times New Roman" w:eastAsia="Times New Roman" w:hAnsi="Times New Roman" w:cs="Times New Roman"/>
                <w:b/>
                <w:bCs/>
                <w:sz w:val="24"/>
                <w:szCs w:val="24"/>
                <w:lang w:val="uk-UA"/>
              </w:rPr>
            </w:pPr>
            <w:r w:rsidRPr="00133ADC">
              <w:rPr>
                <w:rFonts w:ascii="Times New Roman" w:eastAsia="Times New Roman" w:hAnsi="Times New Roman" w:cs="Times New Roman"/>
                <w:b/>
                <w:bCs/>
                <w:sz w:val="24"/>
                <w:szCs w:val="24"/>
                <w:lang w:val="uk-UA"/>
              </w:rPr>
              <w:t>Показники</w:t>
            </w:r>
          </w:p>
        </w:tc>
        <w:tc>
          <w:tcPr>
            <w:tcW w:w="1754" w:type="dxa"/>
            <w:tcBorders>
              <w:top w:val="single" w:sz="4" w:space="0" w:color="auto"/>
              <w:left w:val="single" w:sz="4" w:space="0" w:color="auto"/>
              <w:bottom w:val="single" w:sz="4" w:space="0" w:color="auto"/>
              <w:right w:val="single" w:sz="4" w:space="0" w:color="auto"/>
            </w:tcBorders>
            <w:vAlign w:val="center"/>
            <w:hideMark/>
          </w:tcPr>
          <w:p w:rsidR="00D17A3E" w:rsidRPr="00133ADC" w:rsidRDefault="00D17A3E" w:rsidP="002539A5">
            <w:pPr>
              <w:autoSpaceDE w:val="0"/>
              <w:autoSpaceDN w:val="0"/>
              <w:spacing w:after="0" w:line="240" w:lineRule="auto"/>
              <w:jc w:val="center"/>
              <w:rPr>
                <w:rFonts w:ascii="Times New Roman" w:eastAsia="Times New Roman" w:hAnsi="Times New Roman" w:cs="Times New Roman"/>
                <w:b/>
                <w:bCs/>
                <w:sz w:val="24"/>
                <w:szCs w:val="24"/>
                <w:lang w:val="uk-UA"/>
              </w:rPr>
            </w:pPr>
            <w:r w:rsidRPr="00133ADC">
              <w:rPr>
                <w:rFonts w:ascii="Times New Roman" w:eastAsia="Times New Roman" w:hAnsi="Times New Roman" w:cs="Times New Roman"/>
                <w:b/>
                <w:bCs/>
                <w:sz w:val="24"/>
                <w:szCs w:val="24"/>
                <w:lang w:val="uk-UA"/>
              </w:rPr>
              <w:t>2022 рік</w:t>
            </w:r>
          </w:p>
        </w:tc>
        <w:tc>
          <w:tcPr>
            <w:tcW w:w="1559" w:type="dxa"/>
            <w:tcBorders>
              <w:top w:val="single" w:sz="4" w:space="0" w:color="auto"/>
              <w:left w:val="single" w:sz="4" w:space="0" w:color="auto"/>
              <w:bottom w:val="single" w:sz="4" w:space="0" w:color="auto"/>
              <w:right w:val="single" w:sz="4" w:space="0" w:color="auto"/>
            </w:tcBorders>
            <w:vAlign w:val="center"/>
            <w:hideMark/>
          </w:tcPr>
          <w:p w:rsidR="00D17A3E" w:rsidRPr="00133ADC" w:rsidRDefault="00D17A3E" w:rsidP="002539A5">
            <w:pPr>
              <w:autoSpaceDE w:val="0"/>
              <w:autoSpaceDN w:val="0"/>
              <w:spacing w:after="0" w:line="240" w:lineRule="auto"/>
              <w:jc w:val="center"/>
              <w:rPr>
                <w:rFonts w:ascii="Times New Roman" w:eastAsia="Times New Roman" w:hAnsi="Times New Roman" w:cs="Times New Roman"/>
                <w:b/>
                <w:bCs/>
                <w:sz w:val="24"/>
                <w:szCs w:val="24"/>
                <w:lang w:val="uk-UA"/>
              </w:rPr>
            </w:pPr>
            <w:r w:rsidRPr="00133ADC">
              <w:rPr>
                <w:rFonts w:ascii="Times New Roman" w:eastAsia="Times New Roman" w:hAnsi="Times New Roman" w:cs="Times New Roman"/>
                <w:b/>
                <w:bCs/>
                <w:sz w:val="24"/>
                <w:szCs w:val="24"/>
                <w:lang w:val="uk-UA"/>
              </w:rPr>
              <w:t>2023 рік</w:t>
            </w:r>
          </w:p>
        </w:tc>
        <w:tc>
          <w:tcPr>
            <w:tcW w:w="1985" w:type="dxa"/>
            <w:tcBorders>
              <w:top w:val="single" w:sz="4" w:space="0" w:color="auto"/>
              <w:left w:val="single" w:sz="4" w:space="0" w:color="auto"/>
              <w:bottom w:val="single" w:sz="4" w:space="0" w:color="auto"/>
              <w:right w:val="single" w:sz="4" w:space="0" w:color="auto"/>
            </w:tcBorders>
            <w:vAlign w:val="center"/>
            <w:hideMark/>
          </w:tcPr>
          <w:p w:rsidR="00D17A3E" w:rsidRPr="00133ADC" w:rsidRDefault="00D17A3E" w:rsidP="002539A5">
            <w:pPr>
              <w:autoSpaceDE w:val="0"/>
              <w:autoSpaceDN w:val="0"/>
              <w:spacing w:after="0" w:line="240" w:lineRule="auto"/>
              <w:jc w:val="center"/>
              <w:rPr>
                <w:rFonts w:ascii="Times New Roman" w:eastAsia="Times New Roman" w:hAnsi="Times New Roman" w:cs="Times New Roman"/>
                <w:b/>
                <w:bCs/>
                <w:sz w:val="24"/>
                <w:szCs w:val="24"/>
                <w:lang w:val="uk-UA"/>
              </w:rPr>
            </w:pPr>
            <w:r w:rsidRPr="00133ADC">
              <w:rPr>
                <w:rFonts w:ascii="Times New Roman" w:eastAsia="Times New Roman" w:hAnsi="Times New Roman" w:cs="Times New Roman"/>
                <w:b/>
                <w:bCs/>
                <w:sz w:val="24"/>
                <w:szCs w:val="24"/>
                <w:lang w:val="uk-UA"/>
              </w:rPr>
              <w:t>2024 рік</w:t>
            </w:r>
          </w:p>
        </w:tc>
      </w:tr>
      <w:tr w:rsidR="00D17A3E" w:rsidRPr="00133ADC" w:rsidTr="002539A5">
        <w:tc>
          <w:tcPr>
            <w:tcW w:w="4308" w:type="dxa"/>
            <w:tcBorders>
              <w:top w:val="single" w:sz="4" w:space="0" w:color="auto"/>
              <w:left w:val="single" w:sz="4" w:space="0" w:color="auto"/>
              <w:bottom w:val="single" w:sz="4" w:space="0" w:color="auto"/>
              <w:right w:val="single" w:sz="4" w:space="0" w:color="auto"/>
            </w:tcBorders>
            <w:vAlign w:val="center"/>
            <w:hideMark/>
          </w:tcPr>
          <w:p w:rsidR="00D17A3E" w:rsidRPr="00133ADC" w:rsidRDefault="00D17A3E" w:rsidP="002539A5">
            <w:pPr>
              <w:autoSpaceDE w:val="0"/>
              <w:autoSpaceDN w:val="0"/>
              <w:spacing w:after="0" w:line="240" w:lineRule="auto"/>
              <w:rPr>
                <w:rFonts w:ascii="Times New Roman" w:eastAsia="Times New Roman" w:hAnsi="Times New Roman" w:cs="Times New Roman"/>
                <w:sz w:val="24"/>
                <w:szCs w:val="24"/>
                <w:lang w:val="uk-UA"/>
              </w:rPr>
            </w:pPr>
            <w:r w:rsidRPr="00133ADC">
              <w:rPr>
                <w:rFonts w:ascii="Times New Roman" w:eastAsia="Times New Roman" w:hAnsi="Times New Roman" w:cs="Times New Roman"/>
                <w:sz w:val="24"/>
                <w:szCs w:val="24"/>
                <w:lang w:val="uk-UA"/>
              </w:rPr>
              <w:t>Податок на доходи фізичних осіб</w:t>
            </w:r>
          </w:p>
        </w:tc>
        <w:tc>
          <w:tcPr>
            <w:tcW w:w="1754" w:type="dxa"/>
            <w:tcBorders>
              <w:top w:val="single" w:sz="4" w:space="0" w:color="auto"/>
              <w:left w:val="single" w:sz="4" w:space="0" w:color="auto"/>
              <w:bottom w:val="single" w:sz="4" w:space="0" w:color="auto"/>
              <w:right w:val="single" w:sz="4" w:space="0" w:color="auto"/>
            </w:tcBorders>
            <w:vAlign w:val="center"/>
            <w:hideMark/>
          </w:tcPr>
          <w:p w:rsidR="00D17A3E" w:rsidRPr="00133ADC" w:rsidRDefault="00D17A3E" w:rsidP="002539A5">
            <w:pPr>
              <w:autoSpaceDE w:val="0"/>
              <w:autoSpaceDN w:val="0"/>
              <w:spacing w:after="0" w:line="240" w:lineRule="auto"/>
              <w:jc w:val="center"/>
              <w:rPr>
                <w:rFonts w:ascii="Times New Roman" w:eastAsia="Times New Roman" w:hAnsi="Times New Roman" w:cs="Times New Roman"/>
                <w:bCs/>
                <w:sz w:val="24"/>
                <w:szCs w:val="24"/>
                <w:lang w:val="uk-UA"/>
              </w:rPr>
            </w:pPr>
            <w:r w:rsidRPr="00133ADC">
              <w:rPr>
                <w:rFonts w:ascii="Times New Roman" w:eastAsia="Times New Roman" w:hAnsi="Times New Roman" w:cs="Times New Roman"/>
                <w:bCs/>
                <w:sz w:val="24"/>
                <w:szCs w:val="24"/>
                <w:lang w:val="uk-UA"/>
              </w:rPr>
              <w:t>42 328,2</w:t>
            </w:r>
          </w:p>
        </w:tc>
        <w:tc>
          <w:tcPr>
            <w:tcW w:w="1559" w:type="dxa"/>
            <w:tcBorders>
              <w:top w:val="single" w:sz="4" w:space="0" w:color="auto"/>
              <w:left w:val="single" w:sz="4" w:space="0" w:color="auto"/>
              <w:bottom w:val="single" w:sz="4" w:space="0" w:color="auto"/>
              <w:right w:val="single" w:sz="4" w:space="0" w:color="auto"/>
            </w:tcBorders>
            <w:vAlign w:val="center"/>
            <w:hideMark/>
          </w:tcPr>
          <w:p w:rsidR="00D17A3E" w:rsidRPr="00133ADC" w:rsidRDefault="00D17A3E" w:rsidP="002539A5">
            <w:pPr>
              <w:autoSpaceDE w:val="0"/>
              <w:autoSpaceDN w:val="0"/>
              <w:spacing w:after="0" w:line="240" w:lineRule="auto"/>
              <w:jc w:val="center"/>
              <w:rPr>
                <w:rFonts w:ascii="Times New Roman" w:eastAsia="Times New Roman" w:hAnsi="Times New Roman" w:cs="Times New Roman"/>
                <w:bCs/>
                <w:sz w:val="24"/>
                <w:szCs w:val="24"/>
                <w:lang w:val="uk-UA"/>
              </w:rPr>
            </w:pPr>
            <w:r w:rsidRPr="00133ADC">
              <w:rPr>
                <w:rFonts w:ascii="Times New Roman" w:eastAsia="Times New Roman" w:hAnsi="Times New Roman" w:cs="Times New Roman"/>
                <w:bCs/>
                <w:sz w:val="24"/>
                <w:szCs w:val="24"/>
                <w:lang w:val="uk-UA"/>
              </w:rPr>
              <w:t>45 604,5</w:t>
            </w:r>
          </w:p>
        </w:tc>
        <w:tc>
          <w:tcPr>
            <w:tcW w:w="1985" w:type="dxa"/>
            <w:tcBorders>
              <w:top w:val="single" w:sz="4" w:space="0" w:color="auto"/>
              <w:left w:val="single" w:sz="4" w:space="0" w:color="auto"/>
              <w:bottom w:val="single" w:sz="4" w:space="0" w:color="auto"/>
              <w:right w:val="single" w:sz="4" w:space="0" w:color="auto"/>
            </w:tcBorders>
            <w:vAlign w:val="center"/>
            <w:hideMark/>
          </w:tcPr>
          <w:p w:rsidR="00D17A3E" w:rsidRPr="00133ADC" w:rsidRDefault="00D17A3E" w:rsidP="002539A5">
            <w:pPr>
              <w:autoSpaceDE w:val="0"/>
              <w:autoSpaceDN w:val="0"/>
              <w:spacing w:after="0" w:line="240" w:lineRule="auto"/>
              <w:jc w:val="center"/>
              <w:rPr>
                <w:rFonts w:ascii="Times New Roman" w:eastAsia="Times New Roman" w:hAnsi="Times New Roman" w:cs="Times New Roman"/>
                <w:bCs/>
                <w:sz w:val="24"/>
                <w:szCs w:val="24"/>
                <w:lang w:val="uk-UA"/>
              </w:rPr>
            </w:pPr>
            <w:r w:rsidRPr="00133ADC">
              <w:rPr>
                <w:rFonts w:ascii="Times New Roman" w:eastAsia="Times New Roman" w:hAnsi="Times New Roman" w:cs="Times New Roman"/>
                <w:bCs/>
                <w:sz w:val="24"/>
                <w:szCs w:val="24"/>
                <w:lang w:val="uk-UA"/>
              </w:rPr>
              <w:t>48 214,5</w:t>
            </w:r>
          </w:p>
        </w:tc>
      </w:tr>
      <w:tr w:rsidR="00D17A3E" w:rsidRPr="00133ADC" w:rsidTr="002539A5">
        <w:tc>
          <w:tcPr>
            <w:tcW w:w="4308" w:type="dxa"/>
            <w:tcBorders>
              <w:top w:val="single" w:sz="4" w:space="0" w:color="auto"/>
              <w:left w:val="single" w:sz="4" w:space="0" w:color="auto"/>
              <w:bottom w:val="single" w:sz="4" w:space="0" w:color="auto"/>
              <w:right w:val="single" w:sz="4" w:space="0" w:color="auto"/>
            </w:tcBorders>
            <w:vAlign w:val="center"/>
            <w:hideMark/>
          </w:tcPr>
          <w:p w:rsidR="00D17A3E" w:rsidRPr="00133ADC" w:rsidRDefault="00D17A3E" w:rsidP="002539A5">
            <w:pPr>
              <w:autoSpaceDE w:val="0"/>
              <w:autoSpaceDN w:val="0"/>
              <w:spacing w:after="0" w:line="240" w:lineRule="auto"/>
              <w:rPr>
                <w:rFonts w:ascii="Times New Roman" w:eastAsia="Times New Roman" w:hAnsi="Times New Roman" w:cs="Times New Roman"/>
                <w:sz w:val="24"/>
                <w:szCs w:val="24"/>
                <w:lang w:val="uk-UA"/>
              </w:rPr>
            </w:pPr>
            <w:r w:rsidRPr="00133ADC">
              <w:rPr>
                <w:rFonts w:ascii="Times New Roman" w:eastAsia="Times New Roman" w:hAnsi="Times New Roman" w:cs="Times New Roman"/>
                <w:sz w:val="24"/>
                <w:szCs w:val="24"/>
                <w:lang w:val="uk-UA"/>
              </w:rPr>
              <w:t>Податок на майно </w:t>
            </w:r>
          </w:p>
        </w:tc>
        <w:tc>
          <w:tcPr>
            <w:tcW w:w="1754" w:type="dxa"/>
            <w:tcBorders>
              <w:top w:val="single" w:sz="4" w:space="0" w:color="auto"/>
              <w:left w:val="single" w:sz="4" w:space="0" w:color="auto"/>
              <w:bottom w:val="single" w:sz="4" w:space="0" w:color="auto"/>
              <w:right w:val="single" w:sz="4" w:space="0" w:color="auto"/>
            </w:tcBorders>
            <w:vAlign w:val="center"/>
            <w:hideMark/>
          </w:tcPr>
          <w:p w:rsidR="00D17A3E" w:rsidRPr="00133ADC" w:rsidRDefault="00D17A3E" w:rsidP="002539A5">
            <w:pPr>
              <w:autoSpaceDE w:val="0"/>
              <w:autoSpaceDN w:val="0"/>
              <w:spacing w:after="0" w:line="240" w:lineRule="auto"/>
              <w:jc w:val="center"/>
              <w:rPr>
                <w:rFonts w:ascii="Times New Roman" w:eastAsia="Times New Roman" w:hAnsi="Times New Roman" w:cs="Times New Roman"/>
                <w:sz w:val="24"/>
                <w:szCs w:val="24"/>
                <w:lang w:val="uk-UA"/>
              </w:rPr>
            </w:pPr>
            <w:r w:rsidRPr="00133ADC">
              <w:rPr>
                <w:rFonts w:ascii="Times New Roman" w:eastAsia="Times New Roman" w:hAnsi="Times New Roman" w:cs="Times New Roman"/>
                <w:sz w:val="24"/>
                <w:szCs w:val="24"/>
                <w:lang w:val="uk-UA"/>
              </w:rPr>
              <w:t>8 301,6</w:t>
            </w:r>
          </w:p>
        </w:tc>
        <w:tc>
          <w:tcPr>
            <w:tcW w:w="1559" w:type="dxa"/>
            <w:tcBorders>
              <w:top w:val="single" w:sz="4" w:space="0" w:color="auto"/>
              <w:left w:val="single" w:sz="4" w:space="0" w:color="auto"/>
              <w:bottom w:val="single" w:sz="4" w:space="0" w:color="auto"/>
              <w:right w:val="single" w:sz="4" w:space="0" w:color="auto"/>
            </w:tcBorders>
            <w:vAlign w:val="center"/>
            <w:hideMark/>
          </w:tcPr>
          <w:p w:rsidR="00D17A3E" w:rsidRPr="00133ADC" w:rsidRDefault="00D17A3E" w:rsidP="002539A5">
            <w:pPr>
              <w:autoSpaceDE w:val="0"/>
              <w:autoSpaceDN w:val="0"/>
              <w:spacing w:after="0" w:line="240" w:lineRule="auto"/>
              <w:jc w:val="center"/>
              <w:rPr>
                <w:rFonts w:ascii="Times New Roman" w:eastAsia="Times New Roman" w:hAnsi="Times New Roman" w:cs="Times New Roman"/>
                <w:sz w:val="24"/>
                <w:szCs w:val="24"/>
                <w:lang w:val="uk-UA"/>
              </w:rPr>
            </w:pPr>
            <w:r w:rsidRPr="00133ADC">
              <w:rPr>
                <w:rFonts w:ascii="Times New Roman" w:eastAsia="Times New Roman" w:hAnsi="Times New Roman" w:cs="Times New Roman"/>
                <w:sz w:val="24"/>
                <w:szCs w:val="24"/>
                <w:lang w:val="uk-UA"/>
              </w:rPr>
              <w:t xml:space="preserve">8 343,2 </w:t>
            </w:r>
          </w:p>
        </w:tc>
        <w:tc>
          <w:tcPr>
            <w:tcW w:w="1985" w:type="dxa"/>
            <w:tcBorders>
              <w:top w:val="single" w:sz="4" w:space="0" w:color="auto"/>
              <w:left w:val="single" w:sz="4" w:space="0" w:color="auto"/>
              <w:bottom w:val="single" w:sz="4" w:space="0" w:color="auto"/>
              <w:right w:val="single" w:sz="4" w:space="0" w:color="auto"/>
            </w:tcBorders>
            <w:vAlign w:val="center"/>
            <w:hideMark/>
          </w:tcPr>
          <w:p w:rsidR="00D17A3E" w:rsidRPr="00133ADC" w:rsidRDefault="00D17A3E" w:rsidP="002539A5">
            <w:pPr>
              <w:autoSpaceDE w:val="0"/>
              <w:autoSpaceDN w:val="0"/>
              <w:spacing w:after="0" w:line="240" w:lineRule="auto"/>
              <w:jc w:val="center"/>
              <w:rPr>
                <w:rFonts w:ascii="Times New Roman" w:eastAsia="Times New Roman" w:hAnsi="Times New Roman" w:cs="Times New Roman"/>
                <w:sz w:val="24"/>
                <w:szCs w:val="24"/>
                <w:lang w:val="uk-UA"/>
              </w:rPr>
            </w:pPr>
            <w:r w:rsidRPr="00133ADC">
              <w:rPr>
                <w:rFonts w:ascii="Times New Roman" w:eastAsia="Times New Roman" w:hAnsi="Times New Roman" w:cs="Times New Roman"/>
                <w:sz w:val="24"/>
                <w:szCs w:val="24"/>
                <w:lang w:val="uk-UA"/>
              </w:rPr>
              <w:t>8 382,4</w:t>
            </w:r>
          </w:p>
        </w:tc>
      </w:tr>
      <w:tr w:rsidR="00D17A3E" w:rsidRPr="00133ADC" w:rsidTr="002539A5">
        <w:trPr>
          <w:trHeight w:val="237"/>
        </w:trPr>
        <w:tc>
          <w:tcPr>
            <w:tcW w:w="4308" w:type="dxa"/>
            <w:tcBorders>
              <w:top w:val="single" w:sz="4" w:space="0" w:color="auto"/>
              <w:left w:val="single" w:sz="4" w:space="0" w:color="auto"/>
              <w:bottom w:val="single" w:sz="4" w:space="0" w:color="auto"/>
              <w:right w:val="single" w:sz="4" w:space="0" w:color="auto"/>
            </w:tcBorders>
            <w:vAlign w:val="center"/>
            <w:hideMark/>
          </w:tcPr>
          <w:p w:rsidR="00D17A3E" w:rsidRPr="00133ADC" w:rsidRDefault="00D17A3E" w:rsidP="002539A5">
            <w:pPr>
              <w:autoSpaceDE w:val="0"/>
              <w:autoSpaceDN w:val="0"/>
              <w:spacing w:after="0" w:line="240" w:lineRule="auto"/>
              <w:rPr>
                <w:rFonts w:ascii="Times New Roman" w:eastAsia="Times New Roman" w:hAnsi="Times New Roman" w:cs="Times New Roman"/>
                <w:sz w:val="24"/>
                <w:szCs w:val="24"/>
                <w:lang w:val="uk-UA"/>
              </w:rPr>
            </w:pPr>
            <w:r w:rsidRPr="00133ADC">
              <w:rPr>
                <w:rFonts w:ascii="Times New Roman" w:eastAsia="Times New Roman" w:hAnsi="Times New Roman" w:cs="Times New Roman"/>
                <w:sz w:val="24"/>
                <w:szCs w:val="24"/>
                <w:lang w:val="uk-UA"/>
              </w:rPr>
              <w:t xml:space="preserve">Єдиний податок </w:t>
            </w:r>
          </w:p>
        </w:tc>
        <w:tc>
          <w:tcPr>
            <w:tcW w:w="1754" w:type="dxa"/>
            <w:tcBorders>
              <w:top w:val="single" w:sz="4" w:space="0" w:color="auto"/>
              <w:left w:val="single" w:sz="4" w:space="0" w:color="auto"/>
              <w:bottom w:val="single" w:sz="4" w:space="0" w:color="auto"/>
              <w:right w:val="single" w:sz="4" w:space="0" w:color="auto"/>
            </w:tcBorders>
            <w:vAlign w:val="center"/>
            <w:hideMark/>
          </w:tcPr>
          <w:p w:rsidR="00D17A3E" w:rsidRPr="00133ADC" w:rsidRDefault="00D17A3E" w:rsidP="002539A5">
            <w:pPr>
              <w:autoSpaceDE w:val="0"/>
              <w:autoSpaceDN w:val="0"/>
              <w:spacing w:after="0" w:line="240" w:lineRule="auto"/>
              <w:jc w:val="center"/>
              <w:rPr>
                <w:rFonts w:ascii="Times New Roman" w:eastAsia="Times New Roman" w:hAnsi="Times New Roman" w:cs="Times New Roman"/>
                <w:sz w:val="24"/>
                <w:szCs w:val="24"/>
                <w:lang w:val="uk-UA"/>
              </w:rPr>
            </w:pPr>
            <w:r w:rsidRPr="00133ADC">
              <w:rPr>
                <w:rFonts w:ascii="Times New Roman" w:eastAsia="Times New Roman" w:hAnsi="Times New Roman" w:cs="Times New Roman"/>
                <w:sz w:val="24"/>
                <w:szCs w:val="24"/>
                <w:lang w:val="uk-UA"/>
              </w:rPr>
              <w:t>7 417,5</w:t>
            </w:r>
          </w:p>
        </w:tc>
        <w:tc>
          <w:tcPr>
            <w:tcW w:w="1559" w:type="dxa"/>
            <w:tcBorders>
              <w:top w:val="single" w:sz="4" w:space="0" w:color="auto"/>
              <w:left w:val="single" w:sz="4" w:space="0" w:color="auto"/>
              <w:bottom w:val="single" w:sz="4" w:space="0" w:color="auto"/>
              <w:right w:val="single" w:sz="4" w:space="0" w:color="auto"/>
            </w:tcBorders>
            <w:vAlign w:val="center"/>
            <w:hideMark/>
          </w:tcPr>
          <w:p w:rsidR="00D17A3E" w:rsidRPr="00133ADC" w:rsidRDefault="00D17A3E" w:rsidP="002539A5">
            <w:pPr>
              <w:autoSpaceDE w:val="0"/>
              <w:autoSpaceDN w:val="0"/>
              <w:spacing w:after="0" w:line="240" w:lineRule="auto"/>
              <w:jc w:val="center"/>
              <w:rPr>
                <w:rFonts w:ascii="Times New Roman" w:eastAsia="Times New Roman" w:hAnsi="Times New Roman" w:cs="Times New Roman"/>
                <w:sz w:val="24"/>
                <w:szCs w:val="24"/>
                <w:lang w:val="uk-UA"/>
              </w:rPr>
            </w:pPr>
            <w:r w:rsidRPr="00133ADC">
              <w:rPr>
                <w:rFonts w:ascii="Times New Roman" w:eastAsia="Times New Roman" w:hAnsi="Times New Roman" w:cs="Times New Roman"/>
                <w:sz w:val="24"/>
                <w:szCs w:val="24"/>
                <w:lang w:val="uk-UA"/>
              </w:rPr>
              <w:t>7 786,2</w:t>
            </w:r>
          </w:p>
        </w:tc>
        <w:tc>
          <w:tcPr>
            <w:tcW w:w="1985" w:type="dxa"/>
            <w:tcBorders>
              <w:top w:val="single" w:sz="4" w:space="0" w:color="auto"/>
              <w:left w:val="single" w:sz="4" w:space="0" w:color="auto"/>
              <w:bottom w:val="single" w:sz="4" w:space="0" w:color="auto"/>
              <w:right w:val="single" w:sz="4" w:space="0" w:color="auto"/>
            </w:tcBorders>
            <w:vAlign w:val="center"/>
            <w:hideMark/>
          </w:tcPr>
          <w:p w:rsidR="00D17A3E" w:rsidRPr="00133ADC" w:rsidRDefault="00D17A3E" w:rsidP="002539A5">
            <w:pPr>
              <w:autoSpaceDE w:val="0"/>
              <w:autoSpaceDN w:val="0"/>
              <w:spacing w:after="0" w:line="240" w:lineRule="auto"/>
              <w:jc w:val="center"/>
              <w:rPr>
                <w:rFonts w:ascii="Times New Roman" w:eastAsia="Times New Roman" w:hAnsi="Times New Roman" w:cs="Times New Roman"/>
                <w:sz w:val="24"/>
                <w:szCs w:val="24"/>
                <w:lang w:val="uk-UA"/>
              </w:rPr>
            </w:pPr>
            <w:r w:rsidRPr="00133ADC">
              <w:rPr>
                <w:rFonts w:ascii="Times New Roman" w:eastAsia="Times New Roman" w:hAnsi="Times New Roman" w:cs="Times New Roman"/>
                <w:sz w:val="24"/>
                <w:szCs w:val="24"/>
                <w:lang w:val="uk-UA"/>
              </w:rPr>
              <w:t>8 061,4</w:t>
            </w:r>
          </w:p>
        </w:tc>
      </w:tr>
      <w:tr w:rsidR="00D17A3E" w:rsidRPr="00133ADC" w:rsidTr="002539A5">
        <w:trPr>
          <w:trHeight w:val="746"/>
        </w:trPr>
        <w:tc>
          <w:tcPr>
            <w:tcW w:w="4308" w:type="dxa"/>
            <w:tcBorders>
              <w:top w:val="single" w:sz="4" w:space="0" w:color="auto"/>
              <w:left w:val="single" w:sz="4" w:space="0" w:color="auto"/>
              <w:bottom w:val="single" w:sz="4" w:space="0" w:color="auto"/>
              <w:right w:val="single" w:sz="4" w:space="0" w:color="auto"/>
            </w:tcBorders>
            <w:vAlign w:val="center"/>
            <w:hideMark/>
          </w:tcPr>
          <w:p w:rsidR="00D17A3E" w:rsidRPr="00133ADC" w:rsidRDefault="00D17A3E" w:rsidP="002539A5">
            <w:pPr>
              <w:autoSpaceDE w:val="0"/>
              <w:autoSpaceDN w:val="0"/>
              <w:spacing w:after="0" w:line="240" w:lineRule="auto"/>
              <w:rPr>
                <w:rFonts w:ascii="Times New Roman" w:eastAsia="Times New Roman" w:hAnsi="Times New Roman" w:cs="Times New Roman"/>
                <w:sz w:val="24"/>
                <w:szCs w:val="24"/>
                <w:lang w:val="uk-UA"/>
              </w:rPr>
            </w:pPr>
            <w:r w:rsidRPr="00133ADC">
              <w:rPr>
                <w:rFonts w:ascii="Times New Roman" w:eastAsia="Times New Roman" w:hAnsi="Times New Roman" w:cs="Times New Roman"/>
                <w:sz w:val="24"/>
                <w:szCs w:val="24"/>
                <w:lang w:val="uk-UA"/>
              </w:rPr>
              <w:t>Акцизний податок з реалізації суб`єктами господарювання роздрібної торгівлі підакцизних товарів </w:t>
            </w:r>
          </w:p>
        </w:tc>
        <w:tc>
          <w:tcPr>
            <w:tcW w:w="1754" w:type="dxa"/>
            <w:tcBorders>
              <w:top w:val="single" w:sz="4" w:space="0" w:color="auto"/>
              <w:left w:val="single" w:sz="4" w:space="0" w:color="auto"/>
              <w:bottom w:val="single" w:sz="4" w:space="0" w:color="auto"/>
              <w:right w:val="single" w:sz="4" w:space="0" w:color="auto"/>
            </w:tcBorders>
            <w:vAlign w:val="center"/>
            <w:hideMark/>
          </w:tcPr>
          <w:p w:rsidR="00D17A3E" w:rsidRPr="00133ADC" w:rsidRDefault="00D17A3E" w:rsidP="002539A5">
            <w:pPr>
              <w:autoSpaceDE w:val="0"/>
              <w:autoSpaceDN w:val="0"/>
              <w:spacing w:after="0" w:line="240" w:lineRule="auto"/>
              <w:jc w:val="center"/>
              <w:rPr>
                <w:rFonts w:ascii="Times New Roman" w:eastAsia="Times New Roman" w:hAnsi="Times New Roman" w:cs="Times New Roman"/>
                <w:sz w:val="24"/>
                <w:szCs w:val="24"/>
                <w:lang w:val="uk-UA"/>
              </w:rPr>
            </w:pPr>
            <w:r w:rsidRPr="00133ADC">
              <w:rPr>
                <w:rFonts w:ascii="Times New Roman" w:eastAsia="Times New Roman" w:hAnsi="Times New Roman" w:cs="Times New Roman"/>
                <w:sz w:val="24"/>
                <w:szCs w:val="24"/>
                <w:lang w:val="uk-UA"/>
              </w:rPr>
              <w:t>920,0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D17A3E" w:rsidRPr="00133ADC" w:rsidRDefault="00D17A3E" w:rsidP="002539A5">
            <w:pPr>
              <w:autoSpaceDE w:val="0"/>
              <w:autoSpaceDN w:val="0"/>
              <w:spacing w:after="0" w:line="240" w:lineRule="auto"/>
              <w:jc w:val="center"/>
              <w:rPr>
                <w:rFonts w:ascii="Times New Roman" w:eastAsia="Times New Roman" w:hAnsi="Times New Roman" w:cs="Times New Roman"/>
                <w:sz w:val="24"/>
                <w:szCs w:val="24"/>
                <w:lang w:val="uk-UA"/>
              </w:rPr>
            </w:pPr>
            <w:r w:rsidRPr="00133ADC">
              <w:rPr>
                <w:rFonts w:ascii="Times New Roman" w:eastAsia="Times New Roman" w:hAnsi="Times New Roman" w:cs="Times New Roman"/>
                <w:sz w:val="24"/>
                <w:szCs w:val="24"/>
                <w:lang w:val="uk-UA"/>
              </w:rPr>
              <w:t>925,5</w:t>
            </w:r>
          </w:p>
        </w:tc>
        <w:tc>
          <w:tcPr>
            <w:tcW w:w="1985" w:type="dxa"/>
            <w:tcBorders>
              <w:top w:val="single" w:sz="4" w:space="0" w:color="auto"/>
              <w:left w:val="single" w:sz="4" w:space="0" w:color="auto"/>
              <w:bottom w:val="single" w:sz="4" w:space="0" w:color="auto"/>
              <w:right w:val="single" w:sz="4" w:space="0" w:color="auto"/>
            </w:tcBorders>
            <w:vAlign w:val="center"/>
            <w:hideMark/>
          </w:tcPr>
          <w:p w:rsidR="00D17A3E" w:rsidRPr="00133ADC" w:rsidRDefault="00D17A3E" w:rsidP="002539A5">
            <w:pPr>
              <w:autoSpaceDE w:val="0"/>
              <w:autoSpaceDN w:val="0"/>
              <w:spacing w:after="0" w:line="240" w:lineRule="auto"/>
              <w:jc w:val="center"/>
              <w:rPr>
                <w:rFonts w:ascii="Times New Roman" w:eastAsia="Times New Roman" w:hAnsi="Times New Roman" w:cs="Times New Roman"/>
                <w:sz w:val="24"/>
                <w:szCs w:val="24"/>
                <w:lang w:val="uk-UA"/>
              </w:rPr>
            </w:pPr>
            <w:r w:rsidRPr="00133ADC">
              <w:rPr>
                <w:rFonts w:ascii="Times New Roman" w:eastAsia="Times New Roman" w:hAnsi="Times New Roman" w:cs="Times New Roman"/>
                <w:sz w:val="24"/>
                <w:szCs w:val="24"/>
                <w:lang w:val="uk-UA"/>
              </w:rPr>
              <w:t>931,5</w:t>
            </w:r>
          </w:p>
        </w:tc>
      </w:tr>
      <w:tr w:rsidR="00D17A3E" w:rsidRPr="00133ADC" w:rsidTr="002539A5">
        <w:trPr>
          <w:trHeight w:val="492"/>
        </w:trPr>
        <w:tc>
          <w:tcPr>
            <w:tcW w:w="4308" w:type="dxa"/>
            <w:tcBorders>
              <w:top w:val="single" w:sz="4" w:space="0" w:color="auto"/>
              <w:left w:val="single" w:sz="4" w:space="0" w:color="auto"/>
              <w:bottom w:val="single" w:sz="4" w:space="0" w:color="auto"/>
              <w:right w:val="single" w:sz="4" w:space="0" w:color="auto"/>
            </w:tcBorders>
            <w:vAlign w:val="center"/>
            <w:hideMark/>
          </w:tcPr>
          <w:p w:rsidR="00D17A3E" w:rsidRPr="00133ADC" w:rsidRDefault="00D17A3E" w:rsidP="002539A5">
            <w:pPr>
              <w:autoSpaceDE w:val="0"/>
              <w:autoSpaceDN w:val="0"/>
              <w:spacing w:after="0" w:line="240" w:lineRule="auto"/>
              <w:rPr>
                <w:rFonts w:ascii="Times New Roman" w:eastAsia="Times New Roman" w:hAnsi="Times New Roman" w:cs="Times New Roman"/>
                <w:sz w:val="24"/>
                <w:szCs w:val="24"/>
                <w:lang w:val="uk-UA"/>
              </w:rPr>
            </w:pPr>
            <w:r w:rsidRPr="00133ADC">
              <w:rPr>
                <w:rFonts w:ascii="Times New Roman" w:eastAsia="Times New Roman" w:hAnsi="Times New Roman" w:cs="Times New Roman"/>
                <w:sz w:val="24"/>
                <w:szCs w:val="24"/>
                <w:lang w:val="uk-UA"/>
              </w:rPr>
              <w:t>Рентна плата та плата за використання інших природних ресурсів </w:t>
            </w:r>
          </w:p>
        </w:tc>
        <w:tc>
          <w:tcPr>
            <w:tcW w:w="1754" w:type="dxa"/>
            <w:tcBorders>
              <w:top w:val="single" w:sz="4" w:space="0" w:color="auto"/>
              <w:left w:val="single" w:sz="4" w:space="0" w:color="auto"/>
              <w:bottom w:val="single" w:sz="4" w:space="0" w:color="auto"/>
              <w:right w:val="single" w:sz="4" w:space="0" w:color="auto"/>
            </w:tcBorders>
            <w:vAlign w:val="center"/>
            <w:hideMark/>
          </w:tcPr>
          <w:p w:rsidR="00D17A3E" w:rsidRPr="00133ADC" w:rsidRDefault="00D17A3E" w:rsidP="002539A5">
            <w:pPr>
              <w:autoSpaceDE w:val="0"/>
              <w:autoSpaceDN w:val="0"/>
              <w:spacing w:after="0" w:line="240" w:lineRule="auto"/>
              <w:jc w:val="center"/>
              <w:rPr>
                <w:rFonts w:ascii="Times New Roman" w:eastAsia="Times New Roman" w:hAnsi="Times New Roman" w:cs="Times New Roman"/>
                <w:sz w:val="24"/>
                <w:szCs w:val="24"/>
                <w:lang w:val="uk-UA"/>
              </w:rPr>
            </w:pPr>
            <w:r w:rsidRPr="00133ADC">
              <w:rPr>
                <w:rFonts w:ascii="Times New Roman" w:eastAsia="Times New Roman" w:hAnsi="Times New Roman" w:cs="Times New Roman"/>
                <w:sz w:val="24"/>
                <w:szCs w:val="24"/>
                <w:lang w:val="uk-UA"/>
              </w:rPr>
              <w:t>329,0</w:t>
            </w:r>
          </w:p>
        </w:tc>
        <w:tc>
          <w:tcPr>
            <w:tcW w:w="1559" w:type="dxa"/>
            <w:tcBorders>
              <w:top w:val="single" w:sz="4" w:space="0" w:color="auto"/>
              <w:left w:val="single" w:sz="4" w:space="0" w:color="auto"/>
              <w:bottom w:val="single" w:sz="4" w:space="0" w:color="auto"/>
              <w:right w:val="single" w:sz="4" w:space="0" w:color="auto"/>
            </w:tcBorders>
            <w:vAlign w:val="center"/>
            <w:hideMark/>
          </w:tcPr>
          <w:p w:rsidR="00D17A3E" w:rsidRPr="00133ADC" w:rsidRDefault="00D17A3E" w:rsidP="002539A5">
            <w:pPr>
              <w:autoSpaceDE w:val="0"/>
              <w:autoSpaceDN w:val="0"/>
              <w:spacing w:after="0" w:line="240" w:lineRule="auto"/>
              <w:jc w:val="center"/>
              <w:rPr>
                <w:rFonts w:ascii="Times New Roman" w:eastAsia="Times New Roman" w:hAnsi="Times New Roman" w:cs="Times New Roman"/>
                <w:sz w:val="24"/>
                <w:szCs w:val="24"/>
                <w:lang w:val="uk-UA"/>
              </w:rPr>
            </w:pPr>
            <w:r w:rsidRPr="00133ADC">
              <w:rPr>
                <w:rFonts w:ascii="Times New Roman" w:eastAsia="Times New Roman" w:hAnsi="Times New Roman" w:cs="Times New Roman"/>
                <w:sz w:val="24"/>
                <w:szCs w:val="24"/>
                <w:lang w:val="uk-UA"/>
              </w:rPr>
              <w:t>357,5</w:t>
            </w:r>
          </w:p>
        </w:tc>
        <w:tc>
          <w:tcPr>
            <w:tcW w:w="1985" w:type="dxa"/>
            <w:tcBorders>
              <w:top w:val="single" w:sz="4" w:space="0" w:color="auto"/>
              <w:left w:val="single" w:sz="4" w:space="0" w:color="auto"/>
              <w:bottom w:val="single" w:sz="4" w:space="0" w:color="auto"/>
              <w:right w:val="single" w:sz="4" w:space="0" w:color="auto"/>
            </w:tcBorders>
            <w:vAlign w:val="center"/>
            <w:hideMark/>
          </w:tcPr>
          <w:p w:rsidR="00D17A3E" w:rsidRPr="00133ADC" w:rsidRDefault="00D17A3E" w:rsidP="002539A5">
            <w:pPr>
              <w:autoSpaceDE w:val="0"/>
              <w:autoSpaceDN w:val="0"/>
              <w:spacing w:after="0" w:line="240" w:lineRule="auto"/>
              <w:jc w:val="center"/>
              <w:rPr>
                <w:rFonts w:ascii="Times New Roman" w:eastAsia="Times New Roman" w:hAnsi="Times New Roman" w:cs="Times New Roman"/>
                <w:sz w:val="24"/>
                <w:szCs w:val="24"/>
                <w:lang w:val="uk-UA"/>
              </w:rPr>
            </w:pPr>
            <w:r w:rsidRPr="00133ADC">
              <w:rPr>
                <w:rFonts w:ascii="Times New Roman" w:eastAsia="Times New Roman" w:hAnsi="Times New Roman" w:cs="Times New Roman"/>
                <w:sz w:val="24"/>
                <w:szCs w:val="24"/>
                <w:lang w:val="uk-UA"/>
              </w:rPr>
              <w:t>363,6</w:t>
            </w:r>
          </w:p>
        </w:tc>
      </w:tr>
    </w:tbl>
    <w:p w:rsidR="00D17A3E" w:rsidRPr="00133ADC" w:rsidRDefault="00D17A3E" w:rsidP="00D17A3E">
      <w:pPr>
        <w:widowControl w:val="0"/>
        <w:tabs>
          <w:tab w:val="num" w:pos="960"/>
        </w:tabs>
        <w:suppressAutoHyphens/>
        <w:autoSpaceDE w:val="0"/>
        <w:autoSpaceDN w:val="0"/>
        <w:spacing w:after="0" w:line="240" w:lineRule="auto"/>
        <w:ind w:firstLine="600"/>
        <w:jc w:val="both"/>
        <w:rPr>
          <w:rFonts w:ascii="Times New Roman" w:eastAsia="Times New Roman" w:hAnsi="Times New Roman" w:cs="Times New Roman"/>
          <w:sz w:val="28"/>
          <w:szCs w:val="28"/>
          <w:lang w:val="uk-UA"/>
        </w:rPr>
      </w:pPr>
    </w:p>
    <w:p w:rsidR="00D17A3E" w:rsidRPr="00133ADC" w:rsidRDefault="00D17A3E" w:rsidP="00D17A3E">
      <w:pPr>
        <w:autoSpaceDE w:val="0"/>
        <w:autoSpaceDN w:val="0"/>
        <w:spacing w:after="0" w:line="240" w:lineRule="auto"/>
        <w:ind w:firstLine="709"/>
        <w:jc w:val="both"/>
        <w:rPr>
          <w:rFonts w:ascii="Times New Roman" w:eastAsia="Times New Roman" w:hAnsi="Times New Roman" w:cs="Times New Roman"/>
          <w:sz w:val="28"/>
          <w:szCs w:val="28"/>
          <w:lang w:val="uk-UA"/>
        </w:rPr>
      </w:pPr>
      <w:r w:rsidRPr="00133ADC">
        <w:rPr>
          <w:rFonts w:ascii="Times New Roman" w:eastAsia="Times New Roman" w:hAnsi="Times New Roman" w:cs="Times New Roman"/>
          <w:sz w:val="28"/>
          <w:szCs w:val="28"/>
          <w:lang w:val="uk-UA"/>
        </w:rPr>
        <w:t>За аналітичними даними основним джерелом доходів загального фонду бюджету територіальної громади (біля 70%) є податок на доходи фізичних осіб, що сплачується податковими агентами, із доходів платника податку у вигляді заробітної плати, податок на доходи фізичних осіб з грошового забезпечення, грошових винагород одержаних військовослужбовцями та інших виплат.</w:t>
      </w:r>
      <w:r w:rsidRPr="00133ADC">
        <w:rPr>
          <w:rFonts w:ascii="Times New Roman" w:eastAsia="Times New Roman" w:hAnsi="Times New Roman" w:cs="Times New Roman"/>
          <w:sz w:val="28"/>
          <w:szCs w:val="28"/>
          <w:lang w:val="uk-UA"/>
        </w:rPr>
        <w:br/>
        <w:t xml:space="preserve">           Прогнозні показники власних доходів бюджету міської територіальної громади на 2022-2024 роки наведено у </w:t>
      </w:r>
      <w:r w:rsidRPr="00133ADC">
        <w:rPr>
          <w:rFonts w:ascii="Times New Roman" w:eastAsia="Times New Roman" w:hAnsi="Times New Roman" w:cs="Times New Roman"/>
          <w:b/>
          <w:sz w:val="28"/>
          <w:szCs w:val="28"/>
          <w:lang w:val="uk-UA"/>
        </w:rPr>
        <w:t>додатку 2</w:t>
      </w:r>
      <w:r w:rsidRPr="00133ADC">
        <w:rPr>
          <w:rFonts w:ascii="Times New Roman" w:eastAsia="Times New Roman" w:hAnsi="Times New Roman" w:cs="Times New Roman"/>
          <w:sz w:val="28"/>
          <w:szCs w:val="28"/>
          <w:lang w:val="uk-UA"/>
        </w:rPr>
        <w:t>.</w:t>
      </w:r>
    </w:p>
    <w:p w:rsidR="00D17A3E" w:rsidRPr="00133ADC" w:rsidRDefault="00D17A3E" w:rsidP="00D17A3E">
      <w:pPr>
        <w:tabs>
          <w:tab w:val="left" w:pos="0"/>
        </w:tabs>
        <w:autoSpaceDE w:val="0"/>
        <w:autoSpaceDN w:val="0"/>
        <w:spacing w:after="0" w:line="240" w:lineRule="auto"/>
        <w:ind w:firstLine="851"/>
        <w:rPr>
          <w:rFonts w:ascii="Times New Roman" w:eastAsia="Times New Roman" w:hAnsi="Times New Roman" w:cs="Times New Roman"/>
          <w:b/>
          <w:bCs/>
          <w:sz w:val="28"/>
          <w:szCs w:val="28"/>
          <w:lang w:val="uk-UA"/>
        </w:rPr>
      </w:pPr>
    </w:p>
    <w:p w:rsidR="00D17A3E" w:rsidRPr="00133ADC" w:rsidRDefault="00D17A3E" w:rsidP="00D17A3E">
      <w:pPr>
        <w:tabs>
          <w:tab w:val="left" w:pos="0"/>
        </w:tabs>
        <w:autoSpaceDE w:val="0"/>
        <w:autoSpaceDN w:val="0"/>
        <w:spacing w:after="0" w:line="240" w:lineRule="auto"/>
        <w:ind w:firstLine="851"/>
        <w:rPr>
          <w:rFonts w:ascii="Times New Roman" w:eastAsia="Times New Roman" w:hAnsi="Times New Roman" w:cs="Times New Roman"/>
          <w:b/>
          <w:bCs/>
          <w:sz w:val="28"/>
          <w:szCs w:val="28"/>
          <w:lang w:val="uk-UA"/>
        </w:rPr>
      </w:pPr>
      <w:r w:rsidRPr="00133ADC">
        <w:rPr>
          <w:rFonts w:ascii="Times New Roman" w:eastAsia="Times New Roman" w:hAnsi="Times New Roman" w:cs="Times New Roman"/>
          <w:b/>
          <w:bCs/>
          <w:sz w:val="28"/>
          <w:szCs w:val="28"/>
          <w:lang w:val="en-US"/>
        </w:rPr>
        <w:t>V</w:t>
      </w:r>
      <w:r w:rsidRPr="00133ADC">
        <w:rPr>
          <w:rFonts w:ascii="Times New Roman" w:eastAsia="Times New Roman" w:hAnsi="Times New Roman" w:cs="Times New Roman"/>
          <w:b/>
          <w:bCs/>
          <w:sz w:val="28"/>
          <w:szCs w:val="28"/>
        </w:rPr>
        <w:t xml:space="preserve">. </w:t>
      </w:r>
      <w:r w:rsidRPr="00133ADC">
        <w:rPr>
          <w:rFonts w:ascii="Times New Roman" w:eastAsia="Times New Roman" w:hAnsi="Times New Roman" w:cs="Times New Roman"/>
          <w:b/>
          <w:bCs/>
          <w:sz w:val="28"/>
          <w:szCs w:val="28"/>
          <w:lang w:val="uk-UA"/>
        </w:rPr>
        <w:t xml:space="preserve">Фінансування бюджету </w:t>
      </w:r>
      <w:r w:rsidRPr="00133ADC">
        <w:rPr>
          <w:rFonts w:ascii="Times New Roman" w:eastAsia="Times New Roman" w:hAnsi="Times New Roman" w:cs="Times New Roman"/>
          <w:b/>
          <w:sz w:val="28"/>
          <w:szCs w:val="28"/>
          <w:lang w:val="uk-UA"/>
        </w:rPr>
        <w:t>міської територіальної громади</w:t>
      </w:r>
    </w:p>
    <w:p w:rsidR="00D17A3E" w:rsidRPr="00133ADC" w:rsidRDefault="00D17A3E" w:rsidP="00D17A3E">
      <w:pPr>
        <w:tabs>
          <w:tab w:val="left" w:pos="0"/>
        </w:tabs>
        <w:autoSpaceDE w:val="0"/>
        <w:autoSpaceDN w:val="0"/>
        <w:spacing w:after="0" w:line="240" w:lineRule="auto"/>
        <w:ind w:firstLine="851"/>
        <w:jc w:val="both"/>
        <w:rPr>
          <w:rFonts w:ascii="Times New Roman" w:eastAsia="Times New Roman" w:hAnsi="Times New Roman" w:cs="Times New Roman"/>
          <w:sz w:val="28"/>
          <w:szCs w:val="28"/>
        </w:rPr>
      </w:pPr>
    </w:p>
    <w:p w:rsidR="00D17A3E" w:rsidRPr="00133ADC" w:rsidRDefault="00D17A3E" w:rsidP="00D17A3E">
      <w:pPr>
        <w:tabs>
          <w:tab w:val="left" w:pos="0"/>
        </w:tabs>
        <w:autoSpaceDE w:val="0"/>
        <w:autoSpaceDN w:val="0"/>
        <w:spacing w:after="0" w:line="240" w:lineRule="auto"/>
        <w:ind w:firstLine="851"/>
        <w:rPr>
          <w:rFonts w:ascii="Times New Roman" w:eastAsia="Times New Roman" w:hAnsi="Times New Roman" w:cs="Times New Roman"/>
          <w:sz w:val="28"/>
          <w:szCs w:val="28"/>
          <w:lang w:val="uk-UA"/>
        </w:rPr>
      </w:pPr>
      <w:r w:rsidRPr="00133ADC">
        <w:rPr>
          <w:rFonts w:ascii="Times New Roman" w:eastAsia="Times New Roman" w:hAnsi="Times New Roman" w:cs="Times New Roman"/>
          <w:sz w:val="28"/>
          <w:szCs w:val="28"/>
          <w:lang w:val="uk-UA"/>
        </w:rPr>
        <w:t>На стадії планування та в ході внесення змін до міського бюджету згідно з положеннями Бюджетного кодексу України в  бюджеті міської територіальної громади можуть виникати:</w:t>
      </w:r>
      <w:r w:rsidRPr="00133ADC">
        <w:rPr>
          <w:rFonts w:ascii="Times New Roman" w:eastAsia="Times New Roman" w:hAnsi="Times New Roman" w:cs="Times New Roman"/>
          <w:sz w:val="28"/>
          <w:szCs w:val="28"/>
          <w:lang w:val="uk-UA"/>
        </w:rPr>
        <w:br/>
      </w:r>
      <w:r w:rsidRPr="00133ADC">
        <w:rPr>
          <w:rFonts w:ascii="Times New Roman" w:eastAsia="Times New Roman" w:hAnsi="Times New Roman" w:cs="Times New Roman"/>
          <w:sz w:val="28"/>
          <w:szCs w:val="28"/>
        </w:rPr>
        <w:t xml:space="preserve">- </w:t>
      </w:r>
      <w:r w:rsidRPr="00133ADC">
        <w:rPr>
          <w:rFonts w:ascii="Times New Roman" w:eastAsia="Times New Roman" w:hAnsi="Times New Roman" w:cs="Times New Roman"/>
          <w:sz w:val="28"/>
          <w:szCs w:val="28"/>
          <w:lang w:val="uk-UA"/>
        </w:rPr>
        <w:t>дефіцит за загальним фондом у разі використання вільного залишку бюджетних коштів;</w:t>
      </w:r>
      <w:r w:rsidRPr="00133ADC">
        <w:rPr>
          <w:rFonts w:ascii="Times New Roman" w:eastAsia="Times New Roman" w:hAnsi="Times New Roman" w:cs="Times New Roman"/>
          <w:sz w:val="28"/>
          <w:szCs w:val="28"/>
          <w:lang w:val="uk-UA"/>
        </w:rPr>
        <w:br/>
      </w:r>
      <w:r w:rsidRPr="00133ADC">
        <w:rPr>
          <w:rFonts w:ascii="Times New Roman" w:eastAsia="Times New Roman" w:hAnsi="Times New Roman" w:cs="Times New Roman"/>
          <w:sz w:val="28"/>
          <w:szCs w:val="28"/>
        </w:rPr>
        <w:t xml:space="preserve">- </w:t>
      </w:r>
      <w:r w:rsidRPr="00133ADC">
        <w:rPr>
          <w:rFonts w:ascii="Times New Roman" w:eastAsia="Times New Roman" w:hAnsi="Times New Roman" w:cs="Times New Roman"/>
          <w:sz w:val="28"/>
          <w:szCs w:val="28"/>
          <w:lang w:val="uk-UA"/>
        </w:rPr>
        <w:t>профіцит за загальним фондом у разі спрямування до бюджету розвитку коштів із загального фонду бюджету;</w:t>
      </w:r>
      <w:r w:rsidRPr="00133ADC">
        <w:rPr>
          <w:rFonts w:ascii="Times New Roman" w:eastAsia="Times New Roman" w:hAnsi="Times New Roman" w:cs="Times New Roman"/>
          <w:sz w:val="28"/>
          <w:szCs w:val="28"/>
          <w:lang w:val="uk-UA"/>
        </w:rPr>
        <w:br/>
      </w:r>
      <w:r w:rsidRPr="00133ADC">
        <w:rPr>
          <w:rFonts w:ascii="Times New Roman" w:eastAsia="Times New Roman" w:hAnsi="Times New Roman" w:cs="Times New Roman"/>
          <w:sz w:val="28"/>
          <w:szCs w:val="28"/>
        </w:rPr>
        <w:t xml:space="preserve">- </w:t>
      </w:r>
      <w:r w:rsidRPr="00133ADC">
        <w:rPr>
          <w:rFonts w:ascii="Times New Roman" w:eastAsia="Times New Roman" w:hAnsi="Times New Roman" w:cs="Times New Roman"/>
          <w:sz w:val="28"/>
          <w:szCs w:val="28"/>
          <w:lang w:val="uk-UA"/>
        </w:rPr>
        <w:t>дефіцит за спеціальним фондом у разі залучення до бюджету розвитку коштів із запозичень, коштів із загального фонду бюджету, а також у разі використання залишків коштів спеціального фонду бюджету міської територіальної громади, крім власних надходжень бюджетних установ.</w:t>
      </w:r>
    </w:p>
    <w:p w:rsidR="00D17A3E" w:rsidRPr="00133ADC" w:rsidRDefault="00D17A3E" w:rsidP="00D17A3E">
      <w:pPr>
        <w:tabs>
          <w:tab w:val="left" w:pos="0"/>
        </w:tabs>
        <w:autoSpaceDE w:val="0"/>
        <w:autoSpaceDN w:val="0"/>
        <w:spacing w:after="0" w:line="240" w:lineRule="auto"/>
        <w:ind w:firstLine="851"/>
        <w:jc w:val="both"/>
        <w:rPr>
          <w:rFonts w:ascii="Times New Roman" w:eastAsia="Times New Roman" w:hAnsi="Times New Roman" w:cs="Times New Roman"/>
          <w:sz w:val="28"/>
          <w:szCs w:val="28"/>
          <w:lang w:val="uk-UA"/>
        </w:rPr>
      </w:pPr>
      <w:r w:rsidRPr="00133ADC">
        <w:rPr>
          <w:rFonts w:ascii="Times New Roman" w:eastAsia="Times New Roman" w:hAnsi="Times New Roman" w:cs="Times New Roman"/>
          <w:sz w:val="28"/>
          <w:szCs w:val="28"/>
          <w:lang w:val="uk-UA"/>
        </w:rPr>
        <w:t xml:space="preserve">Показники фінансування бюджету міської територіальної громади наведені в </w:t>
      </w:r>
      <w:r w:rsidRPr="00133ADC">
        <w:rPr>
          <w:rFonts w:ascii="Times New Roman" w:eastAsia="Times New Roman" w:hAnsi="Times New Roman" w:cs="Times New Roman"/>
          <w:b/>
          <w:sz w:val="28"/>
          <w:szCs w:val="28"/>
          <w:lang w:val="uk-UA"/>
        </w:rPr>
        <w:t xml:space="preserve">додатку 3 </w:t>
      </w:r>
      <w:r w:rsidRPr="00133ADC">
        <w:rPr>
          <w:rFonts w:ascii="Times New Roman" w:eastAsia="Times New Roman" w:hAnsi="Times New Roman" w:cs="Times New Roman"/>
          <w:sz w:val="28"/>
          <w:szCs w:val="28"/>
          <w:lang w:val="uk-UA"/>
        </w:rPr>
        <w:t xml:space="preserve">до прогнозу. </w:t>
      </w:r>
    </w:p>
    <w:p w:rsidR="00D17A3E" w:rsidRPr="00133ADC" w:rsidRDefault="00D17A3E" w:rsidP="00D17A3E">
      <w:pPr>
        <w:tabs>
          <w:tab w:val="left" w:pos="0"/>
        </w:tabs>
        <w:autoSpaceDE w:val="0"/>
        <w:autoSpaceDN w:val="0"/>
        <w:spacing w:after="0" w:line="240" w:lineRule="auto"/>
        <w:ind w:firstLine="851"/>
        <w:jc w:val="both"/>
        <w:rPr>
          <w:rFonts w:ascii="Times New Roman" w:eastAsia="Times New Roman" w:hAnsi="Times New Roman" w:cs="Times New Roman"/>
          <w:sz w:val="28"/>
          <w:szCs w:val="28"/>
          <w:lang w:val="uk-UA"/>
        </w:rPr>
      </w:pPr>
      <w:r w:rsidRPr="00133ADC">
        <w:rPr>
          <w:rFonts w:ascii="Times New Roman" w:eastAsia="Times New Roman" w:hAnsi="Times New Roman" w:cs="Times New Roman"/>
          <w:b/>
          <w:sz w:val="28"/>
          <w:szCs w:val="28"/>
          <w:lang w:val="uk-UA"/>
        </w:rPr>
        <w:t>Додатки:</w:t>
      </w:r>
      <w:r w:rsidRPr="00133ADC">
        <w:rPr>
          <w:rFonts w:ascii="Times New Roman" w:eastAsia="Times New Roman" w:hAnsi="Times New Roman" w:cs="Times New Roman"/>
          <w:sz w:val="28"/>
          <w:szCs w:val="28"/>
          <w:lang w:val="uk-UA"/>
        </w:rPr>
        <w:t xml:space="preserve"> </w:t>
      </w:r>
      <w:r w:rsidRPr="00133ADC">
        <w:rPr>
          <w:rFonts w:ascii="Times New Roman" w:eastAsia="Times New Roman" w:hAnsi="Times New Roman" w:cs="Times New Roman"/>
          <w:b/>
          <w:sz w:val="28"/>
          <w:szCs w:val="28"/>
          <w:lang w:val="uk-UA"/>
        </w:rPr>
        <w:t xml:space="preserve">4 </w:t>
      </w:r>
      <w:r w:rsidRPr="00133ADC">
        <w:rPr>
          <w:rFonts w:ascii="Times New Roman" w:eastAsia="Times New Roman" w:hAnsi="Times New Roman" w:cs="Times New Roman"/>
          <w:sz w:val="28"/>
          <w:szCs w:val="28"/>
          <w:lang w:val="uk-UA"/>
        </w:rPr>
        <w:t>«</w:t>
      </w:r>
      <w:r w:rsidRPr="00133ADC">
        <w:rPr>
          <w:rFonts w:ascii="Times New Roman" w:eastAsia="Times New Roman" w:hAnsi="Times New Roman" w:cs="Times New Roman"/>
          <w:bCs/>
          <w:sz w:val="28"/>
          <w:szCs w:val="28"/>
          <w:lang w:val="uk-UA"/>
        </w:rPr>
        <w:t>Показники місцевого боргу</w:t>
      </w:r>
      <w:r w:rsidRPr="00133ADC">
        <w:rPr>
          <w:rFonts w:ascii="Times New Roman" w:eastAsia="Times New Roman" w:hAnsi="Times New Roman" w:cs="Times New Roman"/>
          <w:sz w:val="28"/>
          <w:szCs w:val="28"/>
          <w:lang w:val="uk-UA"/>
        </w:rPr>
        <w:t>» та</w:t>
      </w:r>
      <w:r w:rsidRPr="00133ADC">
        <w:rPr>
          <w:rFonts w:ascii="Times New Roman" w:eastAsia="Times New Roman" w:hAnsi="Times New Roman" w:cs="Times New Roman"/>
          <w:b/>
          <w:sz w:val="28"/>
          <w:szCs w:val="28"/>
          <w:lang w:val="uk-UA"/>
        </w:rPr>
        <w:t xml:space="preserve"> 5 </w:t>
      </w:r>
      <w:r w:rsidRPr="00133ADC">
        <w:rPr>
          <w:rFonts w:ascii="Times New Roman" w:eastAsia="Times New Roman" w:hAnsi="Times New Roman" w:cs="Times New Roman"/>
          <w:sz w:val="28"/>
          <w:szCs w:val="28"/>
          <w:lang w:val="uk-UA"/>
        </w:rPr>
        <w:t>«</w:t>
      </w:r>
      <w:r w:rsidRPr="00133ADC">
        <w:rPr>
          <w:rFonts w:ascii="Times New Roman" w:eastAsia="Times New Roman" w:hAnsi="Times New Roman" w:cs="Times New Roman"/>
          <w:bCs/>
          <w:sz w:val="28"/>
          <w:szCs w:val="28"/>
          <w:lang w:val="uk-UA"/>
        </w:rPr>
        <w:t xml:space="preserve">Показники гарантованого Автономною Республікою Крим, обласною радою </w:t>
      </w:r>
      <w:r w:rsidRPr="00133ADC">
        <w:rPr>
          <w:rFonts w:ascii="Times New Roman" w:eastAsia="Times New Roman" w:hAnsi="Times New Roman" w:cs="Times New Roman"/>
          <w:sz w:val="28"/>
          <w:szCs w:val="28"/>
          <w:lang w:val="uk-UA"/>
        </w:rPr>
        <w:t xml:space="preserve">чи територіальною громадою міста боргу і надання місцевих гарантій» відсутні, у зв’язку з відсутністю інформації для відображення в зазначених додатках. </w:t>
      </w:r>
    </w:p>
    <w:p w:rsidR="00D17A3E" w:rsidRPr="00133ADC" w:rsidRDefault="00D17A3E" w:rsidP="00D17A3E">
      <w:pPr>
        <w:tabs>
          <w:tab w:val="left" w:pos="0"/>
        </w:tabs>
        <w:autoSpaceDE w:val="0"/>
        <w:autoSpaceDN w:val="0"/>
        <w:spacing w:after="0" w:line="240" w:lineRule="auto"/>
        <w:ind w:firstLine="851"/>
        <w:jc w:val="both"/>
        <w:rPr>
          <w:rFonts w:ascii="Times New Roman" w:eastAsia="Times New Roman" w:hAnsi="Times New Roman" w:cs="Times New Roman"/>
          <w:sz w:val="28"/>
          <w:szCs w:val="28"/>
          <w:lang w:val="uk-UA"/>
        </w:rPr>
      </w:pPr>
    </w:p>
    <w:p w:rsidR="00D17A3E" w:rsidRPr="00133ADC" w:rsidRDefault="00D17A3E" w:rsidP="00D17A3E">
      <w:pPr>
        <w:tabs>
          <w:tab w:val="left" w:pos="851"/>
        </w:tabs>
        <w:autoSpaceDE w:val="0"/>
        <w:autoSpaceDN w:val="0"/>
        <w:spacing w:after="0" w:line="240" w:lineRule="auto"/>
        <w:ind w:firstLine="851"/>
        <w:jc w:val="both"/>
        <w:rPr>
          <w:rFonts w:ascii="Times New Roman" w:eastAsia="Times New Roman" w:hAnsi="Times New Roman" w:cs="Times New Roman"/>
          <w:sz w:val="28"/>
          <w:szCs w:val="28"/>
          <w:lang w:val="uk-UA"/>
        </w:rPr>
      </w:pPr>
      <w:r w:rsidRPr="00133ADC">
        <w:rPr>
          <w:rFonts w:ascii="Times New Roman" w:eastAsia="Times New Roman" w:hAnsi="Times New Roman" w:cs="Times New Roman"/>
          <w:b/>
          <w:sz w:val="28"/>
          <w:szCs w:val="28"/>
          <w:lang w:val="en-US"/>
        </w:rPr>
        <w:lastRenderedPageBreak/>
        <w:t>VI</w:t>
      </w:r>
      <w:r w:rsidRPr="00133ADC">
        <w:rPr>
          <w:rFonts w:ascii="Times New Roman" w:eastAsia="Times New Roman" w:hAnsi="Times New Roman" w:cs="Times New Roman"/>
          <w:b/>
          <w:sz w:val="28"/>
          <w:szCs w:val="28"/>
          <w:lang w:val="uk-UA"/>
        </w:rPr>
        <w:t>. Показники видатків бюджету та надання кредитів з бюджету міської територіальної громади</w:t>
      </w:r>
    </w:p>
    <w:p w:rsidR="00D17A3E" w:rsidRPr="00133ADC" w:rsidRDefault="00D17A3E" w:rsidP="00D17A3E">
      <w:pPr>
        <w:tabs>
          <w:tab w:val="left" w:pos="0"/>
        </w:tabs>
        <w:autoSpaceDE w:val="0"/>
        <w:autoSpaceDN w:val="0"/>
        <w:spacing w:after="0" w:line="240" w:lineRule="auto"/>
        <w:ind w:firstLine="851"/>
        <w:jc w:val="both"/>
        <w:rPr>
          <w:rFonts w:ascii="Times New Roman" w:eastAsia="Times New Roman" w:hAnsi="Times New Roman" w:cs="Times New Roman"/>
          <w:sz w:val="28"/>
          <w:szCs w:val="28"/>
          <w:lang w:val="uk-UA"/>
        </w:rPr>
      </w:pPr>
      <w:r w:rsidRPr="00133ADC">
        <w:rPr>
          <w:rFonts w:ascii="Times New Roman" w:eastAsia="Times New Roman" w:hAnsi="Times New Roman" w:cs="Times New Roman"/>
          <w:sz w:val="28"/>
          <w:szCs w:val="28"/>
          <w:lang w:val="uk-UA"/>
        </w:rPr>
        <w:t xml:space="preserve"> </w:t>
      </w:r>
    </w:p>
    <w:p w:rsidR="00D17A3E" w:rsidRPr="00133ADC" w:rsidRDefault="00D17A3E" w:rsidP="00D17A3E">
      <w:pPr>
        <w:tabs>
          <w:tab w:val="left" w:pos="0"/>
        </w:tabs>
        <w:autoSpaceDE w:val="0"/>
        <w:autoSpaceDN w:val="0"/>
        <w:spacing w:after="0" w:line="240" w:lineRule="auto"/>
        <w:ind w:firstLine="851"/>
        <w:jc w:val="both"/>
        <w:rPr>
          <w:rFonts w:ascii="Times New Roman" w:eastAsia="Times New Roman" w:hAnsi="Times New Roman" w:cs="Times New Roman"/>
          <w:sz w:val="28"/>
          <w:szCs w:val="28"/>
          <w:lang w:val="uk-UA"/>
        </w:rPr>
      </w:pPr>
      <w:r w:rsidRPr="00133ADC">
        <w:rPr>
          <w:rFonts w:ascii="Times New Roman" w:eastAsia="Times New Roman" w:hAnsi="Times New Roman" w:cs="Times New Roman"/>
          <w:sz w:val="28"/>
          <w:szCs w:val="28"/>
          <w:lang w:val="uk-UA"/>
        </w:rPr>
        <w:t xml:space="preserve">Прогнозні показники видатків місцевого бюджету на 2022-2024 роки розроблено на основі показників дохідної частини бюджету міської ТГ. В першу чергу в них враховані вимоги статті 77 Бюджетного кодексу України щодо забезпечення в першочерговому порядку потреби в коштах на оплату праці працівників бюджетних установ, на проведення розрахунків за електричну енергію, водопостачання, водовідведення, природний газ та послуги зв’язку, які споживаються бюджетними установами. </w:t>
      </w:r>
    </w:p>
    <w:p w:rsidR="00D17A3E" w:rsidRPr="00133ADC" w:rsidRDefault="00D17A3E" w:rsidP="00D17A3E">
      <w:pPr>
        <w:tabs>
          <w:tab w:val="left" w:pos="0"/>
        </w:tabs>
        <w:autoSpaceDE w:val="0"/>
        <w:autoSpaceDN w:val="0"/>
        <w:spacing w:after="0" w:line="240" w:lineRule="auto"/>
        <w:ind w:firstLine="851"/>
        <w:jc w:val="both"/>
        <w:rPr>
          <w:rFonts w:ascii="Times New Roman" w:eastAsia="Times New Roman" w:hAnsi="Times New Roman" w:cs="Times New Roman"/>
          <w:sz w:val="28"/>
          <w:szCs w:val="28"/>
          <w:lang w:val="uk-UA"/>
        </w:rPr>
      </w:pPr>
      <w:r w:rsidRPr="00133ADC">
        <w:rPr>
          <w:rFonts w:ascii="Times New Roman" w:eastAsia="Times New Roman" w:hAnsi="Times New Roman" w:cs="Times New Roman"/>
          <w:sz w:val="28"/>
          <w:szCs w:val="28"/>
          <w:lang w:val="uk-UA"/>
        </w:rPr>
        <w:t xml:space="preserve">Видатки на 2022-2024 роки на оплату праці працівників бюджетних установ розраховано з урахуванням прогнозного розміру посадового окладу працівника 1 тарифного розряду ЄТС (встановленого на рівні прогнозного прожиткового мінімуму для працездатних осіб на 1 січня відповідного року) та прогнозного розміру мінімальної заробітної плати; при визначенні посадових окладів посадових осіб місцевого самоврядування застосовувалися положення постанови Кабінету Міністрів України від 09.03.2006 року № 268 «Про упорядкування структури та умов праці працівників апарату органів виконавчої влади, органів прокуратури, судів та інших органів» (зі змінами). </w:t>
      </w:r>
    </w:p>
    <w:p w:rsidR="00D17A3E" w:rsidRPr="00133ADC" w:rsidRDefault="00D17A3E" w:rsidP="00D17A3E">
      <w:pPr>
        <w:tabs>
          <w:tab w:val="left" w:pos="0"/>
        </w:tabs>
        <w:autoSpaceDE w:val="0"/>
        <w:autoSpaceDN w:val="0"/>
        <w:spacing w:after="0" w:line="240" w:lineRule="auto"/>
        <w:ind w:firstLine="851"/>
        <w:jc w:val="both"/>
        <w:rPr>
          <w:rFonts w:ascii="Times New Roman" w:eastAsia="Times New Roman" w:hAnsi="Times New Roman" w:cs="Times New Roman"/>
          <w:sz w:val="28"/>
          <w:szCs w:val="28"/>
          <w:lang w:val="uk-UA"/>
        </w:rPr>
      </w:pPr>
      <w:r w:rsidRPr="00133ADC">
        <w:rPr>
          <w:rFonts w:ascii="Times New Roman" w:eastAsia="Times New Roman" w:hAnsi="Times New Roman" w:cs="Times New Roman"/>
          <w:sz w:val="28"/>
          <w:szCs w:val="28"/>
          <w:lang w:val="uk-UA"/>
        </w:rPr>
        <w:t>Розрахунки прогнозу видатків загального фонду бюджету на                     2022-2024 роки на  оплату бюджетними установами та  організаціями комунальних послуг та енергоносіїв здійснювалися виходячи із показників індексу цін виробників (грудень до грудня попереднього року) наведених у Розділі 2.</w:t>
      </w:r>
    </w:p>
    <w:p w:rsidR="00D17A3E" w:rsidRPr="00133ADC" w:rsidRDefault="00D17A3E" w:rsidP="00D17A3E">
      <w:pPr>
        <w:tabs>
          <w:tab w:val="left" w:pos="0"/>
        </w:tabs>
        <w:autoSpaceDE w:val="0"/>
        <w:autoSpaceDN w:val="0"/>
        <w:spacing w:after="0" w:line="240" w:lineRule="auto"/>
        <w:ind w:firstLine="851"/>
        <w:jc w:val="both"/>
        <w:rPr>
          <w:rFonts w:ascii="Times New Roman" w:eastAsia="Times New Roman" w:hAnsi="Times New Roman" w:cs="Times New Roman"/>
          <w:sz w:val="28"/>
          <w:szCs w:val="28"/>
          <w:lang w:val="uk-UA"/>
        </w:rPr>
      </w:pPr>
      <w:r w:rsidRPr="00133ADC">
        <w:rPr>
          <w:rFonts w:ascii="Times New Roman" w:eastAsia="Times New Roman" w:hAnsi="Times New Roman" w:cs="Times New Roman"/>
          <w:sz w:val="28"/>
          <w:szCs w:val="28"/>
          <w:lang w:val="uk-UA"/>
        </w:rPr>
        <w:t xml:space="preserve">Першочергово також враховані обсяги видатків, необхідні для забезпечення стабільної роботи установ та закладів соціально-культурної сфери, надання встановлених власних соціальних гарантій для малозахищених категорій громадян, підтримку в належному стані об’єктів житлово-комунального господарства, інших об’єктів інфраструктури ТГ, впровадження заходів з енергозбереження, а також виконання в межах фінансових можливостей місцевих програм. </w:t>
      </w:r>
    </w:p>
    <w:p w:rsidR="00D17A3E" w:rsidRPr="00133ADC" w:rsidRDefault="00D17A3E" w:rsidP="00D17A3E">
      <w:pPr>
        <w:autoSpaceDE w:val="0"/>
        <w:autoSpaceDN w:val="0"/>
        <w:spacing w:after="0" w:line="240" w:lineRule="auto"/>
        <w:ind w:firstLine="709"/>
        <w:jc w:val="both"/>
        <w:rPr>
          <w:rFonts w:ascii="Times New Roman" w:eastAsia="Times New Roman" w:hAnsi="Times New Roman" w:cs="Times New Roman"/>
          <w:sz w:val="28"/>
          <w:szCs w:val="28"/>
          <w:lang w:val="uk-UA"/>
        </w:rPr>
      </w:pPr>
      <w:r w:rsidRPr="00133ADC">
        <w:rPr>
          <w:rFonts w:ascii="Times New Roman" w:eastAsia="Times New Roman" w:hAnsi="Times New Roman" w:cs="Times New Roman"/>
          <w:sz w:val="28"/>
          <w:szCs w:val="28"/>
          <w:lang w:val="uk-UA"/>
        </w:rPr>
        <w:t>Слід зазначити, що згідно Закону №1009-ГХ, яким внесено зміни до п.10 розділу V «Прикінцеві та перехідні положення» ЗУ «Про місцеве самоврядування в Україні», після припинення районної ради як юридичної особи у комунальну власність територіальної громади передано об’єкти спільної власності району, які знаходяться на території Перечинської територіальної громади, відповідно до розмежування видатків між бюджетами, встановлених бюджетним Кодексом України, що призвело до значного збільшення витрат на їх утримання та видатків на оплату праці, за рахунок збільшення штатної чисельності працівників в бюджетних установах міської територіальної громади, у зв’язку з необхідністю прийняття на роботу працівників колишніх районних бюджетних установ.</w:t>
      </w:r>
    </w:p>
    <w:p w:rsidR="00D17A3E" w:rsidRPr="00133ADC" w:rsidRDefault="00D17A3E" w:rsidP="00D17A3E">
      <w:pPr>
        <w:autoSpaceDE w:val="0"/>
        <w:autoSpaceDN w:val="0"/>
        <w:spacing w:after="0" w:line="240" w:lineRule="auto"/>
        <w:ind w:firstLine="709"/>
        <w:jc w:val="both"/>
        <w:rPr>
          <w:rFonts w:ascii="Times New Roman" w:eastAsia="Times New Roman" w:hAnsi="Times New Roman" w:cs="Times New Roman"/>
          <w:sz w:val="28"/>
          <w:szCs w:val="28"/>
          <w:lang w:val="uk-UA"/>
        </w:rPr>
      </w:pPr>
      <w:r w:rsidRPr="00133ADC">
        <w:rPr>
          <w:rFonts w:ascii="Times New Roman" w:eastAsia="Times New Roman" w:hAnsi="Times New Roman" w:cs="Times New Roman"/>
          <w:sz w:val="28"/>
          <w:szCs w:val="28"/>
          <w:lang w:val="uk-UA"/>
        </w:rPr>
        <w:t xml:space="preserve">Також в 2021 році в оперативне управління міської ради передано приміщення школи-інтернат  та, у зв’язку з переходом в ці приміщення учнів 5-11 класів Перечинського ліцею, збільшено штатну чисельність технічних </w:t>
      </w:r>
      <w:r w:rsidRPr="00133ADC">
        <w:rPr>
          <w:rFonts w:ascii="Times New Roman" w:eastAsia="Times New Roman" w:hAnsi="Times New Roman" w:cs="Times New Roman"/>
          <w:sz w:val="28"/>
          <w:szCs w:val="28"/>
          <w:lang w:val="uk-UA"/>
        </w:rPr>
        <w:lastRenderedPageBreak/>
        <w:t xml:space="preserve">працівників і, відповідно, видатки на оплату праці та на утримання даних приміщень. </w:t>
      </w:r>
    </w:p>
    <w:p w:rsidR="00D17A3E" w:rsidRPr="00133ADC" w:rsidRDefault="00D17A3E" w:rsidP="00D17A3E">
      <w:pPr>
        <w:autoSpaceDE w:val="0"/>
        <w:autoSpaceDN w:val="0"/>
        <w:spacing w:after="0" w:line="240" w:lineRule="auto"/>
        <w:ind w:firstLine="709"/>
        <w:jc w:val="both"/>
        <w:rPr>
          <w:rFonts w:ascii="Times New Roman" w:eastAsia="Times New Roman" w:hAnsi="Times New Roman" w:cs="Times New Roman"/>
          <w:sz w:val="28"/>
          <w:szCs w:val="28"/>
          <w:lang w:val="uk-UA"/>
        </w:rPr>
      </w:pPr>
      <w:r w:rsidRPr="00711458">
        <w:rPr>
          <w:rFonts w:ascii="Times New Roman" w:eastAsia="Times New Roman" w:hAnsi="Times New Roman" w:cs="Times New Roman"/>
          <w:sz w:val="28"/>
          <w:szCs w:val="28"/>
          <w:lang w:val="uk-UA"/>
        </w:rPr>
        <w:t>Граничні показники видатків бюджету та надання кредитів з бюджету міської територіальної громади  на 2022-2024 роки наведено у додатках 6, 7, 8</w:t>
      </w:r>
      <w:r w:rsidRPr="00133ADC">
        <w:rPr>
          <w:rFonts w:ascii="Times New Roman" w:eastAsia="Times New Roman" w:hAnsi="Times New Roman" w:cs="Times New Roman"/>
          <w:sz w:val="28"/>
          <w:szCs w:val="28"/>
          <w:lang w:val="uk-UA"/>
        </w:rPr>
        <w:t>.</w:t>
      </w:r>
    </w:p>
    <w:p w:rsidR="00D17A3E" w:rsidRPr="00133ADC" w:rsidRDefault="00D17A3E" w:rsidP="00D17A3E">
      <w:pPr>
        <w:tabs>
          <w:tab w:val="left" w:pos="0"/>
        </w:tabs>
        <w:autoSpaceDE w:val="0"/>
        <w:autoSpaceDN w:val="0"/>
        <w:spacing w:after="0" w:line="240" w:lineRule="auto"/>
        <w:ind w:firstLine="851"/>
        <w:jc w:val="center"/>
        <w:rPr>
          <w:rFonts w:ascii="Times New Roman" w:eastAsia="Times New Roman" w:hAnsi="Times New Roman" w:cs="Times New Roman"/>
          <w:b/>
          <w:sz w:val="28"/>
          <w:szCs w:val="28"/>
          <w:lang w:val="uk-UA"/>
        </w:rPr>
      </w:pPr>
    </w:p>
    <w:p w:rsidR="00D17A3E" w:rsidRPr="00133ADC" w:rsidRDefault="00D17A3E" w:rsidP="00D17A3E">
      <w:pPr>
        <w:tabs>
          <w:tab w:val="left" w:pos="0"/>
        </w:tabs>
        <w:autoSpaceDE w:val="0"/>
        <w:autoSpaceDN w:val="0"/>
        <w:spacing w:after="0" w:line="240" w:lineRule="auto"/>
        <w:ind w:firstLine="851"/>
        <w:jc w:val="center"/>
        <w:rPr>
          <w:rFonts w:ascii="Times New Roman" w:eastAsia="Times New Roman" w:hAnsi="Times New Roman" w:cs="Times New Roman"/>
          <w:b/>
          <w:sz w:val="24"/>
          <w:szCs w:val="24"/>
          <w:lang w:val="uk-UA"/>
        </w:rPr>
      </w:pPr>
      <w:r w:rsidRPr="00133ADC">
        <w:rPr>
          <w:rFonts w:ascii="Times New Roman" w:eastAsia="Times New Roman" w:hAnsi="Times New Roman" w:cs="Times New Roman"/>
          <w:b/>
          <w:sz w:val="24"/>
          <w:szCs w:val="24"/>
          <w:lang w:val="uk-UA"/>
        </w:rPr>
        <w:t>ДЕРЖАВНЕ УПРАВЛІННЯ</w:t>
      </w:r>
    </w:p>
    <w:p w:rsidR="00D17A3E" w:rsidRPr="00133ADC" w:rsidRDefault="00D17A3E" w:rsidP="00D17A3E">
      <w:pPr>
        <w:tabs>
          <w:tab w:val="left" w:pos="0"/>
        </w:tabs>
        <w:autoSpaceDE w:val="0"/>
        <w:autoSpaceDN w:val="0"/>
        <w:spacing w:after="0" w:line="240" w:lineRule="auto"/>
        <w:ind w:firstLine="851"/>
        <w:jc w:val="both"/>
        <w:rPr>
          <w:rFonts w:ascii="Times New Roman" w:eastAsia="Times New Roman" w:hAnsi="Times New Roman" w:cs="Times New Roman"/>
          <w:sz w:val="28"/>
          <w:szCs w:val="28"/>
          <w:lang w:val="uk-UA"/>
        </w:rPr>
      </w:pPr>
    </w:p>
    <w:p w:rsidR="00D17A3E" w:rsidRPr="00133ADC" w:rsidRDefault="00D17A3E" w:rsidP="00D17A3E">
      <w:pPr>
        <w:tabs>
          <w:tab w:val="left" w:pos="0"/>
        </w:tabs>
        <w:autoSpaceDE w:val="0"/>
        <w:autoSpaceDN w:val="0"/>
        <w:spacing w:after="0" w:line="240" w:lineRule="auto"/>
        <w:ind w:firstLine="851"/>
        <w:jc w:val="both"/>
        <w:rPr>
          <w:rFonts w:ascii="Times New Roman" w:eastAsia="Times New Roman" w:hAnsi="Times New Roman" w:cs="Times New Roman"/>
          <w:sz w:val="28"/>
          <w:szCs w:val="28"/>
          <w:lang w:val="uk-UA"/>
        </w:rPr>
      </w:pPr>
      <w:r w:rsidRPr="00133ADC">
        <w:rPr>
          <w:rFonts w:ascii="Times New Roman" w:eastAsia="Times New Roman" w:hAnsi="Times New Roman" w:cs="Times New Roman"/>
          <w:sz w:val="28"/>
          <w:szCs w:val="28"/>
          <w:lang w:val="uk-UA"/>
        </w:rPr>
        <w:t xml:space="preserve">Пріоритетними завданнями апарату міської ради та її виконавчих органів є належне фінансове забезпечення функціонування органів місцевого самоврядування для здійснення ними повноважень, визначених Конституцією України, Законом України «Про місцеве самоврядування в Україні», «Про службу в органах місцевого самоврядування» та іншими нормативно-правовими актами. </w:t>
      </w:r>
    </w:p>
    <w:p w:rsidR="00D17A3E" w:rsidRPr="00133ADC" w:rsidRDefault="00D17A3E" w:rsidP="00D17A3E">
      <w:pPr>
        <w:tabs>
          <w:tab w:val="left" w:pos="0"/>
        </w:tabs>
        <w:autoSpaceDE w:val="0"/>
        <w:autoSpaceDN w:val="0"/>
        <w:spacing w:after="0" w:line="240" w:lineRule="auto"/>
        <w:ind w:firstLine="851"/>
        <w:jc w:val="both"/>
        <w:rPr>
          <w:rFonts w:ascii="Times New Roman" w:eastAsia="Times New Roman" w:hAnsi="Times New Roman" w:cs="Times New Roman"/>
          <w:sz w:val="28"/>
          <w:szCs w:val="28"/>
          <w:lang w:val="uk-UA"/>
        </w:rPr>
      </w:pPr>
      <w:r w:rsidRPr="00133ADC">
        <w:rPr>
          <w:rFonts w:ascii="Times New Roman" w:eastAsia="Times New Roman" w:hAnsi="Times New Roman" w:cs="Times New Roman"/>
          <w:sz w:val="28"/>
          <w:szCs w:val="28"/>
          <w:lang w:val="uk-UA"/>
        </w:rPr>
        <w:t xml:space="preserve">У 2022-2024 роках передбачається здійснити заходи щодо: </w:t>
      </w:r>
    </w:p>
    <w:p w:rsidR="00D17A3E" w:rsidRPr="00133ADC" w:rsidRDefault="00D17A3E" w:rsidP="00D17A3E">
      <w:pPr>
        <w:tabs>
          <w:tab w:val="left" w:pos="0"/>
        </w:tabs>
        <w:autoSpaceDE w:val="0"/>
        <w:autoSpaceDN w:val="0"/>
        <w:spacing w:after="0" w:line="240" w:lineRule="auto"/>
        <w:ind w:firstLine="851"/>
        <w:jc w:val="both"/>
        <w:rPr>
          <w:rFonts w:ascii="Times New Roman" w:eastAsia="Times New Roman" w:hAnsi="Times New Roman" w:cs="Times New Roman"/>
          <w:sz w:val="28"/>
          <w:szCs w:val="28"/>
          <w:lang w:val="uk-UA"/>
        </w:rPr>
      </w:pPr>
      <w:r w:rsidRPr="00133ADC">
        <w:rPr>
          <w:rFonts w:ascii="Times New Roman" w:eastAsia="Times New Roman" w:hAnsi="Times New Roman" w:cs="Times New Roman"/>
          <w:sz w:val="28"/>
          <w:szCs w:val="28"/>
          <w:lang w:val="uk-UA"/>
        </w:rPr>
        <w:t xml:space="preserve">— забезпечення прозорості, відкритості в діяльності органів місцевого самоврядування, подальший розвиток свободи слова і думки; </w:t>
      </w:r>
    </w:p>
    <w:p w:rsidR="00D17A3E" w:rsidRPr="00133ADC" w:rsidRDefault="00D17A3E" w:rsidP="00D17A3E">
      <w:pPr>
        <w:tabs>
          <w:tab w:val="left" w:pos="0"/>
        </w:tabs>
        <w:autoSpaceDE w:val="0"/>
        <w:autoSpaceDN w:val="0"/>
        <w:spacing w:after="0" w:line="240" w:lineRule="auto"/>
        <w:ind w:firstLine="851"/>
        <w:jc w:val="both"/>
        <w:rPr>
          <w:rFonts w:ascii="Times New Roman" w:eastAsia="Times New Roman" w:hAnsi="Times New Roman" w:cs="Times New Roman"/>
          <w:sz w:val="28"/>
          <w:szCs w:val="28"/>
          <w:lang w:val="uk-UA"/>
        </w:rPr>
      </w:pPr>
      <w:r w:rsidRPr="00133ADC">
        <w:rPr>
          <w:rFonts w:ascii="Times New Roman" w:eastAsia="Times New Roman" w:hAnsi="Times New Roman" w:cs="Times New Roman"/>
          <w:sz w:val="28"/>
          <w:szCs w:val="28"/>
          <w:lang w:val="uk-UA"/>
        </w:rPr>
        <w:t xml:space="preserve">— забезпечення повноцінного виконання повноважень міської ради згідно з чинним законодавством; </w:t>
      </w:r>
    </w:p>
    <w:p w:rsidR="00D17A3E" w:rsidRPr="00133ADC" w:rsidRDefault="00D17A3E" w:rsidP="00D17A3E">
      <w:pPr>
        <w:tabs>
          <w:tab w:val="left" w:pos="0"/>
        </w:tabs>
        <w:autoSpaceDE w:val="0"/>
        <w:autoSpaceDN w:val="0"/>
        <w:spacing w:after="0" w:line="240" w:lineRule="auto"/>
        <w:ind w:firstLine="851"/>
        <w:jc w:val="both"/>
        <w:rPr>
          <w:rFonts w:ascii="Times New Roman" w:eastAsia="Times New Roman" w:hAnsi="Times New Roman" w:cs="Times New Roman"/>
          <w:sz w:val="28"/>
          <w:szCs w:val="28"/>
          <w:lang w:val="uk-UA"/>
        </w:rPr>
      </w:pPr>
      <w:r w:rsidRPr="00133ADC">
        <w:rPr>
          <w:rFonts w:ascii="Times New Roman" w:eastAsia="Times New Roman" w:hAnsi="Times New Roman" w:cs="Times New Roman"/>
          <w:sz w:val="28"/>
          <w:szCs w:val="28"/>
          <w:lang w:val="uk-UA"/>
        </w:rPr>
        <w:t>— створення належних умов для реалізації органами місцевого самоврядування прав та повноважень, визначених чинним законодавством України;</w:t>
      </w:r>
    </w:p>
    <w:p w:rsidR="00D17A3E" w:rsidRPr="00133ADC" w:rsidRDefault="00D17A3E" w:rsidP="00D17A3E">
      <w:pPr>
        <w:tabs>
          <w:tab w:val="left" w:pos="0"/>
        </w:tabs>
        <w:autoSpaceDE w:val="0"/>
        <w:autoSpaceDN w:val="0"/>
        <w:spacing w:after="0" w:line="240" w:lineRule="auto"/>
        <w:ind w:firstLine="851"/>
        <w:jc w:val="both"/>
        <w:rPr>
          <w:rFonts w:ascii="Times New Roman" w:eastAsia="Times New Roman" w:hAnsi="Times New Roman" w:cs="Times New Roman"/>
          <w:sz w:val="28"/>
          <w:szCs w:val="28"/>
          <w:lang w:val="uk-UA"/>
        </w:rPr>
      </w:pPr>
      <w:r w:rsidRPr="00133ADC">
        <w:rPr>
          <w:rFonts w:ascii="Times New Roman" w:eastAsia="Times New Roman" w:hAnsi="Times New Roman" w:cs="Times New Roman"/>
          <w:sz w:val="28"/>
          <w:szCs w:val="28"/>
          <w:lang w:val="uk-UA"/>
        </w:rPr>
        <w:t xml:space="preserve">— вивчення та  впровадження кращого досвіду в  сфері розвитку місцевого самоврядування; </w:t>
      </w:r>
    </w:p>
    <w:p w:rsidR="00D17A3E" w:rsidRPr="00133ADC" w:rsidRDefault="00D17A3E" w:rsidP="00D17A3E">
      <w:pPr>
        <w:tabs>
          <w:tab w:val="left" w:pos="0"/>
        </w:tabs>
        <w:autoSpaceDE w:val="0"/>
        <w:autoSpaceDN w:val="0"/>
        <w:spacing w:after="0" w:line="240" w:lineRule="auto"/>
        <w:ind w:firstLine="851"/>
        <w:jc w:val="both"/>
        <w:rPr>
          <w:rFonts w:ascii="Times New Roman" w:eastAsia="Times New Roman" w:hAnsi="Times New Roman" w:cs="Times New Roman"/>
          <w:sz w:val="28"/>
          <w:szCs w:val="28"/>
          <w:lang w:val="uk-UA"/>
        </w:rPr>
      </w:pPr>
      <w:r w:rsidRPr="00133ADC">
        <w:rPr>
          <w:rFonts w:ascii="Times New Roman" w:eastAsia="Times New Roman" w:hAnsi="Times New Roman" w:cs="Times New Roman"/>
          <w:sz w:val="28"/>
          <w:szCs w:val="28"/>
          <w:lang w:val="uk-UA"/>
        </w:rPr>
        <w:t xml:space="preserve">— закріплення фінансової самодостатності місцевого самоврядування, формування ефективну систему управління; </w:t>
      </w:r>
    </w:p>
    <w:p w:rsidR="00D17A3E" w:rsidRPr="00133ADC" w:rsidRDefault="00D17A3E" w:rsidP="00D17A3E">
      <w:pPr>
        <w:tabs>
          <w:tab w:val="left" w:pos="0"/>
        </w:tabs>
        <w:autoSpaceDE w:val="0"/>
        <w:autoSpaceDN w:val="0"/>
        <w:spacing w:after="0" w:line="240" w:lineRule="auto"/>
        <w:ind w:firstLine="851"/>
        <w:jc w:val="both"/>
        <w:rPr>
          <w:rFonts w:ascii="Times New Roman" w:eastAsia="Times New Roman" w:hAnsi="Times New Roman" w:cs="Times New Roman"/>
          <w:sz w:val="28"/>
          <w:szCs w:val="28"/>
          <w:lang w:val="uk-UA"/>
        </w:rPr>
      </w:pPr>
      <w:r w:rsidRPr="00133ADC">
        <w:rPr>
          <w:rFonts w:ascii="Times New Roman" w:eastAsia="Times New Roman" w:hAnsi="Times New Roman" w:cs="Times New Roman"/>
          <w:sz w:val="28"/>
          <w:szCs w:val="28"/>
          <w:lang w:val="uk-UA"/>
        </w:rPr>
        <w:t xml:space="preserve">— доступності і належної якості публічних послуг, що надаються такими органами, а також необхідної для цього ресурсної бази; </w:t>
      </w:r>
    </w:p>
    <w:p w:rsidR="00D17A3E" w:rsidRPr="00133ADC" w:rsidRDefault="00D17A3E" w:rsidP="00D17A3E">
      <w:pPr>
        <w:tabs>
          <w:tab w:val="left" w:pos="0"/>
        </w:tabs>
        <w:autoSpaceDE w:val="0"/>
        <w:autoSpaceDN w:val="0"/>
        <w:spacing w:after="0" w:line="240" w:lineRule="auto"/>
        <w:ind w:firstLine="851"/>
        <w:jc w:val="both"/>
        <w:rPr>
          <w:rFonts w:ascii="Times New Roman" w:eastAsia="Times New Roman" w:hAnsi="Times New Roman" w:cs="Times New Roman"/>
          <w:sz w:val="28"/>
          <w:szCs w:val="28"/>
          <w:lang w:val="uk-UA"/>
        </w:rPr>
      </w:pPr>
      <w:r w:rsidRPr="00133ADC">
        <w:rPr>
          <w:rFonts w:ascii="Times New Roman" w:eastAsia="Times New Roman" w:hAnsi="Times New Roman" w:cs="Times New Roman"/>
          <w:sz w:val="28"/>
          <w:szCs w:val="28"/>
          <w:lang w:val="uk-UA"/>
        </w:rPr>
        <w:t xml:space="preserve">— створення належних матеріальних, фінансових та організаційних умов для забезпечення здійснення органами місцевого самоврядування власних і делегованих повноважень; </w:t>
      </w:r>
    </w:p>
    <w:p w:rsidR="00D17A3E" w:rsidRPr="00133ADC" w:rsidRDefault="00D17A3E" w:rsidP="00D17A3E">
      <w:pPr>
        <w:tabs>
          <w:tab w:val="left" w:pos="0"/>
        </w:tabs>
        <w:autoSpaceDE w:val="0"/>
        <w:autoSpaceDN w:val="0"/>
        <w:spacing w:after="0" w:line="240" w:lineRule="auto"/>
        <w:ind w:firstLine="851"/>
        <w:jc w:val="both"/>
        <w:rPr>
          <w:rFonts w:ascii="Times New Roman" w:eastAsia="Times New Roman" w:hAnsi="Times New Roman" w:cs="Times New Roman"/>
          <w:sz w:val="28"/>
          <w:szCs w:val="28"/>
          <w:lang w:val="uk-UA"/>
        </w:rPr>
      </w:pPr>
      <w:r w:rsidRPr="00133ADC">
        <w:rPr>
          <w:rFonts w:ascii="Times New Roman" w:eastAsia="Times New Roman" w:hAnsi="Times New Roman" w:cs="Times New Roman"/>
          <w:sz w:val="28"/>
          <w:szCs w:val="28"/>
          <w:lang w:val="uk-UA"/>
        </w:rPr>
        <w:t>Усі заходи будуть плануватися та впроваджуватися з урахуванням найкращих стандартів та практик антикорупційної політики, політик захисту навколишнього середовища та енергозбереження.</w:t>
      </w:r>
    </w:p>
    <w:p w:rsidR="00D17A3E" w:rsidRPr="00133ADC" w:rsidRDefault="00D17A3E" w:rsidP="00D17A3E">
      <w:pPr>
        <w:tabs>
          <w:tab w:val="left" w:pos="0"/>
        </w:tabs>
        <w:autoSpaceDE w:val="0"/>
        <w:autoSpaceDN w:val="0"/>
        <w:spacing w:after="0" w:line="240" w:lineRule="auto"/>
        <w:ind w:firstLine="851"/>
        <w:jc w:val="center"/>
        <w:rPr>
          <w:rFonts w:ascii="Times New Roman" w:eastAsia="Times New Roman" w:hAnsi="Times New Roman" w:cs="Times New Roman"/>
          <w:b/>
          <w:sz w:val="24"/>
          <w:szCs w:val="24"/>
          <w:lang w:val="uk-UA"/>
        </w:rPr>
      </w:pPr>
    </w:p>
    <w:p w:rsidR="00D17A3E" w:rsidRPr="00133ADC" w:rsidRDefault="00D17A3E" w:rsidP="00D17A3E">
      <w:pPr>
        <w:tabs>
          <w:tab w:val="left" w:pos="0"/>
        </w:tabs>
        <w:autoSpaceDE w:val="0"/>
        <w:autoSpaceDN w:val="0"/>
        <w:spacing w:after="0" w:line="240" w:lineRule="auto"/>
        <w:ind w:firstLine="851"/>
        <w:jc w:val="center"/>
        <w:rPr>
          <w:rFonts w:ascii="Times New Roman" w:eastAsia="Times New Roman" w:hAnsi="Times New Roman" w:cs="Times New Roman"/>
          <w:b/>
          <w:sz w:val="24"/>
          <w:szCs w:val="24"/>
          <w:lang w:val="uk-UA"/>
        </w:rPr>
      </w:pPr>
      <w:r w:rsidRPr="00133ADC">
        <w:rPr>
          <w:rFonts w:ascii="Times New Roman" w:eastAsia="Times New Roman" w:hAnsi="Times New Roman" w:cs="Times New Roman"/>
          <w:b/>
          <w:sz w:val="24"/>
          <w:szCs w:val="24"/>
          <w:lang w:val="uk-UA"/>
        </w:rPr>
        <w:t>ОСВІТА</w:t>
      </w:r>
    </w:p>
    <w:p w:rsidR="00D17A3E" w:rsidRPr="00133ADC" w:rsidRDefault="00D17A3E" w:rsidP="00D17A3E">
      <w:pPr>
        <w:tabs>
          <w:tab w:val="left" w:pos="0"/>
        </w:tabs>
        <w:autoSpaceDE w:val="0"/>
        <w:autoSpaceDN w:val="0"/>
        <w:spacing w:after="0" w:line="240" w:lineRule="auto"/>
        <w:ind w:firstLine="851"/>
        <w:jc w:val="both"/>
        <w:rPr>
          <w:rFonts w:ascii="Times New Roman" w:eastAsia="Times New Roman" w:hAnsi="Times New Roman" w:cs="Times New Roman"/>
          <w:sz w:val="28"/>
          <w:szCs w:val="28"/>
          <w:lang w:val="uk-UA"/>
        </w:rPr>
      </w:pPr>
    </w:p>
    <w:p w:rsidR="00D17A3E" w:rsidRPr="00133ADC" w:rsidRDefault="00D17A3E" w:rsidP="00D17A3E">
      <w:pPr>
        <w:tabs>
          <w:tab w:val="left" w:pos="0"/>
        </w:tabs>
        <w:autoSpaceDE w:val="0"/>
        <w:autoSpaceDN w:val="0"/>
        <w:spacing w:after="0" w:line="240" w:lineRule="auto"/>
        <w:ind w:firstLine="851"/>
        <w:jc w:val="both"/>
        <w:rPr>
          <w:rFonts w:ascii="Times New Roman" w:eastAsia="Times New Roman" w:hAnsi="Times New Roman" w:cs="Times New Roman"/>
          <w:sz w:val="28"/>
          <w:szCs w:val="28"/>
          <w:lang w:val="uk-UA"/>
        </w:rPr>
      </w:pPr>
      <w:r w:rsidRPr="00133ADC">
        <w:rPr>
          <w:rFonts w:ascii="Times New Roman" w:eastAsia="Times New Roman" w:hAnsi="Times New Roman" w:cs="Times New Roman"/>
          <w:sz w:val="28"/>
          <w:szCs w:val="28"/>
          <w:lang w:val="uk-UA"/>
        </w:rPr>
        <w:t xml:space="preserve">Пріоритетами розвитку галузі освіти на 2022-2024 роки визначено: </w:t>
      </w:r>
    </w:p>
    <w:p w:rsidR="00D17A3E" w:rsidRPr="00133ADC" w:rsidRDefault="00D17A3E" w:rsidP="00D17A3E">
      <w:pPr>
        <w:tabs>
          <w:tab w:val="left" w:pos="0"/>
        </w:tabs>
        <w:autoSpaceDE w:val="0"/>
        <w:autoSpaceDN w:val="0"/>
        <w:spacing w:after="0" w:line="240" w:lineRule="auto"/>
        <w:ind w:firstLine="851"/>
        <w:jc w:val="both"/>
        <w:rPr>
          <w:rFonts w:ascii="Times New Roman" w:eastAsia="Times New Roman" w:hAnsi="Times New Roman" w:cs="Times New Roman"/>
          <w:sz w:val="28"/>
          <w:szCs w:val="28"/>
          <w:lang w:val="uk-UA"/>
        </w:rPr>
      </w:pPr>
      <w:r w:rsidRPr="00133ADC">
        <w:rPr>
          <w:rFonts w:ascii="Times New Roman" w:eastAsia="Times New Roman" w:hAnsi="Times New Roman" w:cs="Times New Roman"/>
          <w:sz w:val="28"/>
          <w:szCs w:val="28"/>
          <w:lang w:val="uk-UA"/>
        </w:rPr>
        <w:t xml:space="preserve">— запровадження Концепції реалізації державної політики у сфері реформування загальної середньої освіти «Нова українська школа»; </w:t>
      </w:r>
    </w:p>
    <w:p w:rsidR="00D17A3E" w:rsidRPr="00133ADC" w:rsidRDefault="00D17A3E" w:rsidP="00D17A3E">
      <w:pPr>
        <w:tabs>
          <w:tab w:val="left" w:pos="0"/>
        </w:tabs>
        <w:autoSpaceDE w:val="0"/>
        <w:autoSpaceDN w:val="0"/>
        <w:spacing w:after="0" w:line="240" w:lineRule="auto"/>
        <w:ind w:firstLine="851"/>
        <w:jc w:val="both"/>
        <w:rPr>
          <w:rFonts w:ascii="Times New Roman" w:eastAsia="Times New Roman" w:hAnsi="Times New Roman" w:cs="Times New Roman"/>
          <w:sz w:val="28"/>
          <w:szCs w:val="28"/>
          <w:lang w:val="uk-UA"/>
        </w:rPr>
      </w:pPr>
      <w:r w:rsidRPr="00133ADC">
        <w:rPr>
          <w:rFonts w:ascii="Times New Roman" w:eastAsia="Times New Roman" w:hAnsi="Times New Roman" w:cs="Times New Roman"/>
          <w:sz w:val="28"/>
          <w:szCs w:val="28"/>
          <w:lang w:val="uk-UA"/>
        </w:rPr>
        <w:t xml:space="preserve">— забезпечення державних гарантій з оплати праці працівникам бюджетних установ; </w:t>
      </w:r>
    </w:p>
    <w:p w:rsidR="00D17A3E" w:rsidRPr="00133ADC" w:rsidRDefault="00D17A3E" w:rsidP="00D17A3E">
      <w:pPr>
        <w:tabs>
          <w:tab w:val="left" w:pos="0"/>
        </w:tabs>
        <w:autoSpaceDE w:val="0"/>
        <w:autoSpaceDN w:val="0"/>
        <w:spacing w:after="0" w:line="240" w:lineRule="auto"/>
        <w:ind w:firstLine="851"/>
        <w:jc w:val="both"/>
        <w:rPr>
          <w:rFonts w:ascii="Times New Roman" w:eastAsia="Times New Roman" w:hAnsi="Times New Roman" w:cs="Times New Roman"/>
          <w:sz w:val="28"/>
          <w:szCs w:val="28"/>
          <w:lang w:val="uk-UA"/>
        </w:rPr>
      </w:pPr>
      <w:r w:rsidRPr="00133ADC">
        <w:rPr>
          <w:rFonts w:ascii="Times New Roman" w:eastAsia="Times New Roman" w:hAnsi="Times New Roman" w:cs="Times New Roman"/>
          <w:sz w:val="28"/>
          <w:szCs w:val="28"/>
          <w:lang w:val="uk-UA"/>
        </w:rPr>
        <w:t xml:space="preserve">— організація харчування та придбання медикаментів; </w:t>
      </w:r>
    </w:p>
    <w:p w:rsidR="00D17A3E" w:rsidRPr="00133ADC" w:rsidRDefault="00D17A3E" w:rsidP="00D17A3E">
      <w:pPr>
        <w:tabs>
          <w:tab w:val="left" w:pos="0"/>
        </w:tabs>
        <w:autoSpaceDE w:val="0"/>
        <w:autoSpaceDN w:val="0"/>
        <w:spacing w:after="0" w:line="240" w:lineRule="auto"/>
        <w:ind w:firstLine="851"/>
        <w:jc w:val="both"/>
        <w:rPr>
          <w:rFonts w:ascii="Times New Roman" w:eastAsia="Times New Roman" w:hAnsi="Times New Roman" w:cs="Times New Roman"/>
          <w:sz w:val="28"/>
          <w:szCs w:val="28"/>
          <w:lang w:val="uk-UA"/>
        </w:rPr>
      </w:pPr>
      <w:r w:rsidRPr="00133ADC">
        <w:rPr>
          <w:rFonts w:ascii="Times New Roman" w:eastAsia="Times New Roman" w:hAnsi="Times New Roman" w:cs="Times New Roman"/>
          <w:sz w:val="28"/>
          <w:szCs w:val="28"/>
          <w:lang w:val="uk-UA"/>
        </w:rPr>
        <w:t xml:space="preserve">— забезпечення належного теплового режиму, зменшення показників споживання енергоносіїв, в тому числі природного газу; </w:t>
      </w:r>
    </w:p>
    <w:p w:rsidR="00D17A3E" w:rsidRPr="00133ADC" w:rsidRDefault="00D17A3E" w:rsidP="00D17A3E">
      <w:pPr>
        <w:tabs>
          <w:tab w:val="left" w:pos="0"/>
        </w:tabs>
        <w:autoSpaceDE w:val="0"/>
        <w:autoSpaceDN w:val="0"/>
        <w:spacing w:after="0" w:line="240" w:lineRule="auto"/>
        <w:ind w:firstLine="851"/>
        <w:jc w:val="both"/>
        <w:rPr>
          <w:rFonts w:ascii="Times New Roman" w:eastAsia="Times New Roman" w:hAnsi="Times New Roman" w:cs="Times New Roman"/>
          <w:sz w:val="28"/>
          <w:szCs w:val="28"/>
          <w:lang w:val="uk-UA"/>
        </w:rPr>
      </w:pPr>
      <w:r w:rsidRPr="00133ADC">
        <w:rPr>
          <w:rFonts w:ascii="Times New Roman" w:eastAsia="Times New Roman" w:hAnsi="Times New Roman" w:cs="Times New Roman"/>
          <w:sz w:val="28"/>
          <w:szCs w:val="28"/>
          <w:lang w:val="uk-UA"/>
        </w:rPr>
        <w:lastRenderedPageBreak/>
        <w:t xml:space="preserve">— забезпечення своєчасних виплат дітям-сиротам; </w:t>
      </w:r>
    </w:p>
    <w:p w:rsidR="00D17A3E" w:rsidRPr="00133ADC" w:rsidRDefault="00D17A3E" w:rsidP="00D17A3E">
      <w:pPr>
        <w:tabs>
          <w:tab w:val="left" w:pos="0"/>
        </w:tabs>
        <w:autoSpaceDE w:val="0"/>
        <w:autoSpaceDN w:val="0"/>
        <w:spacing w:after="0" w:line="240" w:lineRule="auto"/>
        <w:ind w:firstLine="851"/>
        <w:jc w:val="both"/>
        <w:rPr>
          <w:rFonts w:ascii="Times New Roman" w:eastAsia="Times New Roman" w:hAnsi="Times New Roman" w:cs="Times New Roman"/>
          <w:sz w:val="28"/>
          <w:szCs w:val="28"/>
          <w:lang w:val="uk-UA"/>
        </w:rPr>
      </w:pPr>
      <w:r w:rsidRPr="00133ADC">
        <w:rPr>
          <w:rFonts w:ascii="Times New Roman" w:eastAsia="Times New Roman" w:hAnsi="Times New Roman" w:cs="Times New Roman"/>
          <w:sz w:val="28"/>
          <w:szCs w:val="28"/>
          <w:lang w:val="uk-UA"/>
        </w:rPr>
        <w:t xml:space="preserve">— підвищення рівня забезпеченості обладнанням освітніх закладів; </w:t>
      </w:r>
    </w:p>
    <w:p w:rsidR="00D17A3E" w:rsidRPr="00133ADC" w:rsidRDefault="00D17A3E" w:rsidP="00D17A3E">
      <w:pPr>
        <w:tabs>
          <w:tab w:val="left" w:pos="0"/>
        </w:tabs>
        <w:autoSpaceDE w:val="0"/>
        <w:autoSpaceDN w:val="0"/>
        <w:spacing w:after="0" w:line="240" w:lineRule="auto"/>
        <w:ind w:firstLine="851"/>
        <w:jc w:val="both"/>
        <w:rPr>
          <w:rFonts w:ascii="Times New Roman" w:eastAsia="Times New Roman" w:hAnsi="Times New Roman" w:cs="Times New Roman"/>
          <w:sz w:val="28"/>
          <w:szCs w:val="28"/>
          <w:lang w:val="uk-UA"/>
        </w:rPr>
      </w:pPr>
      <w:r w:rsidRPr="00133ADC">
        <w:rPr>
          <w:rFonts w:ascii="Times New Roman" w:eastAsia="Times New Roman" w:hAnsi="Times New Roman" w:cs="Times New Roman"/>
          <w:sz w:val="28"/>
          <w:szCs w:val="28"/>
          <w:lang w:val="uk-UA"/>
        </w:rPr>
        <w:t xml:space="preserve">— модернізація приміщень освітніх закладів; </w:t>
      </w:r>
    </w:p>
    <w:p w:rsidR="00D17A3E" w:rsidRPr="00133ADC" w:rsidRDefault="00D17A3E" w:rsidP="00D17A3E">
      <w:pPr>
        <w:tabs>
          <w:tab w:val="left" w:pos="0"/>
        </w:tabs>
        <w:autoSpaceDE w:val="0"/>
        <w:autoSpaceDN w:val="0"/>
        <w:spacing w:after="0" w:line="240" w:lineRule="auto"/>
        <w:ind w:firstLine="851"/>
        <w:jc w:val="both"/>
        <w:rPr>
          <w:rFonts w:ascii="Times New Roman" w:eastAsia="Times New Roman" w:hAnsi="Times New Roman" w:cs="Times New Roman"/>
          <w:sz w:val="28"/>
          <w:szCs w:val="28"/>
          <w:lang w:val="uk-UA"/>
        </w:rPr>
      </w:pPr>
      <w:r w:rsidRPr="00133ADC">
        <w:rPr>
          <w:rFonts w:ascii="Times New Roman" w:eastAsia="Times New Roman" w:hAnsi="Times New Roman" w:cs="Times New Roman"/>
          <w:sz w:val="28"/>
          <w:szCs w:val="28"/>
          <w:lang w:val="uk-UA"/>
        </w:rPr>
        <w:t xml:space="preserve">— модернізація систем опалення освітніх закладів; </w:t>
      </w:r>
    </w:p>
    <w:p w:rsidR="00D17A3E" w:rsidRPr="00133ADC" w:rsidRDefault="00D17A3E" w:rsidP="00D17A3E">
      <w:pPr>
        <w:tabs>
          <w:tab w:val="left" w:pos="0"/>
        </w:tabs>
        <w:autoSpaceDE w:val="0"/>
        <w:autoSpaceDN w:val="0"/>
        <w:spacing w:after="0" w:line="240" w:lineRule="auto"/>
        <w:ind w:firstLine="851"/>
        <w:jc w:val="both"/>
        <w:rPr>
          <w:rFonts w:ascii="Times New Roman" w:eastAsia="Times New Roman" w:hAnsi="Times New Roman" w:cs="Times New Roman"/>
          <w:sz w:val="28"/>
          <w:szCs w:val="28"/>
          <w:lang w:val="uk-UA"/>
        </w:rPr>
      </w:pPr>
      <w:r w:rsidRPr="00133ADC">
        <w:rPr>
          <w:rFonts w:ascii="Times New Roman" w:eastAsia="Times New Roman" w:hAnsi="Times New Roman" w:cs="Times New Roman"/>
          <w:sz w:val="28"/>
          <w:szCs w:val="28"/>
          <w:lang w:val="uk-UA"/>
        </w:rPr>
        <w:t xml:space="preserve">— створення сучасної навчально-виробничої бази загальноосвітніх навчальних закладів; </w:t>
      </w:r>
    </w:p>
    <w:p w:rsidR="00D17A3E" w:rsidRPr="00133ADC" w:rsidRDefault="00D17A3E" w:rsidP="00D17A3E">
      <w:pPr>
        <w:tabs>
          <w:tab w:val="left" w:pos="0"/>
        </w:tabs>
        <w:autoSpaceDE w:val="0"/>
        <w:autoSpaceDN w:val="0"/>
        <w:spacing w:after="0" w:line="240" w:lineRule="auto"/>
        <w:ind w:firstLine="851"/>
        <w:jc w:val="both"/>
        <w:rPr>
          <w:rFonts w:ascii="Times New Roman" w:eastAsia="Times New Roman" w:hAnsi="Times New Roman" w:cs="Times New Roman"/>
          <w:sz w:val="28"/>
          <w:szCs w:val="28"/>
          <w:lang w:val="uk-UA"/>
        </w:rPr>
      </w:pPr>
      <w:r w:rsidRPr="00133ADC">
        <w:rPr>
          <w:rFonts w:ascii="Times New Roman" w:eastAsia="Times New Roman" w:hAnsi="Times New Roman" w:cs="Times New Roman"/>
          <w:sz w:val="28"/>
          <w:szCs w:val="28"/>
          <w:lang w:val="uk-UA"/>
        </w:rPr>
        <w:t xml:space="preserve">— організація підвозу дітей до  загальноосвітніх закладів; </w:t>
      </w:r>
    </w:p>
    <w:p w:rsidR="00D17A3E" w:rsidRPr="00133ADC" w:rsidRDefault="00D17A3E" w:rsidP="00D17A3E">
      <w:pPr>
        <w:tabs>
          <w:tab w:val="left" w:pos="0"/>
        </w:tabs>
        <w:autoSpaceDE w:val="0"/>
        <w:autoSpaceDN w:val="0"/>
        <w:spacing w:after="0" w:line="240" w:lineRule="auto"/>
        <w:ind w:firstLine="851"/>
        <w:jc w:val="both"/>
        <w:rPr>
          <w:rFonts w:ascii="Times New Roman" w:eastAsia="Times New Roman" w:hAnsi="Times New Roman" w:cs="Times New Roman"/>
          <w:sz w:val="28"/>
          <w:szCs w:val="28"/>
          <w:lang w:val="uk-UA"/>
        </w:rPr>
      </w:pPr>
      <w:r w:rsidRPr="00133ADC">
        <w:rPr>
          <w:rFonts w:ascii="Times New Roman" w:eastAsia="Times New Roman" w:hAnsi="Times New Roman" w:cs="Times New Roman"/>
          <w:sz w:val="28"/>
          <w:szCs w:val="28"/>
          <w:lang w:val="uk-UA"/>
        </w:rPr>
        <w:t xml:space="preserve">— подальше створення умов для дітей з особливими освітніми потребами. </w:t>
      </w:r>
    </w:p>
    <w:p w:rsidR="00D17A3E" w:rsidRPr="00133ADC" w:rsidRDefault="00D17A3E" w:rsidP="00D17A3E">
      <w:pPr>
        <w:tabs>
          <w:tab w:val="left" w:pos="0"/>
        </w:tabs>
        <w:autoSpaceDE w:val="0"/>
        <w:autoSpaceDN w:val="0"/>
        <w:spacing w:after="0" w:line="240" w:lineRule="auto"/>
        <w:ind w:firstLine="851"/>
        <w:jc w:val="both"/>
        <w:rPr>
          <w:rFonts w:ascii="Times New Roman" w:eastAsia="Times New Roman" w:hAnsi="Times New Roman" w:cs="Times New Roman"/>
          <w:sz w:val="28"/>
          <w:szCs w:val="28"/>
          <w:lang w:val="uk-UA"/>
        </w:rPr>
      </w:pPr>
    </w:p>
    <w:p w:rsidR="00D17A3E" w:rsidRPr="00133ADC" w:rsidRDefault="00D17A3E" w:rsidP="00D17A3E">
      <w:pPr>
        <w:tabs>
          <w:tab w:val="left" w:pos="0"/>
        </w:tabs>
        <w:autoSpaceDE w:val="0"/>
        <w:autoSpaceDN w:val="0"/>
        <w:spacing w:after="0" w:line="240" w:lineRule="auto"/>
        <w:ind w:firstLine="851"/>
        <w:jc w:val="center"/>
        <w:rPr>
          <w:rFonts w:ascii="Times New Roman" w:eastAsia="Times New Roman" w:hAnsi="Times New Roman" w:cs="Times New Roman"/>
          <w:b/>
          <w:sz w:val="24"/>
          <w:szCs w:val="24"/>
          <w:lang w:val="uk-UA"/>
        </w:rPr>
      </w:pPr>
      <w:r w:rsidRPr="00133ADC">
        <w:rPr>
          <w:rFonts w:ascii="Times New Roman" w:eastAsia="Times New Roman" w:hAnsi="Times New Roman" w:cs="Times New Roman"/>
          <w:b/>
          <w:sz w:val="24"/>
          <w:szCs w:val="24"/>
          <w:lang w:val="uk-UA"/>
        </w:rPr>
        <w:t>ОХОРОНА ЗДОРОВ’Я</w:t>
      </w:r>
    </w:p>
    <w:p w:rsidR="00D17A3E" w:rsidRPr="00133ADC" w:rsidRDefault="00D17A3E" w:rsidP="00D17A3E">
      <w:pPr>
        <w:tabs>
          <w:tab w:val="left" w:pos="0"/>
        </w:tabs>
        <w:autoSpaceDE w:val="0"/>
        <w:autoSpaceDN w:val="0"/>
        <w:spacing w:after="0" w:line="240" w:lineRule="auto"/>
        <w:ind w:firstLine="851"/>
        <w:jc w:val="center"/>
        <w:rPr>
          <w:rFonts w:ascii="Times New Roman" w:eastAsia="Times New Roman" w:hAnsi="Times New Roman" w:cs="Times New Roman"/>
          <w:b/>
          <w:sz w:val="28"/>
          <w:szCs w:val="28"/>
          <w:lang w:val="uk-UA"/>
        </w:rPr>
      </w:pPr>
    </w:p>
    <w:p w:rsidR="00D17A3E" w:rsidRPr="00133ADC" w:rsidRDefault="00D17A3E" w:rsidP="00D17A3E">
      <w:pPr>
        <w:tabs>
          <w:tab w:val="left" w:pos="0"/>
        </w:tabs>
        <w:autoSpaceDE w:val="0"/>
        <w:autoSpaceDN w:val="0"/>
        <w:spacing w:after="0" w:line="240" w:lineRule="auto"/>
        <w:ind w:firstLine="851"/>
        <w:jc w:val="both"/>
        <w:rPr>
          <w:rFonts w:ascii="Times New Roman" w:eastAsia="Times New Roman" w:hAnsi="Times New Roman" w:cs="Times New Roman"/>
          <w:sz w:val="28"/>
          <w:szCs w:val="28"/>
          <w:lang w:val="uk-UA"/>
        </w:rPr>
      </w:pPr>
      <w:r w:rsidRPr="00133ADC">
        <w:rPr>
          <w:rFonts w:ascii="Times New Roman" w:eastAsia="Times New Roman" w:hAnsi="Times New Roman" w:cs="Times New Roman"/>
          <w:sz w:val="28"/>
          <w:szCs w:val="28"/>
          <w:lang w:val="uk-UA"/>
        </w:rPr>
        <w:t>Пріоритетами розвитку галузі є забезпечення населення високоякісними і доступними медичними послугами та створення сприятливих умов життєдіяльності людини. У 2022-2024 роках передбачається здійснити такі заходи:</w:t>
      </w:r>
    </w:p>
    <w:p w:rsidR="00D17A3E" w:rsidRPr="00133ADC" w:rsidRDefault="00D17A3E" w:rsidP="00D17A3E">
      <w:pPr>
        <w:autoSpaceDE w:val="0"/>
        <w:autoSpaceDN w:val="0"/>
        <w:spacing w:after="0" w:line="240" w:lineRule="auto"/>
        <w:ind w:firstLine="709"/>
        <w:jc w:val="both"/>
        <w:rPr>
          <w:rFonts w:ascii="Times New Roman" w:eastAsia="Times New Roman" w:hAnsi="Times New Roman" w:cs="Times New Roman"/>
          <w:sz w:val="28"/>
          <w:szCs w:val="20"/>
          <w:lang w:val="uk-UA"/>
        </w:rPr>
      </w:pPr>
      <w:r w:rsidRPr="00133ADC">
        <w:rPr>
          <w:rFonts w:ascii="Times New Roman" w:eastAsia="Times New Roman" w:hAnsi="Times New Roman" w:cs="Times New Roman"/>
          <w:bCs/>
          <w:sz w:val="28"/>
          <w:szCs w:val="28"/>
          <w:lang w:val="uk-UA" w:eastAsia="uk-UA"/>
        </w:rPr>
        <w:t xml:space="preserve">виконання програми </w:t>
      </w:r>
      <w:r w:rsidRPr="00133ADC">
        <w:rPr>
          <w:rFonts w:ascii="Times New Roman" w:eastAsia="Times New Roman" w:hAnsi="Times New Roman" w:cs="Times New Roman"/>
          <w:bCs/>
          <w:color w:val="000000"/>
          <w:sz w:val="28"/>
          <w:szCs w:val="28"/>
          <w:lang w:val="uk-UA" w:eastAsia="ar-SA"/>
        </w:rPr>
        <w:t>безоплатного та пільгового відпуску лікарських засобів у разі амбулаторного лікування окремих груп населення та за певними категоріями захворювань</w:t>
      </w:r>
      <w:r w:rsidRPr="00133ADC">
        <w:rPr>
          <w:rFonts w:ascii="Times New Roman" w:eastAsia="Times New Roman" w:hAnsi="Times New Roman" w:cs="Times New Roman"/>
          <w:b/>
          <w:bCs/>
          <w:color w:val="000000"/>
          <w:sz w:val="28"/>
          <w:szCs w:val="28"/>
          <w:lang w:val="uk-UA" w:eastAsia="ar-SA"/>
        </w:rPr>
        <w:t xml:space="preserve"> </w:t>
      </w:r>
      <w:r w:rsidRPr="00133ADC">
        <w:rPr>
          <w:rFonts w:ascii="Times New Roman" w:eastAsia="Times New Roman" w:hAnsi="Times New Roman" w:cs="Times New Roman"/>
          <w:color w:val="000000"/>
          <w:sz w:val="28"/>
          <w:szCs w:val="28"/>
          <w:lang w:val="uk-UA"/>
        </w:rPr>
        <w:t>у Перечинській міській територіальній громаді на 2021-2023 роки</w:t>
      </w:r>
      <w:r w:rsidRPr="00133ADC">
        <w:rPr>
          <w:rFonts w:ascii="Times New Roman" w:eastAsia="Times New Roman" w:hAnsi="Times New Roman" w:cs="Times New Roman"/>
          <w:sz w:val="28"/>
          <w:szCs w:val="20"/>
          <w:lang w:val="uk-UA"/>
        </w:rPr>
        <w:t>;</w:t>
      </w:r>
    </w:p>
    <w:p w:rsidR="00D17A3E" w:rsidRPr="00133ADC" w:rsidRDefault="00D17A3E" w:rsidP="00D17A3E">
      <w:pPr>
        <w:autoSpaceDE w:val="0"/>
        <w:autoSpaceDN w:val="0"/>
        <w:spacing w:after="0" w:line="240" w:lineRule="auto"/>
        <w:ind w:firstLine="709"/>
        <w:jc w:val="both"/>
        <w:rPr>
          <w:rFonts w:ascii="Times New Roman" w:eastAsia="Times New Roman" w:hAnsi="Times New Roman" w:cs="Times New Roman"/>
          <w:sz w:val="28"/>
          <w:szCs w:val="28"/>
          <w:lang w:val="uk-UA"/>
        </w:rPr>
      </w:pPr>
      <w:r w:rsidRPr="00133ADC">
        <w:rPr>
          <w:rFonts w:ascii="Times New Roman" w:eastAsia="Times New Roman" w:hAnsi="Times New Roman" w:cs="Times New Roman"/>
          <w:sz w:val="28"/>
          <w:szCs w:val="20"/>
          <w:lang w:val="uk-UA"/>
        </w:rPr>
        <w:t xml:space="preserve">забезпечення оплати енергоносіїв та комунальних послуг </w:t>
      </w:r>
      <w:r w:rsidRPr="00133ADC">
        <w:rPr>
          <w:rFonts w:ascii="Times New Roman" w:eastAsia="Times New Roman" w:hAnsi="Times New Roman" w:cs="Times New Roman"/>
          <w:sz w:val="28"/>
          <w:szCs w:val="28"/>
          <w:lang w:val="uk-UA" w:eastAsia="uk-UA"/>
        </w:rPr>
        <w:t>закладів охорони здоров</w:t>
      </w:r>
      <w:r w:rsidRPr="00133ADC">
        <w:rPr>
          <w:rFonts w:ascii="Arial" w:eastAsia="Times New Roman" w:hAnsi="Arial" w:cs="Arial"/>
          <w:sz w:val="28"/>
          <w:szCs w:val="28"/>
          <w:lang w:val="uk-UA" w:eastAsia="uk-UA"/>
        </w:rPr>
        <w:t>'</w:t>
      </w:r>
      <w:r w:rsidRPr="00133ADC">
        <w:rPr>
          <w:rFonts w:ascii="Times New Roman" w:eastAsia="Times New Roman" w:hAnsi="Times New Roman" w:cs="Times New Roman"/>
          <w:sz w:val="28"/>
          <w:szCs w:val="28"/>
          <w:lang w:val="uk-UA" w:eastAsia="uk-UA"/>
        </w:rPr>
        <w:t>я</w:t>
      </w:r>
      <w:r w:rsidRPr="00133ADC">
        <w:rPr>
          <w:rFonts w:ascii="Times New Roman" w:eastAsia="Times New Roman" w:hAnsi="Times New Roman" w:cs="Times New Roman"/>
          <w:sz w:val="28"/>
          <w:szCs w:val="28"/>
          <w:lang w:val="uk-UA"/>
        </w:rPr>
        <w:t xml:space="preserve">. </w:t>
      </w:r>
    </w:p>
    <w:p w:rsidR="00D17A3E" w:rsidRPr="00133ADC" w:rsidRDefault="00D17A3E" w:rsidP="00D17A3E">
      <w:pPr>
        <w:tabs>
          <w:tab w:val="left" w:pos="0"/>
        </w:tabs>
        <w:autoSpaceDE w:val="0"/>
        <w:autoSpaceDN w:val="0"/>
        <w:spacing w:after="0" w:line="240" w:lineRule="auto"/>
        <w:ind w:firstLine="851"/>
        <w:jc w:val="both"/>
        <w:rPr>
          <w:rFonts w:ascii="Times New Roman" w:eastAsia="Times New Roman" w:hAnsi="Times New Roman" w:cs="Times New Roman"/>
          <w:color w:val="FF0000"/>
          <w:sz w:val="28"/>
          <w:szCs w:val="28"/>
          <w:lang w:val="uk-UA"/>
        </w:rPr>
      </w:pPr>
    </w:p>
    <w:p w:rsidR="00D17A3E" w:rsidRPr="00133ADC" w:rsidRDefault="00D17A3E" w:rsidP="00D17A3E">
      <w:pPr>
        <w:tabs>
          <w:tab w:val="left" w:pos="0"/>
        </w:tabs>
        <w:autoSpaceDE w:val="0"/>
        <w:autoSpaceDN w:val="0"/>
        <w:spacing w:after="0" w:line="240" w:lineRule="auto"/>
        <w:ind w:firstLine="851"/>
        <w:jc w:val="center"/>
        <w:rPr>
          <w:rFonts w:ascii="Times New Roman" w:eastAsia="Times New Roman" w:hAnsi="Times New Roman" w:cs="Times New Roman"/>
          <w:b/>
          <w:sz w:val="24"/>
          <w:szCs w:val="24"/>
          <w:lang w:val="uk-UA"/>
        </w:rPr>
      </w:pPr>
      <w:r w:rsidRPr="00133ADC">
        <w:rPr>
          <w:rFonts w:ascii="Times New Roman" w:eastAsia="Times New Roman" w:hAnsi="Times New Roman" w:cs="Times New Roman"/>
          <w:b/>
          <w:sz w:val="24"/>
          <w:szCs w:val="24"/>
          <w:lang w:val="uk-UA"/>
        </w:rPr>
        <w:t>СОЦІАЛЬНИЙ ЗАХИСТ ТА СОЦІАЛЬНЕ ЗАБЕЗПЕЧЕННЯ</w:t>
      </w:r>
    </w:p>
    <w:p w:rsidR="00D17A3E" w:rsidRPr="00133ADC" w:rsidRDefault="00D17A3E" w:rsidP="00D17A3E">
      <w:pPr>
        <w:tabs>
          <w:tab w:val="left" w:pos="0"/>
        </w:tabs>
        <w:autoSpaceDE w:val="0"/>
        <w:autoSpaceDN w:val="0"/>
        <w:spacing w:after="0" w:line="240" w:lineRule="auto"/>
        <w:ind w:firstLine="851"/>
        <w:jc w:val="both"/>
        <w:rPr>
          <w:rFonts w:ascii="Times New Roman" w:eastAsia="Times New Roman" w:hAnsi="Times New Roman" w:cs="Times New Roman"/>
          <w:sz w:val="28"/>
          <w:szCs w:val="28"/>
          <w:lang w:val="uk-UA"/>
        </w:rPr>
      </w:pPr>
    </w:p>
    <w:p w:rsidR="00D17A3E" w:rsidRPr="00133ADC" w:rsidRDefault="00D17A3E" w:rsidP="00D17A3E">
      <w:pPr>
        <w:tabs>
          <w:tab w:val="left" w:pos="0"/>
        </w:tabs>
        <w:autoSpaceDE w:val="0"/>
        <w:autoSpaceDN w:val="0"/>
        <w:spacing w:after="0" w:line="240" w:lineRule="auto"/>
        <w:ind w:firstLine="851"/>
        <w:jc w:val="both"/>
        <w:rPr>
          <w:rFonts w:ascii="Times New Roman" w:eastAsia="Times New Roman" w:hAnsi="Times New Roman" w:cs="Times New Roman"/>
          <w:sz w:val="28"/>
          <w:szCs w:val="28"/>
          <w:lang w:val="uk-UA"/>
        </w:rPr>
      </w:pPr>
      <w:r w:rsidRPr="00133ADC">
        <w:rPr>
          <w:rFonts w:ascii="Times New Roman" w:eastAsia="Times New Roman" w:hAnsi="Times New Roman" w:cs="Times New Roman"/>
          <w:sz w:val="28"/>
          <w:szCs w:val="28"/>
          <w:lang w:val="uk-UA"/>
        </w:rPr>
        <w:t xml:space="preserve">Пріоритетами розвитку галузі є підвищення ефективності управління бюджетними коштами на державну підтримку соціально вразливих верств населення, подальше реформування сфери надання соціальних послуг та соціального захисту: </w:t>
      </w:r>
    </w:p>
    <w:p w:rsidR="00D17A3E" w:rsidRPr="00133ADC" w:rsidRDefault="00D17A3E" w:rsidP="00D17A3E">
      <w:pPr>
        <w:tabs>
          <w:tab w:val="left" w:pos="0"/>
        </w:tabs>
        <w:autoSpaceDE w:val="0"/>
        <w:autoSpaceDN w:val="0"/>
        <w:spacing w:after="0" w:line="240" w:lineRule="auto"/>
        <w:ind w:firstLine="851"/>
        <w:jc w:val="both"/>
        <w:rPr>
          <w:rFonts w:ascii="Times New Roman" w:eastAsia="Times New Roman" w:hAnsi="Times New Roman" w:cs="Times New Roman"/>
          <w:sz w:val="28"/>
          <w:szCs w:val="28"/>
          <w:lang w:val="uk-UA"/>
        </w:rPr>
      </w:pPr>
      <w:r w:rsidRPr="00133ADC">
        <w:rPr>
          <w:rFonts w:ascii="Times New Roman" w:eastAsia="Times New Roman" w:hAnsi="Times New Roman" w:cs="Times New Roman"/>
          <w:sz w:val="28"/>
          <w:szCs w:val="28"/>
          <w:lang w:val="uk-UA"/>
        </w:rPr>
        <w:t xml:space="preserve">— інформування населення про наявні соціальні послуги; </w:t>
      </w:r>
    </w:p>
    <w:p w:rsidR="00D17A3E" w:rsidRPr="00133ADC" w:rsidRDefault="00D17A3E" w:rsidP="00D17A3E">
      <w:pPr>
        <w:tabs>
          <w:tab w:val="left" w:pos="0"/>
        </w:tabs>
        <w:autoSpaceDE w:val="0"/>
        <w:autoSpaceDN w:val="0"/>
        <w:spacing w:after="0" w:line="240" w:lineRule="auto"/>
        <w:ind w:firstLine="851"/>
        <w:jc w:val="both"/>
        <w:rPr>
          <w:rFonts w:ascii="Times New Roman" w:eastAsia="Times New Roman" w:hAnsi="Times New Roman" w:cs="Times New Roman"/>
          <w:sz w:val="28"/>
          <w:szCs w:val="28"/>
          <w:lang w:val="uk-UA"/>
        </w:rPr>
      </w:pPr>
      <w:r w:rsidRPr="00133ADC">
        <w:rPr>
          <w:rFonts w:ascii="Times New Roman" w:eastAsia="Times New Roman" w:hAnsi="Times New Roman" w:cs="Times New Roman"/>
          <w:sz w:val="28"/>
          <w:szCs w:val="28"/>
          <w:lang w:val="uk-UA"/>
        </w:rPr>
        <w:t xml:space="preserve">— пропаганда та формування здорового способу життя; </w:t>
      </w:r>
    </w:p>
    <w:p w:rsidR="00D17A3E" w:rsidRPr="00133ADC" w:rsidRDefault="00D17A3E" w:rsidP="00D17A3E">
      <w:pPr>
        <w:tabs>
          <w:tab w:val="left" w:pos="0"/>
        </w:tabs>
        <w:autoSpaceDE w:val="0"/>
        <w:autoSpaceDN w:val="0"/>
        <w:spacing w:after="0" w:line="240" w:lineRule="auto"/>
        <w:ind w:firstLine="851"/>
        <w:jc w:val="both"/>
        <w:rPr>
          <w:rFonts w:ascii="Times New Roman" w:eastAsia="Times New Roman" w:hAnsi="Times New Roman" w:cs="Times New Roman"/>
          <w:sz w:val="28"/>
          <w:szCs w:val="28"/>
          <w:lang w:val="uk-UA"/>
        </w:rPr>
      </w:pPr>
      <w:r w:rsidRPr="00133ADC">
        <w:rPr>
          <w:rFonts w:ascii="Times New Roman" w:eastAsia="Times New Roman" w:hAnsi="Times New Roman" w:cs="Times New Roman"/>
          <w:sz w:val="28"/>
          <w:szCs w:val="28"/>
          <w:lang w:val="uk-UA"/>
        </w:rPr>
        <w:t xml:space="preserve">— створення сприятливого середовища для забезпечення зайнятості молоді; </w:t>
      </w:r>
    </w:p>
    <w:p w:rsidR="00D17A3E" w:rsidRPr="00133ADC" w:rsidRDefault="00D17A3E" w:rsidP="00D17A3E">
      <w:pPr>
        <w:tabs>
          <w:tab w:val="left" w:pos="0"/>
        </w:tabs>
        <w:autoSpaceDE w:val="0"/>
        <w:autoSpaceDN w:val="0"/>
        <w:spacing w:after="0" w:line="240" w:lineRule="auto"/>
        <w:ind w:firstLine="851"/>
        <w:jc w:val="both"/>
        <w:rPr>
          <w:rFonts w:ascii="Times New Roman" w:eastAsia="Times New Roman" w:hAnsi="Times New Roman" w:cs="Times New Roman"/>
          <w:sz w:val="28"/>
          <w:szCs w:val="28"/>
          <w:lang w:val="uk-UA"/>
        </w:rPr>
      </w:pPr>
      <w:r w:rsidRPr="00133ADC">
        <w:rPr>
          <w:rFonts w:ascii="Times New Roman" w:eastAsia="Times New Roman" w:hAnsi="Times New Roman" w:cs="Times New Roman"/>
          <w:sz w:val="28"/>
          <w:szCs w:val="28"/>
          <w:lang w:val="uk-UA"/>
        </w:rPr>
        <w:t xml:space="preserve">— попередження та протидія насильству в сім’ї; </w:t>
      </w:r>
    </w:p>
    <w:p w:rsidR="00D17A3E" w:rsidRPr="00133ADC" w:rsidRDefault="00D17A3E" w:rsidP="00D17A3E">
      <w:pPr>
        <w:tabs>
          <w:tab w:val="left" w:pos="0"/>
        </w:tabs>
        <w:autoSpaceDE w:val="0"/>
        <w:autoSpaceDN w:val="0"/>
        <w:spacing w:after="0" w:line="240" w:lineRule="auto"/>
        <w:ind w:firstLine="851"/>
        <w:jc w:val="both"/>
        <w:rPr>
          <w:rFonts w:ascii="Times New Roman" w:eastAsia="Times New Roman" w:hAnsi="Times New Roman" w:cs="Times New Roman"/>
          <w:sz w:val="28"/>
          <w:szCs w:val="28"/>
          <w:lang w:val="uk-UA"/>
        </w:rPr>
      </w:pPr>
      <w:r w:rsidRPr="00133ADC">
        <w:rPr>
          <w:rFonts w:ascii="Times New Roman" w:eastAsia="Times New Roman" w:hAnsi="Times New Roman" w:cs="Times New Roman"/>
          <w:sz w:val="28"/>
          <w:szCs w:val="28"/>
          <w:lang w:val="uk-UA"/>
        </w:rPr>
        <w:t xml:space="preserve">— забезпечення рівних прав та можливостей жінок та чоловіків; </w:t>
      </w:r>
    </w:p>
    <w:p w:rsidR="00D17A3E" w:rsidRPr="00133ADC" w:rsidRDefault="00D17A3E" w:rsidP="00D17A3E">
      <w:pPr>
        <w:tabs>
          <w:tab w:val="left" w:pos="0"/>
        </w:tabs>
        <w:autoSpaceDE w:val="0"/>
        <w:autoSpaceDN w:val="0"/>
        <w:spacing w:after="0" w:line="240" w:lineRule="auto"/>
        <w:ind w:firstLine="851"/>
        <w:jc w:val="both"/>
        <w:rPr>
          <w:rFonts w:ascii="Times New Roman" w:eastAsia="Times New Roman" w:hAnsi="Times New Roman" w:cs="Times New Roman"/>
          <w:sz w:val="28"/>
          <w:szCs w:val="28"/>
          <w:lang w:val="uk-UA"/>
        </w:rPr>
      </w:pPr>
      <w:r w:rsidRPr="00133ADC">
        <w:rPr>
          <w:rFonts w:ascii="Times New Roman" w:eastAsia="Times New Roman" w:hAnsi="Times New Roman" w:cs="Times New Roman"/>
          <w:sz w:val="28"/>
          <w:szCs w:val="28"/>
          <w:lang w:val="uk-UA"/>
        </w:rPr>
        <w:t xml:space="preserve">— укріплення сім’ї; </w:t>
      </w:r>
    </w:p>
    <w:p w:rsidR="00D17A3E" w:rsidRPr="00133ADC" w:rsidRDefault="00D17A3E" w:rsidP="00D17A3E">
      <w:pPr>
        <w:autoSpaceDE w:val="0"/>
        <w:autoSpaceDN w:val="0"/>
        <w:spacing w:after="0" w:line="240" w:lineRule="auto"/>
        <w:ind w:firstLine="709"/>
        <w:jc w:val="both"/>
        <w:rPr>
          <w:rFonts w:ascii="Times New Roman" w:eastAsia="Times New Roman" w:hAnsi="Times New Roman" w:cs="Times New Roman"/>
          <w:color w:val="FF0000"/>
          <w:sz w:val="28"/>
          <w:szCs w:val="28"/>
          <w:lang w:val="uk-UA" w:eastAsia="zh-CN"/>
        </w:rPr>
      </w:pPr>
      <w:r w:rsidRPr="00133ADC">
        <w:rPr>
          <w:rFonts w:ascii="Times New Roman" w:eastAsia="Times New Roman" w:hAnsi="Times New Roman" w:cs="Times New Roman"/>
          <w:sz w:val="28"/>
          <w:szCs w:val="28"/>
          <w:lang w:val="uk-UA"/>
        </w:rPr>
        <w:t xml:space="preserve"> — </w:t>
      </w:r>
      <w:r w:rsidRPr="00133ADC">
        <w:rPr>
          <w:rFonts w:ascii="Times New Roman" w:eastAsia="Times New Roman" w:hAnsi="Times New Roman" w:cs="Times New Roman"/>
          <w:bCs/>
          <w:sz w:val="28"/>
          <w:szCs w:val="28"/>
          <w:lang w:val="uk-UA" w:eastAsia="uk-UA"/>
        </w:rPr>
        <w:t xml:space="preserve">надання соціальних послуг та забезпечення належного функціонування комунального </w:t>
      </w:r>
      <w:r w:rsidRPr="00133ADC">
        <w:rPr>
          <w:rFonts w:ascii="Times New Roman" w:eastAsia="Times New Roman" w:hAnsi="Times New Roman" w:cs="Times New Roman"/>
          <w:sz w:val="28"/>
          <w:szCs w:val="28"/>
          <w:lang w:val="uk-UA" w:eastAsia="zh-CN"/>
        </w:rPr>
        <w:t xml:space="preserve">закладу «Центр надання соціальних послуг Перечинської міської територіальної громади»; </w:t>
      </w:r>
    </w:p>
    <w:p w:rsidR="00D17A3E" w:rsidRPr="00133ADC" w:rsidRDefault="00D17A3E" w:rsidP="00D17A3E">
      <w:pPr>
        <w:tabs>
          <w:tab w:val="left" w:pos="0"/>
        </w:tabs>
        <w:autoSpaceDE w:val="0"/>
        <w:autoSpaceDN w:val="0"/>
        <w:spacing w:after="0" w:line="240" w:lineRule="auto"/>
        <w:ind w:firstLine="851"/>
        <w:jc w:val="both"/>
        <w:rPr>
          <w:rFonts w:ascii="Times New Roman" w:eastAsia="Times New Roman" w:hAnsi="Times New Roman" w:cs="Times New Roman"/>
          <w:sz w:val="28"/>
          <w:szCs w:val="28"/>
          <w:lang w:val="uk-UA"/>
        </w:rPr>
      </w:pPr>
      <w:r w:rsidRPr="00133ADC">
        <w:rPr>
          <w:rFonts w:ascii="Times New Roman" w:eastAsia="Times New Roman" w:hAnsi="Times New Roman" w:cs="Times New Roman"/>
          <w:sz w:val="28"/>
          <w:szCs w:val="28"/>
          <w:lang w:val="uk-UA"/>
        </w:rPr>
        <w:t xml:space="preserve">— забезпечення захищеності інвалідів, сімей з дітьми, інших незахищених верств населення. </w:t>
      </w:r>
    </w:p>
    <w:p w:rsidR="00D17A3E" w:rsidRPr="00133ADC" w:rsidRDefault="00D17A3E" w:rsidP="00D17A3E">
      <w:pPr>
        <w:tabs>
          <w:tab w:val="left" w:pos="0"/>
        </w:tabs>
        <w:autoSpaceDE w:val="0"/>
        <w:autoSpaceDN w:val="0"/>
        <w:spacing w:after="0" w:line="240" w:lineRule="auto"/>
        <w:ind w:firstLine="851"/>
        <w:jc w:val="both"/>
        <w:rPr>
          <w:rFonts w:ascii="Times New Roman" w:eastAsia="Times New Roman" w:hAnsi="Times New Roman" w:cs="Times New Roman"/>
          <w:sz w:val="28"/>
          <w:szCs w:val="28"/>
          <w:lang w:val="uk-UA"/>
        </w:rPr>
      </w:pPr>
    </w:p>
    <w:p w:rsidR="00D17A3E" w:rsidRPr="00133ADC" w:rsidRDefault="00D17A3E" w:rsidP="00D17A3E">
      <w:pPr>
        <w:tabs>
          <w:tab w:val="left" w:pos="0"/>
        </w:tabs>
        <w:autoSpaceDE w:val="0"/>
        <w:autoSpaceDN w:val="0"/>
        <w:spacing w:after="0" w:line="240" w:lineRule="auto"/>
        <w:ind w:firstLine="851"/>
        <w:jc w:val="center"/>
        <w:rPr>
          <w:rFonts w:ascii="Times New Roman" w:eastAsia="Times New Roman" w:hAnsi="Times New Roman" w:cs="Times New Roman"/>
          <w:b/>
          <w:sz w:val="24"/>
          <w:szCs w:val="24"/>
          <w:lang w:val="uk-UA"/>
        </w:rPr>
      </w:pPr>
      <w:r w:rsidRPr="00133ADC">
        <w:rPr>
          <w:rFonts w:ascii="Times New Roman" w:eastAsia="Times New Roman" w:hAnsi="Times New Roman" w:cs="Times New Roman"/>
          <w:b/>
          <w:sz w:val="24"/>
          <w:szCs w:val="24"/>
          <w:lang w:val="uk-UA"/>
        </w:rPr>
        <w:t>КУЛЬТУРА І МИСТЕЦТВО</w:t>
      </w:r>
    </w:p>
    <w:p w:rsidR="00D17A3E" w:rsidRPr="00133ADC" w:rsidRDefault="00D17A3E" w:rsidP="00D17A3E">
      <w:pPr>
        <w:tabs>
          <w:tab w:val="left" w:pos="0"/>
        </w:tabs>
        <w:autoSpaceDE w:val="0"/>
        <w:autoSpaceDN w:val="0"/>
        <w:spacing w:after="0" w:line="240" w:lineRule="auto"/>
        <w:ind w:firstLine="851"/>
        <w:jc w:val="both"/>
        <w:rPr>
          <w:rFonts w:ascii="Times New Roman" w:eastAsia="Times New Roman" w:hAnsi="Times New Roman" w:cs="Times New Roman"/>
          <w:sz w:val="28"/>
          <w:szCs w:val="28"/>
          <w:lang w:val="uk-UA"/>
        </w:rPr>
      </w:pPr>
    </w:p>
    <w:p w:rsidR="00D17A3E" w:rsidRPr="00133ADC" w:rsidRDefault="00D17A3E" w:rsidP="00D17A3E">
      <w:pPr>
        <w:tabs>
          <w:tab w:val="left" w:pos="0"/>
        </w:tabs>
        <w:autoSpaceDE w:val="0"/>
        <w:autoSpaceDN w:val="0"/>
        <w:spacing w:after="0" w:line="240" w:lineRule="auto"/>
        <w:ind w:firstLine="851"/>
        <w:jc w:val="both"/>
        <w:rPr>
          <w:rFonts w:ascii="Times New Roman" w:eastAsia="Times New Roman" w:hAnsi="Times New Roman" w:cs="Times New Roman"/>
          <w:sz w:val="28"/>
          <w:szCs w:val="28"/>
          <w:lang w:val="uk-UA"/>
        </w:rPr>
      </w:pPr>
      <w:r w:rsidRPr="00133ADC">
        <w:rPr>
          <w:rFonts w:ascii="Times New Roman" w:eastAsia="Times New Roman" w:hAnsi="Times New Roman" w:cs="Times New Roman"/>
          <w:sz w:val="28"/>
          <w:szCs w:val="28"/>
          <w:lang w:val="uk-UA"/>
        </w:rPr>
        <w:lastRenderedPageBreak/>
        <w:t xml:space="preserve">Пріоритетами розвитку галузі на 2022-2024 роки є збереження, відтворення та примноження духовних та культурних здобутків українського народу, а саме: </w:t>
      </w:r>
    </w:p>
    <w:p w:rsidR="00D17A3E" w:rsidRPr="00133ADC" w:rsidRDefault="00D17A3E" w:rsidP="00D17A3E">
      <w:pPr>
        <w:tabs>
          <w:tab w:val="left" w:pos="0"/>
        </w:tabs>
        <w:autoSpaceDE w:val="0"/>
        <w:autoSpaceDN w:val="0"/>
        <w:spacing w:after="0" w:line="240" w:lineRule="auto"/>
        <w:ind w:firstLine="851"/>
        <w:jc w:val="both"/>
        <w:rPr>
          <w:rFonts w:ascii="Times New Roman" w:eastAsia="Times New Roman" w:hAnsi="Times New Roman" w:cs="Times New Roman"/>
          <w:sz w:val="28"/>
          <w:szCs w:val="28"/>
          <w:lang w:val="uk-UA"/>
        </w:rPr>
      </w:pPr>
      <w:r w:rsidRPr="00133ADC">
        <w:rPr>
          <w:rFonts w:ascii="Times New Roman" w:eastAsia="Times New Roman" w:hAnsi="Times New Roman" w:cs="Times New Roman"/>
          <w:sz w:val="28"/>
          <w:szCs w:val="28"/>
          <w:lang w:val="uk-UA"/>
        </w:rPr>
        <w:t xml:space="preserve">— розвиток бібліотечної справи, покращення матеріально-технічної бази; </w:t>
      </w:r>
    </w:p>
    <w:p w:rsidR="00D17A3E" w:rsidRPr="00133ADC" w:rsidRDefault="00D17A3E" w:rsidP="00D17A3E">
      <w:pPr>
        <w:tabs>
          <w:tab w:val="left" w:pos="0"/>
        </w:tabs>
        <w:autoSpaceDE w:val="0"/>
        <w:autoSpaceDN w:val="0"/>
        <w:spacing w:after="0" w:line="240" w:lineRule="auto"/>
        <w:ind w:firstLine="851"/>
        <w:jc w:val="both"/>
        <w:rPr>
          <w:rFonts w:ascii="Times New Roman" w:eastAsia="Times New Roman" w:hAnsi="Times New Roman" w:cs="Times New Roman"/>
          <w:sz w:val="28"/>
          <w:szCs w:val="28"/>
          <w:lang w:val="uk-UA"/>
        </w:rPr>
      </w:pPr>
      <w:r w:rsidRPr="00133ADC">
        <w:rPr>
          <w:rFonts w:ascii="Times New Roman" w:eastAsia="Times New Roman" w:hAnsi="Times New Roman" w:cs="Times New Roman"/>
          <w:sz w:val="28"/>
          <w:szCs w:val="28"/>
          <w:lang w:val="uk-UA"/>
        </w:rPr>
        <w:t xml:space="preserve">— популяризація народної творчості та проведення культурно-мистецьких заходів; </w:t>
      </w:r>
    </w:p>
    <w:p w:rsidR="00D17A3E" w:rsidRPr="00133ADC" w:rsidRDefault="00D17A3E" w:rsidP="00D17A3E">
      <w:pPr>
        <w:tabs>
          <w:tab w:val="left" w:pos="0"/>
        </w:tabs>
        <w:autoSpaceDE w:val="0"/>
        <w:autoSpaceDN w:val="0"/>
        <w:spacing w:after="0" w:line="240" w:lineRule="auto"/>
        <w:ind w:firstLine="851"/>
        <w:jc w:val="both"/>
        <w:rPr>
          <w:rFonts w:ascii="Times New Roman" w:eastAsia="Times New Roman" w:hAnsi="Times New Roman" w:cs="Times New Roman"/>
          <w:sz w:val="28"/>
          <w:szCs w:val="28"/>
          <w:lang w:val="uk-UA"/>
        </w:rPr>
      </w:pPr>
      <w:r w:rsidRPr="00133ADC">
        <w:rPr>
          <w:rFonts w:ascii="Times New Roman" w:eastAsia="Times New Roman" w:hAnsi="Times New Roman" w:cs="Times New Roman"/>
          <w:sz w:val="28"/>
          <w:szCs w:val="28"/>
          <w:lang w:val="uk-UA"/>
        </w:rPr>
        <w:t xml:space="preserve">— проведення фестивалів народної творчості, авторської музики; </w:t>
      </w:r>
    </w:p>
    <w:p w:rsidR="00D17A3E" w:rsidRPr="00133ADC" w:rsidRDefault="00D17A3E" w:rsidP="00D17A3E">
      <w:pPr>
        <w:autoSpaceDE w:val="0"/>
        <w:autoSpaceDN w:val="0"/>
        <w:spacing w:after="0" w:line="240" w:lineRule="auto"/>
        <w:ind w:firstLine="709"/>
        <w:jc w:val="both"/>
        <w:rPr>
          <w:rFonts w:ascii="Times New Roman" w:eastAsia="Times New Roman" w:hAnsi="Times New Roman" w:cs="Times New Roman"/>
          <w:sz w:val="28"/>
          <w:szCs w:val="28"/>
          <w:lang w:val="uk-UA" w:eastAsia="uk-UA"/>
        </w:rPr>
      </w:pPr>
      <w:r w:rsidRPr="00133ADC">
        <w:rPr>
          <w:rFonts w:ascii="Times New Roman" w:eastAsia="Times New Roman" w:hAnsi="Times New Roman" w:cs="Times New Roman"/>
          <w:sz w:val="28"/>
          <w:szCs w:val="28"/>
          <w:lang w:val="uk-UA"/>
        </w:rPr>
        <w:t xml:space="preserve">  — </w:t>
      </w:r>
      <w:r w:rsidRPr="00133ADC">
        <w:rPr>
          <w:rFonts w:ascii="Times New Roman" w:eastAsia="Times New Roman" w:hAnsi="Times New Roman" w:cs="Times New Roman"/>
          <w:sz w:val="28"/>
          <w:szCs w:val="28"/>
          <w:lang w:val="uk-UA" w:eastAsia="uk-UA"/>
        </w:rPr>
        <w:t>забезпечення функціонування комунального закладу «Публічна бібліотека» та комунального закладу «Краєзнавчий музей міста», а також комунального закладу «Центр культури і дозвілля»;</w:t>
      </w:r>
    </w:p>
    <w:p w:rsidR="00D17A3E" w:rsidRPr="00133ADC" w:rsidRDefault="00D17A3E" w:rsidP="00D17A3E">
      <w:pPr>
        <w:autoSpaceDE w:val="0"/>
        <w:autoSpaceDN w:val="0"/>
        <w:spacing w:after="0" w:line="240" w:lineRule="auto"/>
        <w:ind w:firstLine="709"/>
        <w:jc w:val="both"/>
        <w:rPr>
          <w:rFonts w:ascii="Times New Roman" w:eastAsia="Times New Roman" w:hAnsi="Times New Roman" w:cs="Times New Roman"/>
          <w:sz w:val="28"/>
          <w:szCs w:val="28"/>
          <w:lang w:val="uk-UA" w:eastAsia="uk-UA"/>
        </w:rPr>
      </w:pPr>
      <w:r w:rsidRPr="00133ADC">
        <w:rPr>
          <w:rFonts w:ascii="Times New Roman" w:eastAsia="Times New Roman" w:hAnsi="Times New Roman" w:cs="Times New Roman"/>
          <w:sz w:val="28"/>
          <w:szCs w:val="28"/>
          <w:lang w:val="uk-UA"/>
        </w:rPr>
        <w:t xml:space="preserve">— </w:t>
      </w:r>
      <w:r w:rsidRPr="00133ADC">
        <w:rPr>
          <w:rFonts w:ascii="Times New Roman" w:eastAsia="Times New Roman" w:hAnsi="Times New Roman" w:cs="Times New Roman"/>
          <w:sz w:val="28"/>
          <w:szCs w:val="28"/>
          <w:lang w:val="uk-UA" w:eastAsia="uk-UA"/>
        </w:rPr>
        <w:t>збереження та популяризація пам’яток культурної спадщини.</w:t>
      </w:r>
    </w:p>
    <w:p w:rsidR="00D17A3E" w:rsidRPr="00133ADC" w:rsidRDefault="00D17A3E" w:rsidP="00D17A3E">
      <w:pPr>
        <w:tabs>
          <w:tab w:val="left" w:pos="0"/>
        </w:tabs>
        <w:autoSpaceDE w:val="0"/>
        <w:autoSpaceDN w:val="0"/>
        <w:spacing w:after="0" w:line="240" w:lineRule="auto"/>
        <w:ind w:firstLine="851"/>
        <w:jc w:val="center"/>
        <w:rPr>
          <w:rFonts w:ascii="Times New Roman" w:eastAsia="Times New Roman" w:hAnsi="Times New Roman" w:cs="Times New Roman"/>
          <w:b/>
          <w:sz w:val="28"/>
          <w:szCs w:val="28"/>
          <w:lang w:val="uk-UA"/>
        </w:rPr>
      </w:pPr>
    </w:p>
    <w:p w:rsidR="00D17A3E" w:rsidRPr="00133ADC" w:rsidRDefault="00D17A3E" w:rsidP="00D17A3E">
      <w:pPr>
        <w:tabs>
          <w:tab w:val="left" w:pos="0"/>
        </w:tabs>
        <w:autoSpaceDE w:val="0"/>
        <w:autoSpaceDN w:val="0"/>
        <w:spacing w:after="0" w:line="240" w:lineRule="auto"/>
        <w:ind w:firstLine="851"/>
        <w:jc w:val="center"/>
        <w:rPr>
          <w:rFonts w:ascii="Times New Roman" w:eastAsia="Times New Roman" w:hAnsi="Times New Roman" w:cs="Times New Roman"/>
          <w:b/>
          <w:sz w:val="24"/>
          <w:szCs w:val="24"/>
          <w:lang w:val="uk-UA"/>
        </w:rPr>
      </w:pPr>
      <w:r w:rsidRPr="00133ADC">
        <w:rPr>
          <w:rFonts w:ascii="Times New Roman" w:eastAsia="Times New Roman" w:hAnsi="Times New Roman" w:cs="Times New Roman"/>
          <w:b/>
          <w:sz w:val="24"/>
          <w:szCs w:val="24"/>
          <w:lang w:val="uk-UA"/>
        </w:rPr>
        <w:t>ФІЗИЧНА КУЛЬТУРА І СПОРТ</w:t>
      </w:r>
    </w:p>
    <w:p w:rsidR="00D17A3E" w:rsidRPr="00133ADC" w:rsidRDefault="00D17A3E" w:rsidP="00D17A3E">
      <w:pPr>
        <w:tabs>
          <w:tab w:val="left" w:pos="0"/>
        </w:tabs>
        <w:autoSpaceDE w:val="0"/>
        <w:autoSpaceDN w:val="0"/>
        <w:spacing w:after="0" w:line="240" w:lineRule="auto"/>
        <w:ind w:firstLine="851"/>
        <w:jc w:val="both"/>
        <w:rPr>
          <w:rFonts w:ascii="Times New Roman" w:eastAsia="Times New Roman" w:hAnsi="Times New Roman" w:cs="Times New Roman"/>
          <w:sz w:val="28"/>
          <w:szCs w:val="28"/>
          <w:lang w:val="uk-UA"/>
        </w:rPr>
      </w:pPr>
    </w:p>
    <w:p w:rsidR="00D17A3E" w:rsidRPr="00133ADC" w:rsidRDefault="00D17A3E" w:rsidP="00D17A3E">
      <w:pPr>
        <w:tabs>
          <w:tab w:val="left" w:pos="0"/>
        </w:tabs>
        <w:autoSpaceDE w:val="0"/>
        <w:autoSpaceDN w:val="0"/>
        <w:spacing w:after="0" w:line="240" w:lineRule="auto"/>
        <w:ind w:firstLine="851"/>
        <w:jc w:val="both"/>
        <w:rPr>
          <w:rFonts w:ascii="Times New Roman" w:eastAsia="Times New Roman" w:hAnsi="Times New Roman" w:cs="Times New Roman"/>
          <w:sz w:val="28"/>
          <w:szCs w:val="28"/>
          <w:lang w:val="uk-UA"/>
        </w:rPr>
      </w:pPr>
      <w:r w:rsidRPr="00133ADC">
        <w:rPr>
          <w:rFonts w:ascii="Times New Roman" w:eastAsia="Times New Roman" w:hAnsi="Times New Roman" w:cs="Times New Roman"/>
          <w:sz w:val="28"/>
          <w:szCs w:val="28"/>
          <w:lang w:val="uk-UA"/>
        </w:rPr>
        <w:t xml:space="preserve">Пріоритетами розвитку галузі є всебічне фізичне виховання та становлення здорової нації. У 2022-2024 роках передбачається здійснити такі заходи: </w:t>
      </w:r>
    </w:p>
    <w:p w:rsidR="00D17A3E" w:rsidRPr="00133ADC" w:rsidRDefault="00D17A3E" w:rsidP="00D17A3E">
      <w:pPr>
        <w:tabs>
          <w:tab w:val="left" w:pos="0"/>
        </w:tabs>
        <w:autoSpaceDE w:val="0"/>
        <w:autoSpaceDN w:val="0"/>
        <w:spacing w:after="0" w:line="240" w:lineRule="auto"/>
        <w:ind w:firstLine="851"/>
        <w:jc w:val="both"/>
        <w:rPr>
          <w:rFonts w:ascii="Times New Roman" w:eastAsia="Times New Roman" w:hAnsi="Times New Roman" w:cs="Times New Roman"/>
          <w:sz w:val="28"/>
          <w:szCs w:val="28"/>
          <w:lang w:val="uk-UA"/>
        </w:rPr>
      </w:pPr>
      <w:r w:rsidRPr="00133ADC">
        <w:rPr>
          <w:rFonts w:ascii="Times New Roman" w:eastAsia="Times New Roman" w:hAnsi="Times New Roman" w:cs="Times New Roman"/>
          <w:sz w:val="28"/>
          <w:szCs w:val="28"/>
          <w:lang w:val="uk-UA"/>
        </w:rPr>
        <w:t>—  створення умов для залучення широких верств населення до масового спорту;</w:t>
      </w:r>
    </w:p>
    <w:p w:rsidR="00D17A3E" w:rsidRPr="00133ADC" w:rsidRDefault="00D17A3E" w:rsidP="00D17A3E">
      <w:pPr>
        <w:tabs>
          <w:tab w:val="left" w:pos="0"/>
        </w:tabs>
        <w:autoSpaceDE w:val="0"/>
        <w:autoSpaceDN w:val="0"/>
        <w:spacing w:after="0" w:line="240" w:lineRule="auto"/>
        <w:ind w:firstLine="851"/>
        <w:rPr>
          <w:rFonts w:ascii="Times New Roman" w:eastAsia="Times New Roman" w:hAnsi="Times New Roman" w:cs="Times New Roman"/>
          <w:sz w:val="28"/>
          <w:szCs w:val="28"/>
          <w:lang w:val="uk-UA"/>
        </w:rPr>
      </w:pPr>
      <w:r w:rsidRPr="00133ADC">
        <w:rPr>
          <w:rFonts w:ascii="Times New Roman" w:eastAsia="Times New Roman" w:hAnsi="Times New Roman" w:cs="Times New Roman"/>
          <w:sz w:val="28"/>
          <w:szCs w:val="28"/>
          <w:lang w:val="uk-UA"/>
        </w:rPr>
        <w:t>— удосконалення механізму утворення та утримання мережі сучасних спортивних споруд;</w:t>
      </w:r>
      <w:r w:rsidRPr="00133ADC">
        <w:rPr>
          <w:rFonts w:ascii="Times New Roman" w:eastAsia="Times New Roman" w:hAnsi="Times New Roman" w:cs="Times New Roman"/>
          <w:sz w:val="28"/>
          <w:szCs w:val="28"/>
          <w:lang w:val="uk-UA"/>
        </w:rPr>
        <w:br/>
        <w:t xml:space="preserve">            —  створення стимулів для здорового способу життя й здорових умов праці шляхом розвитку інфраструктури для занять масовим спортом та активного відпочинку;</w:t>
      </w:r>
    </w:p>
    <w:p w:rsidR="00D17A3E" w:rsidRPr="00133ADC" w:rsidRDefault="00D17A3E" w:rsidP="00D17A3E">
      <w:pPr>
        <w:autoSpaceDE w:val="0"/>
        <w:autoSpaceDN w:val="0"/>
        <w:spacing w:after="0" w:line="240" w:lineRule="auto"/>
        <w:ind w:firstLine="709"/>
        <w:jc w:val="both"/>
        <w:rPr>
          <w:rFonts w:ascii="Times New Roman" w:eastAsia="Times New Roman" w:hAnsi="Times New Roman" w:cs="Times New Roman"/>
          <w:sz w:val="28"/>
          <w:szCs w:val="28"/>
          <w:lang w:val="uk-UA"/>
        </w:rPr>
      </w:pPr>
      <w:r w:rsidRPr="00133ADC">
        <w:rPr>
          <w:rFonts w:ascii="Times New Roman" w:eastAsia="Times New Roman" w:hAnsi="Times New Roman" w:cs="Times New Roman"/>
          <w:sz w:val="28"/>
          <w:szCs w:val="28"/>
          <w:lang w:val="uk-UA"/>
        </w:rPr>
        <w:t xml:space="preserve">  — </w:t>
      </w:r>
      <w:r w:rsidRPr="00133ADC">
        <w:rPr>
          <w:rFonts w:ascii="Times New Roman" w:eastAsia="Times New Roman" w:hAnsi="Times New Roman" w:cs="Times New Roman"/>
          <w:sz w:val="28"/>
          <w:szCs w:val="20"/>
          <w:lang w:val="uk-UA"/>
        </w:rPr>
        <w:t>залучення широких верств населення до масового спорту, популяризації здорового способу життя, формування у населення громади сталих традицій та мотивацій щодо фізичного виховання і спорту</w:t>
      </w:r>
      <w:r w:rsidRPr="00133ADC">
        <w:rPr>
          <w:rFonts w:ascii="Times New Roman" w:eastAsia="Times New Roman" w:hAnsi="Times New Roman" w:cs="Times New Roman"/>
          <w:sz w:val="28"/>
          <w:szCs w:val="28"/>
          <w:lang w:val="uk-UA"/>
        </w:rPr>
        <w:t xml:space="preserve">; </w:t>
      </w:r>
    </w:p>
    <w:p w:rsidR="00D17A3E" w:rsidRPr="00133ADC" w:rsidRDefault="00D17A3E" w:rsidP="00D17A3E">
      <w:pPr>
        <w:autoSpaceDE w:val="0"/>
        <w:autoSpaceDN w:val="0"/>
        <w:spacing w:after="0" w:line="240" w:lineRule="auto"/>
        <w:ind w:firstLine="709"/>
        <w:jc w:val="both"/>
        <w:rPr>
          <w:rFonts w:ascii="Times New Roman" w:eastAsia="Times New Roman" w:hAnsi="Times New Roman" w:cs="Times New Roman"/>
          <w:sz w:val="28"/>
          <w:szCs w:val="28"/>
          <w:lang w:val="uk-UA"/>
        </w:rPr>
      </w:pPr>
      <w:r w:rsidRPr="00133ADC">
        <w:rPr>
          <w:rFonts w:ascii="Times New Roman" w:eastAsia="Times New Roman" w:hAnsi="Times New Roman" w:cs="Times New Roman"/>
          <w:sz w:val="28"/>
          <w:szCs w:val="28"/>
          <w:lang w:val="uk-UA"/>
        </w:rPr>
        <w:t xml:space="preserve">  — забезпечення функціонування дитячо-юнацької спортивної школи;</w:t>
      </w:r>
    </w:p>
    <w:p w:rsidR="00D17A3E" w:rsidRPr="00133ADC" w:rsidRDefault="00D17A3E" w:rsidP="00D17A3E">
      <w:pPr>
        <w:tabs>
          <w:tab w:val="left" w:pos="0"/>
        </w:tabs>
        <w:autoSpaceDE w:val="0"/>
        <w:autoSpaceDN w:val="0"/>
        <w:spacing w:after="0" w:line="240" w:lineRule="auto"/>
        <w:ind w:firstLine="851"/>
        <w:jc w:val="center"/>
        <w:rPr>
          <w:rFonts w:ascii="Times New Roman" w:eastAsia="Times New Roman" w:hAnsi="Times New Roman" w:cs="Times New Roman"/>
          <w:b/>
          <w:sz w:val="24"/>
          <w:szCs w:val="24"/>
          <w:lang w:val="uk-UA"/>
        </w:rPr>
      </w:pPr>
    </w:p>
    <w:p w:rsidR="00D17A3E" w:rsidRPr="00133ADC" w:rsidRDefault="00D17A3E" w:rsidP="00D17A3E">
      <w:pPr>
        <w:tabs>
          <w:tab w:val="left" w:pos="0"/>
        </w:tabs>
        <w:autoSpaceDE w:val="0"/>
        <w:autoSpaceDN w:val="0"/>
        <w:spacing w:after="0" w:line="240" w:lineRule="auto"/>
        <w:ind w:firstLine="851"/>
        <w:jc w:val="center"/>
        <w:rPr>
          <w:rFonts w:ascii="Times New Roman" w:eastAsia="Times New Roman" w:hAnsi="Times New Roman" w:cs="Times New Roman"/>
          <w:b/>
          <w:sz w:val="24"/>
          <w:szCs w:val="24"/>
          <w:lang w:val="uk-UA"/>
        </w:rPr>
      </w:pPr>
      <w:r w:rsidRPr="00133ADC">
        <w:rPr>
          <w:rFonts w:ascii="Times New Roman" w:eastAsia="Times New Roman" w:hAnsi="Times New Roman" w:cs="Times New Roman"/>
          <w:b/>
          <w:sz w:val="24"/>
          <w:szCs w:val="24"/>
          <w:lang w:val="uk-UA"/>
        </w:rPr>
        <w:t>ЖИТЛОВО - КОМУНАЛЬНЕ ГОСПОДАРСТВО</w:t>
      </w:r>
    </w:p>
    <w:p w:rsidR="00D17A3E" w:rsidRPr="00133ADC" w:rsidRDefault="00D17A3E" w:rsidP="00D17A3E">
      <w:pPr>
        <w:tabs>
          <w:tab w:val="left" w:pos="0"/>
        </w:tabs>
        <w:autoSpaceDE w:val="0"/>
        <w:autoSpaceDN w:val="0"/>
        <w:spacing w:after="0" w:line="240" w:lineRule="auto"/>
        <w:ind w:firstLine="851"/>
        <w:jc w:val="both"/>
        <w:rPr>
          <w:rFonts w:ascii="Times New Roman" w:eastAsia="Times New Roman" w:hAnsi="Times New Roman" w:cs="Times New Roman"/>
          <w:sz w:val="28"/>
          <w:szCs w:val="28"/>
          <w:lang w:val="uk-UA"/>
        </w:rPr>
      </w:pPr>
    </w:p>
    <w:p w:rsidR="00D17A3E" w:rsidRPr="00133ADC" w:rsidRDefault="00D17A3E" w:rsidP="00D17A3E">
      <w:pPr>
        <w:tabs>
          <w:tab w:val="left" w:pos="0"/>
        </w:tabs>
        <w:autoSpaceDE w:val="0"/>
        <w:autoSpaceDN w:val="0"/>
        <w:spacing w:after="0" w:line="240" w:lineRule="auto"/>
        <w:ind w:firstLine="851"/>
        <w:jc w:val="both"/>
        <w:rPr>
          <w:rFonts w:ascii="Times New Roman" w:eastAsia="Calibri" w:hAnsi="Times New Roman" w:cs="Times New Roman"/>
          <w:sz w:val="28"/>
          <w:szCs w:val="28"/>
          <w:lang w:val="uk-UA"/>
        </w:rPr>
      </w:pPr>
      <w:r w:rsidRPr="00133ADC">
        <w:rPr>
          <w:rFonts w:ascii="Times New Roman" w:eastAsia="Times New Roman" w:hAnsi="Times New Roman" w:cs="Times New Roman"/>
          <w:sz w:val="28"/>
          <w:szCs w:val="28"/>
          <w:lang w:val="uk-UA"/>
        </w:rPr>
        <w:t xml:space="preserve">Пріоритетними завданнями реформування житлово-комунального господарства у прогнозному періоді буде підвищення якості надання послуг для всіх верст населення. Прогнозом бюджету ТГ на 2022-2024 роки передбачається спрямувати кошти на утримання в належному стані території громади шляхом надання якісних послуг з благоустрою громади згідно програми благоустрою Перечинської територіальної громади. </w:t>
      </w:r>
    </w:p>
    <w:p w:rsidR="00D17A3E" w:rsidRPr="00133ADC" w:rsidRDefault="00D17A3E" w:rsidP="00D17A3E">
      <w:pPr>
        <w:tabs>
          <w:tab w:val="left" w:pos="0"/>
        </w:tabs>
        <w:autoSpaceDE w:val="0"/>
        <w:autoSpaceDN w:val="0"/>
        <w:spacing w:after="0" w:line="240" w:lineRule="auto"/>
        <w:ind w:firstLine="851"/>
        <w:jc w:val="both"/>
        <w:rPr>
          <w:rFonts w:ascii="Times New Roman" w:eastAsia="Times New Roman" w:hAnsi="Times New Roman" w:cs="Times New Roman"/>
          <w:sz w:val="28"/>
          <w:szCs w:val="28"/>
          <w:lang w:val="uk-UA"/>
        </w:rPr>
      </w:pPr>
    </w:p>
    <w:p w:rsidR="00D17A3E" w:rsidRPr="00133ADC" w:rsidRDefault="00D17A3E" w:rsidP="00D17A3E">
      <w:pPr>
        <w:tabs>
          <w:tab w:val="left" w:pos="0"/>
        </w:tabs>
        <w:autoSpaceDE w:val="0"/>
        <w:autoSpaceDN w:val="0"/>
        <w:spacing w:after="0" w:line="240" w:lineRule="auto"/>
        <w:ind w:firstLine="851"/>
        <w:jc w:val="center"/>
        <w:rPr>
          <w:rFonts w:ascii="Times New Roman" w:eastAsia="Times New Roman" w:hAnsi="Times New Roman" w:cs="Times New Roman"/>
          <w:b/>
          <w:sz w:val="24"/>
          <w:szCs w:val="24"/>
          <w:lang w:val="uk-UA"/>
        </w:rPr>
      </w:pPr>
      <w:r w:rsidRPr="00133ADC">
        <w:rPr>
          <w:rFonts w:ascii="Times New Roman" w:eastAsia="Times New Roman" w:hAnsi="Times New Roman" w:cs="Times New Roman"/>
          <w:b/>
          <w:sz w:val="24"/>
          <w:szCs w:val="24"/>
          <w:lang w:val="uk-UA"/>
        </w:rPr>
        <w:t>ОХОРОНА НАВКОЛИШНЬОГО ПРИРОДНОГО СЕРЕДОВИЩА</w:t>
      </w:r>
    </w:p>
    <w:p w:rsidR="00D17A3E" w:rsidRPr="00133ADC" w:rsidRDefault="00D17A3E" w:rsidP="00D17A3E">
      <w:pPr>
        <w:tabs>
          <w:tab w:val="left" w:pos="0"/>
        </w:tabs>
        <w:autoSpaceDE w:val="0"/>
        <w:autoSpaceDN w:val="0"/>
        <w:spacing w:after="0" w:line="240" w:lineRule="auto"/>
        <w:ind w:firstLine="851"/>
        <w:jc w:val="both"/>
        <w:rPr>
          <w:rFonts w:ascii="Times New Roman" w:eastAsia="Times New Roman" w:hAnsi="Times New Roman" w:cs="Times New Roman"/>
          <w:sz w:val="28"/>
          <w:szCs w:val="28"/>
          <w:lang w:val="uk-UA"/>
        </w:rPr>
      </w:pPr>
    </w:p>
    <w:p w:rsidR="00D17A3E" w:rsidRPr="00133ADC" w:rsidRDefault="00D17A3E" w:rsidP="00D17A3E">
      <w:pPr>
        <w:tabs>
          <w:tab w:val="left" w:pos="0"/>
        </w:tabs>
        <w:autoSpaceDE w:val="0"/>
        <w:autoSpaceDN w:val="0"/>
        <w:spacing w:after="0" w:line="240" w:lineRule="auto"/>
        <w:ind w:firstLine="851"/>
        <w:jc w:val="both"/>
        <w:rPr>
          <w:rFonts w:ascii="Times New Roman" w:eastAsia="Times New Roman" w:hAnsi="Times New Roman" w:cs="Times New Roman"/>
          <w:sz w:val="28"/>
          <w:szCs w:val="28"/>
          <w:lang w:val="uk-UA"/>
        </w:rPr>
      </w:pPr>
      <w:r w:rsidRPr="00133ADC">
        <w:rPr>
          <w:rFonts w:ascii="Times New Roman" w:eastAsia="Times New Roman" w:hAnsi="Times New Roman" w:cs="Times New Roman"/>
          <w:sz w:val="28"/>
          <w:szCs w:val="28"/>
          <w:lang w:val="uk-UA"/>
        </w:rPr>
        <w:t xml:space="preserve">Пріоритетними завданнями діяльності у сфері охорони навколишнього природного середовища є забезпечення охорони довкілля та раціонального використання природних ресурсів. Передбачається здійснити заходи щодо забезпечення охорони та  раціонального </w:t>
      </w:r>
      <w:r w:rsidRPr="00133ADC">
        <w:rPr>
          <w:rFonts w:ascii="Times New Roman" w:eastAsia="Times New Roman" w:hAnsi="Times New Roman" w:cs="Times New Roman"/>
          <w:sz w:val="28"/>
          <w:szCs w:val="28"/>
          <w:lang w:val="uk-UA"/>
        </w:rPr>
        <w:lastRenderedPageBreak/>
        <w:t xml:space="preserve">використання наявних в громаді природних ресурсів, мінімізації шкідливого впливу на довкілля небезпечних відходів. За рахунок екологічного податку, грошових стягнень за шкоду, заподіяну порушенням законодавства про охорону навколишнього природного середовища в результаті господарської та іншої діяльності та інших надходжень до бюджету міської ТГ згідно з  чинним законодавством у  2022-2024 роках здійснюватимуться заходи, направлені на  охорону та  раціональне використання природних ресурсів, утилізацію відходів, мінімізацію шкідливого впливу на довкілля небезпечних відходів та іншу діяльність у сфері охорони навколишнього природного середовища. </w:t>
      </w:r>
    </w:p>
    <w:p w:rsidR="00D17A3E" w:rsidRPr="00133ADC" w:rsidRDefault="00D17A3E" w:rsidP="00D17A3E">
      <w:pPr>
        <w:tabs>
          <w:tab w:val="left" w:pos="0"/>
        </w:tabs>
        <w:autoSpaceDE w:val="0"/>
        <w:autoSpaceDN w:val="0"/>
        <w:spacing w:after="0" w:line="240" w:lineRule="auto"/>
        <w:ind w:firstLine="851"/>
        <w:jc w:val="both"/>
        <w:rPr>
          <w:rFonts w:ascii="Times New Roman" w:eastAsia="Times New Roman" w:hAnsi="Times New Roman" w:cs="Times New Roman"/>
          <w:sz w:val="28"/>
          <w:szCs w:val="28"/>
          <w:lang w:val="uk-UA"/>
        </w:rPr>
      </w:pPr>
      <w:r w:rsidRPr="00133ADC">
        <w:rPr>
          <w:rFonts w:ascii="Times New Roman" w:eastAsia="Times New Roman" w:hAnsi="Times New Roman" w:cs="Times New Roman"/>
          <w:sz w:val="28"/>
          <w:szCs w:val="28"/>
          <w:lang w:val="uk-UA"/>
        </w:rPr>
        <w:t xml:space="preserve">Ефективне використання комунального майна та земельних ресурсів та екологічної політики буде спрямоване на наступні пріоритетні заходи: </w:t>
      </w:r>
    </w:p>
    <w:p w:rsidR="00D17A3E" w:rsidRPr="00133ADC" w:rsidRDefault="00D17A3E" w:rsidP="00D17A3E">
      <w:pPr>
        <w:tabs>
          <w:tab w:val="left" w:pos="0"/>
        </w:tabs>
        <w:autoSpaceDE w:val="0"/>
        <w:autoSpaceDN w:val="0"/>
        <w:spacing w:after="0" w:line="240" w:lineRule="auto"/>
        <w:ind w:firstLine="851"/>
        <w:jc w:val="both"/>
        <w:rPr>
          <w:rFonts w:ascii="Times New Roman" w:eastAsia="Times New Roman" w:hAnsi="Times New Roman" w:cs="Times New Roman"/>
          <w:sz w:val="28"/>
          <w:szCs w:val="28"/>
          <w:lang w:val="uk-UA"/>
        </w:rPr>
      </w:pPr>
      <w:r w:rsidRPr="00133ADC">
        <w:rPr>
          <w:rFonts w:ascii="Times New Roman" w:eastAsia="Times New Roman" w:hAnsi="Times New Roman" w:cs="Times New Roman"/>
          <w:sz w:val="28"/>
          <w:szCs w:val="28"/>
          <w:lang w:val="uk-UA"/>
        </w:rPr>
        <w:t xml:space="preserve">— упорядкування земельних відносин; </w:t>
      </w:r>
    </w:p>
    <w:p w:rsidR="00D17A3E" w:rsidRPr="00133ADC" w:rsidRDefault="00D17A3E" w:rsidP="00D17A3E">
      <w:pPr>
        <w:tabs>
          <w:tab w:val="left" w:pos="0"/>
        </w:tabs>
        <w:autoSpaceDE w:val="0"/>
        <w:autoSpaceDN w:val="0"/>
        <w:spacing w:after="0" w:line="240" w:lineRule="auto"/>
        <w:ind w:firstLine="851"/>
        <w:jc w:val="both"/>
        <w:rPr>
          <w:rFonts w:ascii="Times New Roman" w:eastAsia="Times New Roman" w:hAnsi="Times New Roman" w:cs="Times New Roman"/>
          <w:sz w:val="28"/>
          <w:szCs w:val="28"/>
          <w:lang w:val="uk-UA"/>
        </w:rPr>
      </w:pPr>
      <w:r w:rsidRPr="00133ADC">
        <w:rPr>
          <w:rFonts w:ascii="Times New Roman" w:eastAsia="Times New Roman" w:hAnsi="Times New Roman" w:cs="Times New Roman"/>
          <w:sz w:val="28"/>
          <w:szCs w:val="28"/>
          <w:lang w:val="uk-UA"/>
        </w:rPr>
        <w:t xml:space="preserve">— реалізація в повній мірі заходів програми охорони навколишнього природного середовища, раціонального використання природних ресурсів; </w:t>
      </w:r>
    </w:p>
    <w:p w:rsidR="00D17A3E" w:rsidRPr="00133ADC" w:rsidRDefault="00D17A3E" w:rsidP="00D17A3E">
      <w:pPr>
        <w:tabs>
          <w:tab w:val="left" w:pos="0"/>
        </w:tabs>
        <w:autoSpaceDE w:val="0"/>
        <w:autoSpaceDN w:val="0"/>
        <w:spacing w:after="0" w:line="240" w:lineRule="auto"/>
        <w:ind w:firstLine="851"/>
        <w:jc w:val="both"/>
        <w:rPr>
          <w:rFonts w:ascii="Times New Roman" w:eastAsia="Times New Roman" w:hAnsi="Times New Roman" w:cs="Times New Roman"/>
          <w:sz w:val="28"/>
          <w:szCs w:val="28"/>
          <w:lang w:val="uk-UA"/>
        </w:rPr>
      </w:pPr>
      <w:r w:rsidRPr="00133ADC">
        <w:rPr>
          <w:rFonts w:ascii="Times New Roman" w:eastAsia="Times New Roman" w:hAnsi="Times New Roman" w:cs="Times New Roman"/>
          <w:sz w:val="28"/>
          <w:szCs w:val="28"/>
          <w:lang w:val="uk-UA"/>
        </w:rPr>
        <w:t xml:space="preserve">— еколого-просвітницька робота з мешканцями громади, особливо з молоддю, з метою виховання дбайливого ставлення до природи, формування екологічної культури населення; </w:t>
      </w:r>
    </w:p>
    <w:p w:rsidR="00D17A3E" w:rsidRPr="00133ADC" w:rsidRDefault="00D17A3E" w:rsidP="00D17A3E">
      <w:pPr>
        <w:tabs>
          <w:tab w:val="left" w:pos="0"/>
        </w:tabs>
        <w:autoSpaceDE w:val="0"/>
        <w:autoSpaceDN w:val="0"/>
        <w:spacing w:after="0" w:line="240" w:lineRule="auto"/>
        <w:ind w:firstLine="851"/>
        <w:jc w:val="both"/>
        <w:rPr>
          <w:rFonts w:ascii="Times New Roman" w:eastAsia="Times New Roman" w:hAnsi="Times New Roman" w:cs="Times New Roman"/>
          <w:sz w:val="28"/>
          <w:szCs w:val="28"/>
          <w:lang w:val="uk-UA"/>
        </w:rPr>
      </w:pPr>
      <w:r w:rsidRPr="00133ADC">
        <w:rPr>
          <w:rFonts w:ascii="Times New Roman" w:eastAsia="Times New Roman" w:hAnsi="Times New Roman" w:cs="Times New Roman"/>
          <w:sz w:val="28"/>
          <w:szCs w:val="28"/>
          <w:lang w:val="uk-UA"/>
        </w:rPr>
        <w:t xml:space="preserve">— охорона і раціональне використання земель. </w:t>
      </w:r>
    </w:p>
    <w:p w:rsidR="00D17A3E" w:rsidRPr="00133ADC" w:rsidRDefault="00D17A3E" w:rsidP="00D17A3E">
      <w:pPr>
        <w:tabs>
          <w:tab w:val="left" w:pos="0"/>
        </w:tabs>
        <w:autoSpaceDE w:val="0"/>
        <w:autoSpaceDN w:val="0"/>
        <w:spacing w:after="0" w:line="240" w:lineRule="auto"/>
        <w:ind w:firstLine="851"/>
        <w:jc w:val="both"/>
        <w:rPr>
          <w:rFonts w:ascii="Times New Roman" w:eastAsia="Times New Roman" w:hAnsi="Times New Roman" w:cs="Times New Roman"/>
          <w:sz w:val="28"/>
          <w:szCs w:val="28"/>
          <w:lang w:val="uk-UA"/>
        </w:rPr>
      </w:pPr>
      <w:r w:rsidRPr="00133ADC">
        <w:rPr>
          <w:rFonts w:ascii="Times New Roman" w:eastAsia="Times New Roman" w:hAnsi="Times New Roman" w:cs="Times New Roman"/>
          <w:sz w:val="28"/>
          <w:szCs w:val="28"/>
          <w:lang w:val="uk-UA"/>
        </w:rPr>
        <w:t xml:space="preserve">Основними результатами, яких планується досягти, є: </w:t>
      </w:r>
    </w:p>
    <w:p w:rsidR="00D17A3E" w:rsidRPr="00133ADC" w:rsidRDefault="00D17A3E" w:rsidP="00D17A3E">
      <w:pPr>
        <w:tabs>
          <w:tab w:val="left" w:pos="0"/>
        </w:tabs>
        <w:autoSpaceDE w:val="0"/>
        <w:autoSpaceDN w:val="0"/>
        <w:spacing w:after="0" w:line="240" w:lineRule="auto"/>
        <w:ind w:firstLine="851"/>
        <w:jc w:val="both"/>
        <w:rPr>
          <w:rFonts w:ascii="Times New Roman" w:eastAsia="Times New Roman" w:hAnsi="Times New Roman" w:cs="Times New Roman"/>
          <w:sz w:val="28"/>
          <w:szCs w:val="28"/>
          <w:lang w:val="uk-UA"/>
        </w:rPr>
      </w:pPr>
      <w:r w:rsidRPr="00133ADC">
        <w:rPr>
          <w:rFonts w:ascii="Times New Roman" w:eastAsia="Times New Roman" w:hAnsi="Times New Roman" w:cs="Times New Roman"/>
          <w:sz w:val="28"/>
          <w:szCs w:val="28"/>
          <w:lang w:val="uk-UA"/>
        </w:rPr>
        <w:t xml:space="preserve">— покращення екологічного стану навколишнього середовища; </w:t>
      </w:r>
    </w:p>
    <w:p w:rsidR="00D17A3E" w:rsidRPr="00133ADC" w:rsidRDefault="00D17A3E" w:rsidP="00D17A3E">
      <w:pPr>
        <w:tabs>
          <w:tab w:val="left" w:pos="0"/>
        </w:tabs>
        <w:autoSpaceDE w:val="0"/>
        <w:autoSpaceDN w:val="0"/>
        <w:spacing w:after="0" w:line="240" w:lineRule="auto"/>
        <w:ind w:firstLine="851"/>
        <w:jc w:val="both"/>
        <w:rPr>
          <w:rFonts w:ascii="Times New Roman" w:eastAsia="Times New Roman" w:hAnsi="Times New Roman" w:cs="Times New Roman"/>
          <w:sz w:val="28"/>
          <w:szCs w:val="28"/>
          <w:lang w:val="uk-UA"/>
        </w:rPr>
      </w:pPr>
      <w:r w:rsidRPr="00133ADC">
        <w:rPr>
          <w:rFonts w:ascii="Times New Roman" w:eastAsia="Times New Roman" w:hAnsi="Times New Roman" w:cs="Times New Roman"/>
          <w:sz w:val="28"/>
          <w:szCs w:val="28"/>
          <w:lang w:val="uk-UA"/>
        </w:rPr>
        <w:t xml:space="preserve">— покращення умов проживання мешканців громади. </w:t>
      </w:r>
    </w:p>
    <w:p w:rsidR="00D17A3E" w:rsidRPr="00133ADC" w:rsidRDefault="00D17A3E" w:rsidP="00D17A3E">
      <w:pPr>
        <w:tabs>
          <w:tab w:val="left" w:pos="0"/>
        </w:tabs>
        <w:autoSpaceDE w:val="0"/>
        <w:autoSpaceDN w:val="0"/>
        <w:spacing w:after="0" w:line="240" w:lineRule="auto"/>
        <w:ind w:firstLine="851"/>
        <w:jc w:val="both"/>
        <w:rPr>
          <w:rFonts w:ascii="Times New Roman" w:eastAsia="Times New Roman" w:hAnsi="Times New Roman" w:cs="Times New Roman"/>
          <w:sz w:val="28"/>
          <w:szCs w:val="28"/>
          <w:lang w:val="uk-UA"/>
        </w:rPr>
      </w:pPr>
      <w:r w:rsidRPr="00133ADC">
        <w:rPr>
          <w:rFonts w:ascii="Times New Roman" w:eastAsia="Times New Roman" w:hAnsi="Times New Roman" w:cs="Times New Roman"/>
          <w:sz w:val="28"/>
          <w:szCs w:val="28"/>
          <w:lang w:val="uk-UA"/>
        </w:rPr>
        <w:t xml:space="preserve">— створення комфортного для проживання середовища шляхом покращення екологічного стану та збалансованого використання природних ресурсів. </w:t>
      </w:r>
    </w:p>
    <w:p w:rsidR="00D17A3E" w:rsidRPr="00133ADC" w:rsidRDefault="00D17A3E" w:rsidP="00D17A3E">
      <w:pPr>
        <w:tabs>
          <w:tab w:val="left" w:pos="0"/>
        </w:tabs>
        <w:autoSpaceDE w:val="0"/>
        <w:autoSpaceDN w:val="0"/>
        <w:spacing w:after="0" w:line="240" w:lineRule="auto"/>
        <w:ind w:firstLine="851"/>
        <w:rPr>
          <w:rFonts w:ascii="Times New Roman" w:eastAsia="Times New Roman" w:hAnsi="Times New Roman" w:cs="Times New Roman"/>
          <w:b/>
          <w:sz w:val="28"/>
          <w:szCs w:val="28"/>
          <w:lang w:val="uk-UA"/>
        </w:rPr>
      </w:pPr>
    </w:p>
    <w:p w:rsidR="00D17A3E" w:rsidRPr="00133ADC" w:rsidRDefault="00D17A3E" w:rsidP="00D17A3E">
      <w:pPr>
        <w:tabs>
          <w:tab w:val="left" w:pos="0"/>
        </w:tabs>
        <w:autoSpaceDE w:val="0"/>
        <w:autoSpaceDN w:val="0"/>
        <w:spacing w:after="0" w:line="240" w:lineRule="auto"/>
        <w:ind w:firstLine="851"/>
        <w:rPr>
          <w:rFonts w:ascii="Times New Roman" w:eastAsia="Times New Roman" w:hAnsi="Times New Roman" w:cs="Times New Roman"/>
          <w:b/>
          <w:sz w:val="28"/>
          <w:szCs w:val="28"/>
          <w:lang w:val="uk-UA"/>
        </w:rPr>
      </w:pPr>
      <w:r w:rsidRPr="00133ADC">
        <w:rPr>
          <w:rFonts w:ascii="Times New Roman" w:eastAsia="Times New Roman" w:hAnsi="Times New Roman" w:cs="Times New Roman"/>
          <w:b/>
          <w:sz w:val="28"/>
          <w:szCs w:val="28"/>
          <w:lang w:val="en-US"/>
        </w:rPr>
        <w:t>VII</w:t>
      </w:r>
      <w:r w:rsidRPr="00133ADC">
        <w:rPr>
          <w:rFonts w:ascii="Times New Roman" w:eastAsia="Times New Roman" w:hAnsi="Times New Roman" w:cs="Times New Roman"/>
          <w:b/>
          <w:sz w:val="28"/>
          <w:szCs w:val="28"/>
          <w:lang w:val="uk-UA"/>
        </w:rPr>
        <w:t>. Бюджет розвитку міської територіальної громади</w:t>
      </w:r>
    </w:p>
    <w:p w:rsidR="00D17A3E" w:rsidRPr="00133ADC" w:rsidRDefault="00D17A3E" w:rsidP="00D17A3E">
      <w:pPr>
        <w:tabs>
          <w:tab w:val="left" w:pos="0"/>
        </w:tabs>
        <w:autoSpaceDE w:val="0"/>
        <w:autoSpaceDN w:val="0"/>
        <w:spacing w:after="0" w:line="240" w:lineRule="auto"/>
        <w:ind w:firstLine="851"/>
        <w:jc w:val="both"/>
        <w:rPr>
          <w:rFonts w:ascii="Times New Roman" w:eastAsia="Times New Roman" w:hAnsi="Times New Roman" w:cs="Times New Roman"/>
          <w:sz w:val="28"/>
          <w:szCs w:val="28"/>
          <w:lang w:val="uk-UA"/>
        </w:rPr>
      </w:pPr>
    </w:p>
    <w:p w:rsidR="00D17A3E" w:rsidRPr="00133ADC" w:rsidRDefault="00D17A3E" w:rsidP="00D17A3E">
      <w:pPr>
        <w:tabs>
          <w:tab w:val="left" w:pos="0"/>
        </w:tabs>
        <w:autoSpaceDE w:val="0"/>
        <w:autoSpaceDN w:val="0"/>
        <w:spacing w:after="0" w:line="240" w:lineRule="auto"/>
        <w:ind w:firstLine="851"/>
        <w:jc w:val="both"/>
        <w:rPr>
          <w:rFonts w:ascii="Times New Roman" w:eastAsia="Times New Roman" w:hAnsi="Times New Roman" w:cs="Times New Roman"/>
          <w:sz w:val="28"/>
          <w:szCs w:val="28"/>
          <w:lang w:val="uk-UA"/>
        </w:rPr>
      </w:pPr>
      <w:r w:rsidRPr="00133ADC">
        <w:rPr>
          <w:rFonts w:ascii="Times New Roman" w:eastAsia="Times New Roman" w:hAnsi="Times New Roman" w:cs="Times New Roman"/>
          <w:sz w:val="28"/>
          <w:szCs w:val="28"/>
          <w:lang w:val="uk-UA"/>
        </w:rPr>
        <w:t xml:space="preserve">Реалізація інвестиційних проектів у громаді відбувається у відповідності до визначених пріоритетних цілей та завдань, що знайшли своє відображення у Стратегічному плані розвитку Перечинської міської територіальної громади на період до 2025 року. </w:t>
      </w:r>
    </w:p>
    <w:p w:rsidR="00D17A3E" w:rsidRPr="00133ADC" w:rsidRDefault="00D17A3E" w:rsidP="00D17A3E">
      <w:pPr>
        <w:tabs>
          <w:tab w:val="left" w:pos="0"/>
        </w:tabs>
        <w:autoSpaceDE w:val="0"/>
        <w:autoSpaceDN w:val="0"/>
        <w:spacing w:after="0" w:line="240" w:lineRule="auto"/>
        <w:ind w:firstLine="851"/>
        <w:jc w:val="both"/>
        <w:rPr>
          <w:rFonts w:ascii="Times New Roman" w:eastAsia="Times New Roman" w:hAnsi="Times New Roman" w:cs="Times New Roman"/>
          <w:sz w:val="28"/>
          <w:szCs w:val="28"/>
          <w:lang w:val="uk-UA"/>
        </w:rPr>
      </w:pPr>
      <w:r w:rsidRPr="00133ADC">
        <w:rPr>
          <w:rFonts w:ascii="Times New Roman" w:eastAsia="Times New Roman" w:hAnsi="Times New Roman" w:cs="Times New Roman"/>
          <w:sz w:val="28"/>
          <w:szCs w:val="28"/>
          <w:lang w:val="uk-UA"/>
        </w:rPr>
        <w:t xml:space="preserve">Цілеспрямована діяльність виконавчих органів міської ради направлена на  вирішення найбільш актуальних проблем та запитів громади, підвищення інвестиційного іміджу громади, конкурентоспроможності, якості життя у громаді через ефективне використання ресурсів. </w:t>
      </w:r>
    </w:p>
    <w:p w:rsidR="00D17A3E" w:rsidRPr="00133ADC" w:rsidRDefault="00D17A3E" w:rsidP="00D17A3E">
      <w:pPr>
        <w:tabs>
          <w:tab w:val="left" w:pos="0"/>
        </w:tabs>
        <w:autoSpaceDE w:val="0"/>
        <w:autoSpaceDN w:val="0"/>
        <w:spacing w:after="0" w:line="240" w:lineRule="auto"/>
        <w:ind w:firstLine="851"/>
        <w:jc w:val="both"/>
        <w:rPr>
          <w:rFonts w:ascii="Times New Roman" w:eastAsia="Times New Roman" w:hAnsi="Times New Roman" w:cs="Times New Roman"/>
          <w:sz w:val="28"/>
          <w:szCs w:val="28"/>
          <w:lang w:val="uk-UA"/>
        </w:rPr>
      </w:pPr>
      <w:r w:rsidRPr="00133ADC">
        <w:rPr>
          <w:rFonts w:ascii="Times New Roman" w:eastAsia="Times New Roman" w:hAnsi="Times New Roman" w:cs="Times New Roman"/>
          <w:sz w:val="28"/>
          <w:szCs w:val="28"/>
          <w:lang w:val="uk-UA"/>
        </w:rPr>
        <w:t>Прогнозні показники за бюджетними програмами, які забезпечують виконання інвестиційних проектів, наведено у </w:t>
      </w:r>
      <w:r w:rsidRPr="00133ADC">
        <w:rPr>
          <w:rFonts w:ascii="Times New Roman" w:eastAsia="Times New Roman" w:hAnsi="Times New Roman" w:cs="Times New Roman"/>
          <w:b/>
          <w:sz w:val="28"/>
          <w:szCs w:val="28"/>
          <w:lang w:val="uk-UA"/>
        </w:rPr>
        <w:t>додатках 9, 10</w:t>
      </w:r>
      <w:r w:rsidRPr="00133ADC">
        <w:rPr>
          <w:rFonts w:ascii="Times New Roman" w:eastAsia="Times New Roman" w:hAnsi="Times New Roman" w:cs="Times New Roman"/>
          <w:sz w:val="28"/>
          <w:szCs w:val="28"/>
          <w:lang w:val="uk-UA"/>
        </w:rPr>
        <w:t>.</w:t>
      </w:r>
    </w:p>
    <w:p w:rsidR="00D17A3E" w:rsidRPr="00133ADC" w:rsidRDefault="00D17A3E" w:rsidP="00D17A3E">
      <w:pPr>
        <w:tabs>
          <w:tab w:val="left" w:pos="0"/>
        </w:tabs>
        <w:autoSpaceDE w:val="0"/>
        <w:autoSpaceDN w:val="0"/>
        <w:spacing w:after="0" w:line="240" w:lineRule="auto"/>
        <w:ind w:firstLine="851"/>
        <w:jc w:val="both"/>
        <w:rPr>
          <w:rFonts w:ascii="Times New Roman" w:eastAsia="Times New Roman" w:hAnsi="Times New Roman" w:cs="Times New Roman"/>
          <w:sz w:val="28"/>
          <w:szCs w:val="28"/>
          <w:lang w:val="uk-UA"/>
        </w:rPr>
      </w:pPr>
    </w:p>
    <w:p w:rsidR="00D17A3E" w:rsidRPr="00133ADC" w:rsidRDefault="00D17A3E" w:rsidP="00D17A3E">
      <w:pPr>
        <w:tabs>
          <w:tab w:val="left" w:pos="0"/>
        </w:tabs>
        <w:autoSpaceDE w:val="0"/>
        <w:autoSpaceDN w:val="0"/>
        <w:spacing w:after="0" w:line="240" w:lineRule="auto"/>
        <w:ind w:firstLine="851"/>
        <w:jc w:val="both"/>
        <w:rPr>
          <w:rFonts w:ascii="Times New Roman" w:eastAsia="Times New Roman" w:hAnsi="Times New Roman" w:cs="Times New Roman"/>
          <w:b/>
          <w:sz w:val="28"/>
          <w:szCs w:val="28"/>
          <w:lang w:val="uk-UA"/>
        </w:rPr>
      </w:pPr>
      <w:r w:rsidRPr="00133ADC">
        <w:rPr>
          <w:rFonts w:ascii="Times New Roman" w:eastAsia="Times New Roman" w:hAnsi="Times New Roman" w:cs="Times New Roman"/>
          <w:b/>
          <w:sz w:val="28"/>
          <w:szCs w:val="28"/>
          <w:lang w:val="en-US"/>
        </w:rPr>
        <w:t>VIII</w:t>
      </w:r>
      <w:r w:rsidRPr="00133ADC">
        <w:rPr>
          <w:rFonts w:ascii="Times New Roman" w:eastAsia="Times New Roman" w:hAnsi="Times New Roman" w:cs="Times New Roman"/>
          <w:b/>
          <w:sz w:val="28"/>
          <w:szCs w:val="28"/>
          <w:lang w:val="uk-UA"/>
        </w:rPr>
        <w:t>. Взаємовідносини бюджету міської територіальної громади з іншими бюджетами</w:t>
      </w:r>
    </w:p>
    <w:p w:rsidR="00D17A3E" w:rsidRPr="00133ADC" w:rsidRDefault="00D17A3E" w:rsidP="00D17A3E">
      <w:pPr>
        <w:tabs>
          <w:tab w:val="left" w:pos="0"/>
        </w:tabs>
        <w:autoSpaceDE w:val="0"/>
        <w:autoSpaceDN w:val="0"/>
        <w:spacing w:after="0" w:line="240" w:lineRule="auto"/>
        <w:ind w:firstLine="851"/>
        <w:jc w:val="both"/>
        <w:rPr>
          <w:rFonts w:ascii="Times New Roman" w:eastAsia="Times New Roman" w:hAnsi="Times New Roman" w:cs="Times New Roman"/>
          <w:sz w:val="28"/>
          <w:szCs w:val="28"/>
          <w:lang w:val="uk-UA"/>
        </w:rPr>
      </w:pPr>
    </w:p>
    <w:p w:rsidR="00D17A3E" w:rsidRPr="00133ADC" w:rsidRDefault="00D17A3E" w:rsidP="00D17A3E">
      <w:pPr>
        <w:tabs>
          <w:tab w:val="left" w:pos="0"/>
        </w:tabs>
        <w:autoSpaceDE w:val="0"/>
        <w:autoSpaceDN w:val="0"/>
        <w:spacing w:after="0" w:line="240" w:lineRule="auto"/>
        <w:ind w:firstLine="851"/>
        <w:jc w:val="both"/>
        <w:rPr>
          <w:rFonts w:ascii="Times New Roman" w:eastAsia="Times New Roman" w:hAnsi="Times New Roman" w:cs="Times New Roman"/>
          <w:sz w:val="28"/>
          <w:szCs w:val="28"/>
          <w:lang w:val="uk-UA"/>
        </w:rPr>
      </w:pPr>
      <w:r w:rsidRPr="00133ADC">
        <w:rPr>
          <w:rFonts w:ascii="Times New Roman" w:eastAsia="Times New Roman" w:hAnsi="Times New Roman" w:cs="Times New Roman"/>
          <w:sz w:val="28"/>
          <w:szCs w:val="28"/>
          <w:lang w:val="uk-UA"/>
        </w:rPr>
        <w:t xml:space="preserve">Бюджетним законодавством передбачено новації щодо підходів у перерозподілі повноважень і ресурсів на національному, регіональному та місцевому рівнях, підвищення фінансової самостійності місцевих </w:t>
      </w:r>
      <w:r w:rsidRPr="00133ADC">
        <w:rPr>
          <w:rFonts w:ascii="Times New Roman" w:eastAsia="Times New Roman" w:hAnsi="Times New Roman" w:cs="Times New Roman"/>
          <w:sz w:val="28"/>
          <w:szCs w:val="28"/>
          <w:lang w:val="uk-UA"/>
        </w:rPr>
        <w:lastRenderedPageBreak/>
        <w:t xml:space="preserve">бюджетів, зміцнення матеріальної і фінансової основи місцевого самоврядування. </w:t>
      </w:r>
    </w:p>
    <w:p w:rsidR="00D17A3E" w:rsidRPr="00133ADC" w:rsidRDefault="00D17A3E" w:rsidP="00D17A3E">
      <w:pPr>
        <w:tabs>
          <w:tab w:val="left" w:pos="0"/>
        </w:tabs>
        <w:autoSpaceDE w:val="0"/>
        <w:autoSpaceDN w:val="0"/>
        <w:spacing w:after="0" w:line="240" w:lineRule="auto"/>
        <w:ind w:firstLine="851"/>
        <w:jc w:val="both"/>
        <w:rPr>
          <w:rFonts w:ascii="Times New Roman" w:eastAsia="Times New Roman" w:hAnsi="Times New Roman" w:cs="Times New Roman"/>
          <w:sz w:val="28"/>
          <w:szCs w:val="28"/>
          <w:lang w:val="uk-UA"/>
        </w:rPr>
      </w:pPr>
      <w:r w:rsidRPr="00133ADC">
        <w:rPr>
          <w:rFonts w:ascii="Times New Roman" w:eastAsia="Times New Roman" w:hAnsi="Times New Roman" w:cs="Times New Roman"/>
          <w:sz w:val="28"/>
          <w:szCs w:val="28"/>
          <w:lang w:val="uk-UA"/>
        </w:rPr>
        <w:t xml:space="preserve">Впровадження нової моделі фінансового забезпечення місцевих бюджетів та  міжбюджетних відносин передбачає горизонтальне вирівнювання податкоспроможності територій залежно від рівня надходжень на  одного жителя,  що має на  меті сприяти зацікавленості місцевих органів влади залучати додаткові надходження та розширяти наявну базу оподаткування. </w:t>
      </w:r>
    </w:p>
    <w:p w:rsidR="00D17A3E" w:rsidRPr="00133ADC" w:rsidRDefault="00D17A3E" w:rsidP="00D17A3E">
      <w:pPr>
        <w:tabs>
          <w:tab w:val="left" w:pos="0"/>
        </w:tabs>
        <w:autoSpaceDE w:val="0"/>
        <w:autoSpaceDN w:val="0"/>
        <w:spacing w:after="0" w:line="240" w:lineRule="auto"/>
        <w:ind w:firstLine="851"/>
        <w:jc w:val="both"/>
        <w:rPr>
          <w:rFonts w:ascii="Times New Roman" w:eastAsia="Times New Roman" w:hAnsi="Times New Roman" w:cs="Times New Roman"/>
          <w:sz w:val="28"/>
          <w:szCs w:val="28"/>
          <w:lang w:val="uk-UA"/>
        </w:rPr>
      </w:pPr>
      <w:r w:rsidRPr="00133ADC">
        <w:rPr>
          <w:rFonts w:ascii="Times New Roman" w:eastAsia="Times New Roman" w:hAnsi="Times New Roman" w:cs="Times New Roman"/>
          <w:sz w:val="28"/>
          <w:szCs w:val="28"/>
          <w:lang w:val="uk-UA"/>
        </w:rPr>
        <w:t xml:space="preserve">Таким чином, реалізація політики децентралізації повноважень і фінансів у середньостроковій перспективі має забезпечити місцеві бюджети власним фінансовим ресурсом у обсязі, достатньому для виконання власних самоврядних функцій, у першу чергу у сфері житлово-комунального господарства, благоустрою населених пунктів, реалізації інших місцевих програм соціально-економічного розвитку. </w:t>
      </w:r>
    </w:p>
    <w:p w:rsidR="00D17A3E" w:rsidRPr="00133ADC" w:rsidRDefault="00D17A3E" w:rsidP="00D17A3E">
      <w:pPr>
        <w:autoSpaceDE w:val="0"/>
        <w:autoSpaceDN w:val="0"/>
        <w:spacing w:after="0" w:line="240" w:lineRule="auto"/>
        <w:ind w:firstLine="851"/>
        <w:jc w:val="both"/>
        <w:rPr>
          <w:rFonts w:ascii="Times New Roman" w:eastAsia="Times New Roman" w:hAnsi="Times New Roman" w:cs="Times New Roman"/>
          <w:b/>
          <w:noProof/>
          <w:sz w:val="28"/>
          <w:szCs w:val="28"/>
          <w:lang w:val="uk-UA"/>
        </w:rPr>
      </w:pPr>
      <w:r w:rsidRPr="00133ADC">
        <w:rPr>
          <w:rFonts w:ascii="Times New Roman" w:eastAsia="Times New Roman" w:hAnsi="Times New Roman" w:cs="Times New Roman"/>
          <w:noProof/>
          <w:sz w:val="28"/>
          <w:szCs w:val="28"/>
          <w:lang w:val="uk-UA"/>
        </w:rPr>
        <w:t>Показники міжбюджетних трансфертів з інших бюджетів</w:t>
      </w:r>
      <w:r w:rsidRPr="00133ADC">
        <w:rPr>
          <w:rFonts w:ascii="Times New Roman" w:eastAsia="Times New Roman" w:hAnsi="Times New Roman" w:cs="Times New Roman"/>
          <w:sz w:val="28"/>
          <w:szCs w:val="28"/>
          <w:lang w:val="uk-UA"/>
        </w:rPr>
        <w:t xml:space="preserve"> бюджету міської територіальної громади відображені у </w:t>
      </w:r>
      <w:r w:rsidRPr="00133ADC">
        <w:rPr>
          <w:rFonts w:ascii="Times New Roman" w:eastAsia="Times New Roman" w:hAnsi="Times New Roman" w:cs="Times New Roman"/>
          <w:b/>
          <w:sz w:val="28"/>
          <w:szCs w:val="28"/>
          <w:lang w:val="uk-UA"/>
        </w:rPr>
        <w:t>додатку 11.</w:t>
      </w:r>
    </w:p>
    <w:p w:rsidR="00D17A3E" w:rsidRPr="00133ADC" w:rsidRDefault="00D17A3E" w:rsidP="00D17A3E">
      <w:pPr>
        <w:autoSpaceDE w:val="0"/>
        <w:autoSpaceDN w:val="0"/>
        <w:spacing w:after="0" w:line="240" w:lineRule="auto"/>
        <w:ind w:firstLine="851"/>
        <w:jc w:val="both"/>
        <w:rPr>
          <w:rFonts w:ascii="Times New Roman" w:eastAsia="Times New Roman" w:hAnsi="Times New Roman" w:cs="Times New Roman"/>
          <w:b/>
          <w:noProof/>
          <w:sz w:val="28"/>
          <w:szCs w:val="28"/>
          <w:lang w:val="uk-UA"/>
        </w:rPr>
      </w:pPr>
      <w:r w:rsidRPr="00133ADC">
        <w:rPr>
          <w:rFonts w:ascii="Times New Roman" w:eastAsia="Times New Roman" w:hAnsi="Times New Roman" w:cs="Times New Roman"/>
          <w:noProof/>
          <w:sz w:val="28"/>
          <w:szCs w:val="28"/>
          <w:lang w:val="uk-UA"/>
        </w:rPr>
        <w:t>Показники міжбюджетних трансфертів іншим бюджетам</w:t>
      </w:r>
      <w:r w:rsidRPr="00133ADC">
        <w:rPr>
          <w:rFonts w:ascii="Times New Roman" w:eastAsia="Times New Roman" w:hAnsi="Times New Roman" w:cs="Times New Roman"/>
          <w:sz w:val="28"/>
          <w:szCs w:val="28"/>
          <w:lang w:val="uk-UA"/>
        </w:rPr>
        <w:t xml:space="preserve"> з бюджету міської територіальної громади відображені у </w:t>
      </w:r>
      <w:r w:rsidRPr="00133ADC">
        <w:rPr>
          <w:rFonts w:ascii="Times New Roman" w:eastAsia="Times New Roman" w:hAnsi="Times New Roman" w:cs="Times New Roman"/>
          <w:b/>
          <w:sz w:val="28"/>
          <w:szCs w:val="28"/>
          <w:lang w:val="uk-UA"/>
        </w:rPr>
        <w:t>додатку 12.</w:t>
      </w:r>
    </w:p>
    <w:p w:rsidR="00D17A3E" w:rsidRPr="00133ADC" w:rsidRDefault="00D17A3E" w:rsidP="00D17A3E">
      <w:pPr>
        <w:tabs>
          <w:tab w:val="left" w:pos="0"/>
        </w:tabs>
        <w:autoSpaceDE w:val="0"/>
        <w:autoSpaceDN w:val="0"/>
        <w:spacing w:after="0" w:line="240" w:lineRule="auto"/>
        <w:ind w:firstLine="851"/>
        <w:jc w:val="both"/>
        <w:rPr>
          <w:rFonts w:ascii="Times New Roman" w:eastAsia="Times New Roman" w:hAnsi="Times New Roman" w:cs="Times New Roman"/>
          <w:sz w:val="28"/>
          <w:szCs w:val="28"/>
          <w:lang w:val="uk-UA"/>
        </w:rPr>
      </w:pPr>
      <w:r w:rsidRPr="00133ADC">
        <w:rPr>
          <w:rFonts w:ascii="Times New Roman" w:eastAsia="Times New Roman" w:hAnsi="Times New Roman" w:cs="Times New Roman"/>
          <w:sz w:val="28"/>
          <w:szCs w:val="28"/>
          <w:lang w:val="uk-UA"/>
        </w:rPr>
        <w:t xml:space="preserve">Показники міжбюджетних трансфертів на 2022-2024 роки доведено листом Департаменту фінансів Закарпатської облдержадміністрації від 11.06.2021 № 1263/02.2-15 та відображені у </w:t>
      </w:r>
      <w:r w:rsidRPr="00133ADC">
        <w:rPr>
          <w:rFonts w:ascii="Times New Roman" w:eastAsia="Times New Roman" w:hAnsi="Times New Roman" w:cs="Times New Roman"/>
          <w:b/>
          <w:sz w:val="28"/>
          <w:szCs w:val="28"/>
          <w:lang w:val="uk-UA"/>
        </w:rPr>
        <w:t>додатку 11</w:t>
      </w:r>
      <w:r w:rsidRPr="00133ADC">
        <w:rPr>
          <w:rFonts w:ascii="Times New Roman" w:eastAsia="Times New Roman" w:hAnsi="Times New Roman" w:cs="Times New Roman"/>
          <w:sz w:val="28"/>
          <w:szCs w:val="28"/>
          <w:lang w:val="uk-UA"/>
        </w:rPr>
        <w:t>.</w:t>
      </w:r>
    </w:p>
    <w:p w:rsidR="00D17A3E" w:rsidRPr="00133ADC" w:rsidRDefault="00D17A3E" w:rsidP="00D17A3E">
      <w:pPr>
        <w:tabs>
          <w:tab w:val="left" w:pos="0"/>
        </w:tabs>
        <w:autoSpaceDE w:val="0"/>
        <w:autoSpaceDN w:val="0"/>
        <w:spacing w:after="0" w:line="240" w:lineRule="auto"/>
        <w:ind w:firstLine="851"/>
        <w:jc w:val="both"/>
        <w:rPr>
          <w:rFonts w:ascii="Times New Roman" w:eastAsia="Times New Roman" w:hAnsi="Times New Roman" w:cs="Times New Roman"/>
          <w:sz w:val="28"/>
          <w:szCs w:val="28"/>
          <w:lang w:val="uk-UA"/>
        </w:rPr>
      </w:pPr>
    </w:p>
    <w:p w:rsidR="00D17A3E" w:rsidRPr="00133ADC" w:rsidRDefault="00D17A3E" w:rsidP="00D17A3E">
      <w:pPr>
        <w:tabs>
          <w:tab w:val="left" w:pos="0"/>
        </w:tabs>
        <w:autoSpaceDE w:val="0"/>
        <w:autoSpaceDN w:val="0"/>
        <w:spacing w:after="0" w:line="240" w:lineRule="auto"/>
        <w:ind w:firstLine="851"/>
        <w:jc w:val="both"/>
        <w:rPr>
          <w:rFonts w:ascii="Times New Roman" w:eastAsia="Times New Roman" w:hAnsi="Times New Roman" w:cs="Times New Roman"/>
          <w:b/>
          <w:sz w:val="28"/>
          <w:szCs w:val="28"/>
          <w:lang w:val="uk-UA"/>
        </w:rPr>
      </w:pPr>
      <w:r w:rsidRPr="00133ADC">
        <w:rPr>
          <w:rFonts w:ascii="Times New Roman" w:eastAsia="Times New Roman" w:hAnsi="Times New Roman" w:cs="Times New Roman"/>
          <w:b/>
          <w:sz w:val="28"/>
          <w:szCs w:val="28"/>
          <w:lang w:val="en-US"/>
        </w:rPr>
        <w:t>IX</w:t>
      </w:r>
      <w:r w:rsidRPr="00133ADC">
        <w:rPr>
          <w:rFonts w:ascii="Times New Roman" w:eastAsia="Times New Roman" w:hAnsi="Times New Roman" w:cs="Times New Roman"/>
          <w:b/>
          <w:sz w:val="28"/>
          <w:szCs w:val="28"/>
          <w:lang w:val="uk-UA"/>
        </w:rPr>
        <w:t>. Інші положення та показники бюджету</w:t>
      </w:r>
      <w:r w:rsidRPr="00133ADC">
        <w:rPr>
          <w:rFonts w:ascii="Times New Roman" w:eastAsia="Times New Roman" w:hAnsi="Times New Roman" w:cs="Times New Roman"/>
          <w:sz w:val="28"/>
          <w:szCs w:val="28"/>
          <w:lang w:val="uk-UA"/>
        </w:rPr>
        <w:t xml:space="preserve"> </w:t>
      </w:r>
      <w:r w:rsidRPr="00133ADC">
        <w:rPr>
          <w:rFonts w:ascii="Times New Roman" w:eastAsia="Times New Roman" w:hAnsi="Times New Roman" w:cs="Times New Roman"/>
          <w:b/>
          <w:sz w:val="28"/>
          <w:szCs w:val="28"/>
          <w:lang w:val="uk-UA"/>
        </w:rPr>
        <w:t>міської територіальної громади</w:t>
      </w:r>
    </w:p>
    <w:p w:rsidR="00D17A3E" w:rsidRPr="00133ADC" w:rsidRDefault="00D17A3E" w:rsidP="00D17A3E">
      <w:pPr>
        <w:tabs>
          <w:tab w:val="left" w:pos="0"/>
        </w:tabs>
        <w:autoSpaceDE w:val="0"/>
        <w:autoSpaceDN w:val="0"/>
        <w:spacing w:after="0" w:line="240" w:lineRule="auto"/>
        <w:ind w:firstLine="851"/>
        <w:jc w:val="both"/>
        <w:rPr>
          <w:rFonts w:ascii="Times New Roman" w:eastAsia="Times New Roman" w:hAnsi="Times New Roman" w:cs="Times New Roman"/>
          <w:b/>
          <w:sz w:val="28"/>
          <w:szCs w:val="28"/>
          <w:lang w:val="uk-UA"/>
        </w:rPr>
      </w:pPr>
    </w:p>
    <w:p w:rsidR="00D17A3E" w:rsidRPr="00133ADC" w:rsidRDefault="00D17A3E" w:rsidP="00D17A3E">
      <w:pPr>
        <w:tabs>
          <w:tab w:val="left" w:pos="0"/>
        </w:tabs>
        <w:autoSpaceDE w:val="0"/>
        <w:autoSpaceDN w:val="0"/>
        <w:spacing w:after="0" w:line="240" w:lineRule="auto"/>
        <w:ind w:firstLine="851"/>
        <w:jc w:val="both"/>
        <w:rPr>
          <w:rFonts w:ascii="Times New Roman" w:eastAsia="Times New Roman" w:hAnsi="Times New Roman" w:cs="Times New Roman"/>
          <w:sz w:val="28"/>
          <w:szCs w:val="28"/>
          <w:lang w:val="uk-UA"/>
        </w:rPr>
      </w:pPr>
      <w:r w:rsidRPr="00133ADC">
        <w:rPr>
          <w:rFonts w:ascii="Times New Roman" w:eastAsia="Times New Roman" w:hAnsi="Times New Roman" w:cs="Times New Roman"/>
          <w:sz w:val="28"/>
          <w:szCs w:val="28"/>
          <w:lang w:val="uk-UA"/>
        </w:rPr>
        <w:t xml:space="preserve">Конкретні показники обсягів доходів, видатків та міжбюджетних трансфертів на роки будуть уточнюватись залежно від реальних можливостей бюджету на відповідні роки. </w:t>
      </w:r>
    </w:p>
    <w:p w:rsidR="00D17A3E" w:rsidRPr="00133ADC" w:rsidRDefault="00D17A3E" w:rsidP="00D17A3E">
      <w:pPr>
        <w:autoSpaceDE w:val="0"/>
        <w:autoSpaceDN w:val="0"/>
        <w:spacing w:after="0" w:line="240" w:lineRule="auto"/>
        <w:ind w:firstLine="709"/>
        <w:jc w:val="both"/>
        <w:outlineLvl w:val="2"/>
        <w:rPr>
          <w:rFonts w:ascii="Times New Roman" w:eastAsia="Times New Roman" w:hAnsi="Times New Roman" w:cs="Times New Roman"/>
          <w:sz w:val="28"/>
          <w:szCs w:val="28"/>
          <w:lang w:val="uk-UA"/>
        </w:rPr>
      </w:pPr>
      <w:r w:rsidRPr="00133ADC">
        <w:rPr>
          <w:rFonts w:ascii="Times New Roman" w:eastAsia="Times New Roman" w:hAnsi="Times New Roman" w:cs="Times New Roman"/>
          <w:bCs/>
          <w:noProof/>
          <w:sz w:val="28"/>
          <w:szCs w:val="28"/>
          <w:lang w:val="uk-UA" w:eastAsia="uk-UA"/>
        </w:rPr>
        <w:t xml:space="preserve">Загальні показники бюджету міської територіальної громади </w:t>
      </w:r>
      <w:r w:rsidRPr="00133ADC">
        <w:rPr>
          <w:rFonts w:ascii="Times New Roman" w:eastAsia="Times New Roman" w:hAnsi="Times New Roman" w:cs="Times New Roman"/>
          <w:sz w:val="28"/>
          <w:szCs w:val="28"/>
          <w:lang w:val="uk-UA"/>
        </w:rPr>
        <w:t xml:space="preserve"> на 2022-2024 роки наведено у </w:t>
      </w:r>
      <w:r w:rsidRPr="00133ADC">
        <w:rPr>
          <w:rFonts w:ascii="Times New Roman" w:eastAsia="Times New Roman" w:hAnsi="Times New Roman" w:cs="Times New Roman"/>
          <w:b/>
          <w:sz w:val="28"/>
          <w:szCs w:val="28"/>
          <w:lang w:val="uk-UA"/>
        </w:rPr>
        <w:t>додатку 1</w:t>
      </w:r>
      <w:r w:rsidRPr="00133ADC">
        <w:rPr>
          <w:rFonts w:ascii="Times New Roman" w:eastAsia="Times New Roman" w:hAnsi="Times New Roman" w:cs="Times New Roman"/>
          <w:sz w:val="28"/>
          <w:szCs w:val="28"/>
          <w:lang w:val="uk-UA"/>
        </w:rPr>
        <w:t xml:space="preserve"> до рішення. </w:t>
      </w:r>
    </w:p>
    <w:p w:rsidR="00D17A3E" w:rsidRPr="00133ADC" w:rsidRDefault="00D17A3E" w:rsidP="00D17A3E">
      <w:pPr>
        <w:autoSpaceDE w:val="0"/>
        <w:autoSpaceDN w:val="0"/>
        <w:spacing w:after="0" w:line="240" w:lineRule="auto"/>
        <w:ind w:firstLine="709"/>
        <w:jc w:val="both"/>
        <w:rPr>
          <w:rFonts w:ascii="Times New Roman" w:eastAsia="Times New Roman" w:hAnsi="Times New Roman" w:cs="Times New Roman"/>
          <w:sz w:val="28"/>
          <w:szCs w:val="28"/>
          <w:lang w:val="uk-UA"/>
        </w:rPr>
      </w:pPr>
      <w:r w:rsidRPr="00133ADC">
        <w:rPr>
          <w:rFonts w:ascii="Times New Roman" w:eastAsia="Times New Roman" w:hAnsi="Times New Roman" w:cs="Times New Roman"/>
          <w:bCs/>
          <w:sz w:val="28"/>
          <w:szCs w:val="28"/>
          <w:lang w:val="uk-UA"/>
        </w:rPr>
        <w:t xml:space="preserve">Показники доходів бюджету міської територіальної громади </w:t>
      </w:r>
      <w:r w:rsidRPr="00133ADC">
        <w:rPr>
          <w:rFonts w:ascii="Times New Roman" w:eastAsia="Times New Roman" w:hAnsi="Times New Roman" w:cs="Times New Roman"/>
          <w:sz w:val="28"/>
          <w:szCs w:val="28"/>
          <w:lang w:val="uk-UA"/>
        </w:rPr>
        <w:t xml:space="preserve"> на 2022-2024 роки наведено у </w:t>
      </w:r>
      <w:r w:rsidRPr="00133ADC">
        <w:rPr>
          <w:rFonts w:ascii="Times New Roman" w:eastAsia="Times New Roman" w:hAnsi="Times New Roman" w:cs="Times New Roman"/>
          <w:b/>
          <w:sz w:val="28"/>
          <w:szCs w:val="28"/>
          <w:lang w:val="uk-UA"/>
        </w:rPr>
        <w:t>додатку 2</w:t>
      </w:r>
      <w:r w:rsidRPr="00133ADC">
        <w:rPr>
          <w:rFonts w:ascii="Times New Roman" w:eastAsia="Times New Roman" w:hAnsi="Times New Roman" w:cs="Times New Roman"/>
          <w:sz w:val="28"/>
          <w:szCs w:val="28"/>
          <w:lang w:val="uk-UA"/>
        </w:rPr>
        <w:t>.</w:t>
      </w:r>
    </w:p>
    <w:p w:rsidR="00D17A3E" w:rsidRPr="00133ADC" w:rsidRDefault="00D17A3E" w:rsidP="00D17A3E">
      <w:pPr>
        <w:autoSpaceDE w:val="0"/>
        <w:autoSpaceDN w:val="0"/>
        <w:spacing w:after="0" w:line="240" w:lineRule="auto"/>
        <w:ind w:firstLine="709"/>
        <w:jc w:val="both"/>
        <w:rPr>
          <w:rFonts w:ascii="Times New Roman" w:eastAsia="Times New Roman" w:hAnsi="Times New Roman" w:cs="Times New Roman"/>
          <w:sz w:val="28"/>
          <w:szCs w:val="28"/>
          <w:lang w:val="uk-UA"/>
        </w:rPr>
      </w:pPr>
      <w:r w:rsidRPr="00133ADC">
        <w:rPr>
          <w:rFonts w:ascii="Times New Roman" w:eastAsia="Times New Roman" w:hAnsi="Times New Roman" w:cs="Times New Roman"/>
          <w:sz w:val="28"/>
          <w:szCs w:val="28"/>
          <w:lang w:val="uk-UA"/>
        </w:rPr>
        <w:t xml:space="preserve">Показники фінансування бюджету </w:t>
      </w:r>
      <w:r w:rsidRPr="00133ADC">
        <w:rPr>
          <w:rFonts w:ascii="Times New Roman" w:eastAsia="Times New Roman" w:hAnsi="Times New Roman" w:cs="Times New Roman"/>
          <w:bCs/>
          <w:sz w:val="28"/>
          <w:szCs w:val="28"/>
          <w:lang w:val="uk-UA"/>
        </w:rPr>
        <w:t xml:space="preserve">міської територіальної громади </w:t>
      </w:r>
      <w:r w:rsidRPr="00133ADC">
        <w:rPr>
          <w:rFonts w:ascii="Times New Roman" w:eastAsia="Times New Roman" w:hAnsi="Times New Roman" w:cs="Times New Roman"/>
          <w:sz w:val="28"/>
          <w:szCs w:val="28"/>
          <w:lang w:val="uk-UA"/>
        </w:rPr>
        <w:t xml:space="preserve"> на 2022-2024 роки наведено у </w:t>
      </w:r>
      <w:r w:rsidRPr="00133ADC">
        <w:rPr>
          <w:rFonts w:ascii="Times New Roman" w:eastAsia="Times New Roman" w:hAnsi="Times New Roman" w:cs="Times New Roman"/>
          <w:b/>
          <w:sz w:val="28"/>
          <w:szCs w:val="28"/>
          <w:lang w:val="uk-UA"/>
        </w:rPr>
        <w:t>додатку 3.</w:t>
      </w:r>
    </w:p>
    <w:p w:rsidR="00D17A3E" w:rsidRPr="00133ADC" w:rsidRDefault="00D17A3E" w:rsidP="00D17A3E">
      <w:pPr>
        <w:autoSpaceDE w:val="0"/>
        <w:autoSpaceDN w:val="0"/>
        <w:spacing w:after="0" w:line="240" w:lineRule="auto"/>
        <w:ind w:firstLine="709"/>
        <w:jc w:val="both"/>
        <w:rPr>
          <w:rFonts w:ascii="Times New Roman" w:eastAsia="Times New Roman" w:hAnsi="Times New Roman" w:cs="Times New Roman"/>
          <w:sz w:val="28"/>
          <w:szCs w:val="28"/>
          <w:lang w:val="uk-UA"/>
        </w:rPr>
      </w:pPr>
      <w:r w:rsidRPr="00133ADC">
        <w:rPr>
          <w:rFonts w:ascii="Times New Roman" w:eastAsia="Times New Roman" w:hAnsi="Times New Roman" w:cs="Times New Roman"/>
          <w:sz w:val="28"/>
          <w:szCs w:val="28"/>
          <w:lang w:val="uk-UA"/>
        </w:rPr>
        <w:t>Граничні показники видатків бюджету та надання кредитів з бюджету міської територіальної громади  головним розпорядникам коштів на 2022-2024 роки наведено у </w:t>
      </w:r>
      <w:r w:rsidRPr="00133ADC">
        <w:rPr>
          <w:rFonts w:ascii="Times New Roman" w:eastAsia="Times New Roman" w:hAnsi="Times New Roman" w:cs="Times New Roman"/>
          <w:b/>
          <w:sz w:val="28"/>
          <w:szCs w:val="28"/>
          <w:lang w:val="uk-UA"/>
        </w:rPr>
        <w:t>додатку 6</w:t>
      </w:r>
      <w:r w:rsidRPr="00133ADC">
        <w:rPr>
          <w:rFonts w:ascii="Times New Roman" w:eastAsia="Times New Roman" w:hAnsi="Times New Roman" w:cs="Times New Roman"/>
          <w:sz w:val="28"/>
          <w:szCs w:val="28"/>
          <w:lang w:val="uk-UA"/>
        </w:rPr>
        <w:t>.</w:t>
      </w:r>
    </w:p>
    <w:p w:rsidR="00D17A3E" w:rsidRPr="00133ADC" w:rsidRDefault="00D17A3E" w:rsidP="00D17A3E">
      <w:pPr>
        <w:autoSpaceDE w:val="0"/>
        <w:autoSpaceDN w:val="0"/>
        <w:spacing w:after="0" w:line="240" w:lineRule="auto"/>
        <w:ind w:firstLine="709"/>
        <w:jc w:val="both"/>
        <w:rPr>
          <w:rFonts w:ascii="Times New Roman" w:eastAsia="Times New Roman" w:hAnsi="Times New Roman" w:cs="Times New Roman"/>
          <w:sz w:val="28"/>
          <w:szCs w:val="28"/>
          <w:lang w:val="uk-UA"/>
        </w:rPr>
      </w:pPr>
      <w:r w:rsidRPr="00133ADC">
        <w:rPr>
          <w:rFonts w:ascii="Times New Roman" w:eastAsia="Times New Roman" w:hAnsi="Times New Roman" w:cs="Times New Roman"/>
          <w:sz w:val="28"/>
          <w:szCs w:val="28"/>
          <w:lang w:val="uk-UA"/>
        </w:rPr>
        <w:t>Граничні показники видатків бюджету міської територіальної громади за Типовою програмною класифікацією видатків та кредитування місцевого бюджету на 2022-2024 роки наведено у </w:t>
      </w:r>
      <w:r w:rsidRPr="00133ADC">
        <w:rPr>
          <w:rFonts w:ascii="Times New Roman" w:eastAsia="Times New Roman" w:hAnsi="Times New Roman" w:cs="Times New Roman"/>
          <w:b/>
          <w:sz w:val="28"/>
          <w:szCs w:val="28"/>
          <w:lang w:val="uk-UA"/>
        </w:rPr>
        <w:t>додатку 7</w:t>
      </w:r>
      <w:r w:rsidRPr="00133ADC">
        <w:rPr>
          <w:rFonts w:ascii="Times New Roman" w:eastAsia="Times New Roman" w:hAnsi="Times New Roman" w:cs="Times New Roman"/>
          <w:sz w:val="28"/>
          <w:szCs w:val="28"/>
          <w:lang w:val="uk-UA"/>
        </w:rPr>
        <w:t>.</w:t>
      </w:r>
    </w:p>
    <w:p w:rsidR="00D17A3E" w:rsidRPr="00133ADC" w:rsidRDefault="00D17A3E" w:rsidP="00D17A3E">
      <w:pPr>
        <w:autoSpaceDE w:val="0"/>
        <w:autoSpaceDN w:val="0"/>
        <w:spacing w:after="0" w:line="240" w:lineRule="auto"/>
        <w:ind w:firstLine="709"/>
        <w:jc w:val="both"/>
        <w:rPr>
          <w:rFonts w:ascii="Times New Roman" w:eastAsia="Times New Roman" w:hAnsi="Times New Roman" w:cs="Times New Roman"/>
          <w:sz w:val="28"/>
          <w:szCs w:val="28"/>
          <w:lang w:val="uk-UA"/>
        </w:rPr>
      </w:pPr>
      <w:r w:rsidRPr="00133ADC">
        <w:rPr>
          <w:rFonts w:ascii="Times New Roman" w:eastAsia="Times New Roman" w:hAnsi="Times New Roman" w:cs="Times New Roman"/>
          <w:sz w:val="28"/>
          <w:szCs w:val="28"/>
          <w:lang w:val="uk-UA"/>
        </w:rPr>
        <w:t>Граничні показники кредитування бюджету за Типовою програмною класифікацією видатків та кредитування місцевого бюджету наведено у </w:t>
      </w:r>
      <w:r w:rsidRPr="00133ADC">
        <w:rPr>
          <w:rFonts w:ascii="Times New Roman" w:eastAsia="Times New Roman" w:hAnsi="Times New Roman" w:cs="Times New Roman"/>
          <w:b/>
          <w:sz w:val="28"/>
          <w:szCs w:val="28"/>
          <w:lang w:val="uk-UA"/>
        </w:rPr>
        <w:t>додатку 8</w:t>
      </w:r>
      <w:r w:rsidRPr="00133ADC">
        <w:rPr>
          <w:rFonts w:ascii="Times New Roman" w:eastAsia="Times New Roman" w:hAnsi="Times New Roman" w:cs="Times New Roman"/>
          <w:sz w:val="28"/>
          <w:szCs w:val="28"/>
          <w:lang w:val="uk-UA"/>
        </w:rPr>
        <w:t>.</w:t>
      </w:r>
    </w:p>
    <w:p w:rsidR="00D17A3E" w:rsidRPr="00133ADC" w:rsidRDefault="00D17A3E" w:rsidP="00D17A3E">
      <w:pPr>
        <w:autoSpaceDE w:val="0"/>
        <w:autoSpaceDN w:val="0"/>
        <w:spacing w:after="0" w:line="240" w:lineRule="auto"/>
        <w:ind w:firstLine="709"/>
        <w:jc w:val="both"/>
        <w:rPr>
          <w:rFonts w:ascii="Times New Roman" w:eastAsia="Times New Roman" w:hAnsi="Times New Roman" w:cs="Times New Roman"/>
          <w:sz w:val="28"/>
          <w:szCs w:val="28"/>
          <w:lang w:val="uk-UA"/>
        </w:rPr>
      </w:pPr>
      <w:r w:rsidRPr="00133ADC">
        <w:rPr>
          <w:rFonts w:ascii="Times New Roman" w:eastAsia="Times New Roman" w:hAnsi="Times New Roman" w:cs="Times New Roman"/>
          <w:sz w:val="28"/>
          <w:szCs w:val="28"/>
          <w:lang w:val="uk-UA"/>
        </w:rPr>
        <w:t>Показники бюджету розвитку міської територіальної громади на 2022-2024 роки наведено у </w:t>
      </w:r>
      <w:r w:rsidRPr="00133ADC">
        <w:rPr>
          <w:rFonts w:ascii="Times New Roman" w:eastAsia="Times New Roman" w:hAnsi="Times New Roman" w:cs="Times New Roman"/>
          <w:b/>
          <w:sz w:val="28"/>
          <w:szCs w:val="28"/>
          <w:lang w:val="uk-UA"/>
        </w:rPr>
        <w:t>додатку 9</w:t>
      </w:r>
      <w:r w:rsidRPr="00133ADC">
        <w:rPr>
          <w:rFonts w:ascii="Times New Roman" w:eastAsia="Times New Roman" w:hAnsi="Times New Roman" w:cs="Times New Roman"/>
          <w:sz w:val="28"/>
          <w:szCs w:val="28"/>
          <w:lang w:val="uk-UA"/>
        </w:rPr>
        <w:t>.</w:t>
      </w:r>
    </w:p>
    <w:p w:rsidR="00D17A3E" w:rsidRPr="00133ADC" w:rsidRDefault="00D17A3E" w:rsidP="00D17A3E">
      <w:pPr>
        <w:autoSpaceDE w:val="0"/>
        <w:autoSpaceDN w:val="0"/>
        <w:spacing w:after="0" w:line="240" w:lineRule="auto"/>
        <w:ind w:firstLine="709"/>
        <w:jc w:val="both"/>
        <w:rPr>
          <w:rFonts w:ascii="Times New Roman" w:eastAsia="Times New Roman" w:hAnsi="Times New Roman" w:cs="Times New Roman"/>
          <w:noProof/>
          <w:sz w:val="28"/>
          <w:szCs w:val="28"/>
          <w:lang w:val="uk-UA"/>
        </w:rPr>
      </w:pPr>
      <w:r w:rsidRPr="00133ADC">
        <w:rPr>
          <w:rFonts w:ascii="Times New Roman" w:eastAsia="Times New Roman" w:hAnsi="Times New Roman" w:cs="Times New Roman"/>
          <w:noProof/>
          <w:sz w:val="28"/>
          <w:szCs w:val="28"/>
          <w:lang w:val="uk-UA"/>
        </w:rPr>
        <w:lastRenderedPageBreak/>
        <w:t xml:space="preserve">Обсяги капітальних вкладень бюджету міської територіальної громади у розрізі інвестиційних проектів </w:t>
      </w:r>
      <w:r w:rsidRPr="00133ADC">
        <w:rPr>
          <w:rFonts w:ascii="Times New Roman" w:eastAsia="Times New Roman" w:hAnsi="Times New Roman" w:cs="Times New Roman"/>
          <w:sz w:val="28"/>
          <w:szCs w:val="28"/>
          <w:lang w:val="uk-UA"/>
        </w:rPr>
        <w:t>на 2022-2024 роки наведено у </w:t>
      </w:r>
      <w:r w:rsidRPr="00133ADC">
        <w:rPr>
          <w:rFonts w:ascii="Times New Roman" w:eastAsia="Times New Roman" w:hAnsi="Times New Roman" w:cs="Times New Roman"/>
          <w:b/>
          <w:sz w:val="28"/>
          <w:szCs w:val="28"/>
          <w:lang w:val="uk-UA"/>
        </w:rPr>
        <w:t>додатку 10</w:t>
      </w:r>
      <w:r w:rsidRPr="00133ADC">
        <w:rPr>
          <w:rFonts w:ascii="Times New Roman" w:eastAsia="Times New Roman" w:hAnsi="Times New Roman" w:cs="Times New Roman"/>
          <w:sz w:val="28"/>
          <w:szCs w:val="28"/>
          <w:lang w:val="uk-UA"/>
        </w:rPr>
        <w:t>.</w:t>
      </w:r>
    </w:p>
    <w:p w:rsidR="00D17A3E" w:rsidRPr="00133ADC" w:rsidRDefault="00D17A3E" w:rsidP="00D17A3E">
      <w:pPr>
        <w:autoSpaceDE w:val="0"/>
        <w:autoSpaceDN w:val="0"/>
        <w:spacing w:after="0" w:line="240" w:lineRule="auto"/>
        <w:ind w:firstLine="709"/>
        <w:jc w:val="both"/>
        <w:rPr>
          <w:rFonts w:ascii="Times New Roman" w:eastAsia="Times New Roman" w:hAnsi="Times New Roman" w:cs="Times New Roman"/>
          <w:bCs/>
          <w:sz w:val="28"/>
          <w:szCs w:val="28"/>
          <w:lang w:val="uk-UA"/>
        </w:rPr>
      </w:pPr>
      <w:r w:rsidRPr="00133ADC">
        <w:rPr>
          <w:rFonts w:ascii="Times New Roman" w:eastAsia="Times New Roman" w:hAnsi="Times New Roman" w:cs="Times New Roman"/>
          <w:noProof/>
          <w:sz w:val="28"/>
          <w:szCs w:val="28"/>
          <w:lang w:val="uk-UA"/>
        </w:rPr>
        <w:t xml:space="preserve">Показники міжбюджетних трансфертів з інших бюджетів </w:t>
      </w:r>
      <w:r w:rsidRPr="00133ADC">
        <w:rPr>
          <w:rFonts w:ascii="Times New Roman" w:eastAsia="Times New Roman" w:hAnsi="Times New Roman" w:cs="Times New Roman"/>
          <w:bCs/>
          <w:sz w:val="28"/>
          <w:szCs w:val="28"/>
          <w:lang w:val="uk-UA"/>
        </w:rPr>
        <w:t>бюджету міської територіальної громади</w:t>
      </w:r>
      <w:r w:rsidRPr="00133ADC">
        <w:rPr>
          <w:rFonts w:ascii="Times New Roman" w:eastAsia="Times New Roman" w:hAnsi="Times New Roman" w:cs="Times New Roman"/>
          <w:sz w:val="28"/>
          <w:szCs w:val="28"/>
          <w:lang w:val="uk-UA"/>
        </w:rPr>
        <w:t xml:space="preserve"> на 2022-2024 роки наведено наведено у </w:t>
      </w:r>
      <w:r w:rsidRPr="00133ADC">
        <w:rPr>
          <w:rFonts w:ascii="Times New Roman" w:eastAsia="Times New Roman" w:hAnsi="Times New Roman" w:cs="Times New Roman"/>
          <w:b/>
          <w:sz w:val="28"/>
          <w:szCs w:val="28"/>
          <w:lang w:val="uk-UA"/>
        </w:rPr>
        <w:t>додатку 11</w:t>
      </w:r>
      <w:r w:rsidRPr="00133ADC">
        <w:rPr>
          <w:rFonts w:ascii="Times New Roman" w:eastAsia="Times New Roman" w:hAnsi="Times New Roman" w:cs="Times New Roman"/>
          <w:sz w:val="28"/>
          <w:szCs w:val="28"/>
          <w:lang w:val="uk-UA"/>
        </w:rPr>
        <w:t>.</w:t>
      </w:r>
      <w:r w:rsidRPr="00133ADC">
        <w:rPr>
          <w:rFonts w:ascii="Times New Roman" w:eastAsia="Times New Roman" w:hAnsi="Times New Roman" w:cs="Times New Roman"/>
          <w:bCs/>
          <w:sz w:val="28"/>
          <w:szCs w:val="28"/>
          <w:lang w:val="uk-UA"/>
        </w:rPr>
        <w:t>Показники міжбюджетних трансфертів іншим бюджетам з бюджету міської територіальної громади</w:t>
      </w:r>
      <w:r w:rsidRPr="00133ADC">
        <w:rPr>
          <w:rFonts w:ascii="Times New Roman" w:eastAsia="Times New Roman" w:hAnsi="Times New Roman" w:cs="Times New Roman"/>
          <w:sz w:val="28"/>
          <w:szCs w:val="28"/>
          <w:lang w:val="uk-UA"/>
        </w:rPr>
        <w:t xml:space="preserve"> на 2022-2024 роки наведено у </w:t>
      </w:r>
      <w:r w:rsidRPr="00133ADC">
        <w:rPr>
          <w:rFonts w:ascii="Times New Roman" w:eastAsia="Times New Roman" w:hAnsi="Times New Roman" w:cs="Times New Roman"/>
          <w:b/>
          <w:sz w:val="28"/>
          <w:szCs w:val="28"/>
          <w:lang w:val="uk-UA"/>
        </w:rPr>
        <w:t>додатку 12.</w:t>
      </w:r>
    </w:p>
    <w:p w:rsidR="001266C2" w:rsidRDefault="001266C2" w:rsidP="00BF4937">
      <w:pPr>
        <w:tabs>
          <w:tab w:val="left" w:pos="0"/>
        </w:tabs>
        <w:ind w:firstLine="851"/>
        <w:jc w:val="both"/>
        <w:rPr>
          <w:b/>
          <w:sz w:val="28"/>
          <w:szCs w:val="28"/>
          <w:lang w:val="uk-UA"/>
        </w:rPr>
      </w:pPr>
    </w:p>
    <w:p w:rsidR="001266C2" w:rsidRPr="002847E8" w:rsidRDefault="001266C2" w:rsidP="00BF4937">
      <w:pPr>
        <w:tabs>
          <w:tab w:val="left" w:pos="0"/>
        </w:tabs>
        <w:ind w:firstLine="851"/>
        <w:jc w:val="both"/>
        <w:rPr>
          <w:rFonts w:ascii="Times New Roman" w:hAnsi="Times New Roman" w:cs="Times New Roman"/>
          <w:b/>
          <w:sz w:val="28"/>
          <w:szCs w:val="28"/>
          <w:lang w:val="uk-UA"/>
        </w:rPr>
      </w:pPr>
      <w:r w:rsidRPr="002847E8">
        <w:rPr>
          <w:rFonts w:ascii="Times New Roman" w:hAnsi="Times New Roman" w:cs="Times New Roman"/>
          <w:b/>
          <w:sz w:val="28"/>
          <w:szCs w:val="28"/>
          <w:lang w:val="uk-UA"/>
        </w:rPr>
        <w:t>Керу</w:t>
      </w:r>
      <w:r w:rsidR="002847E8" w:rsidRPr="002847E8">
        <w:rPr>
          <w:rFonts w:ascii="Times New Roman" w:hAnsi="Times New Roman" w:cs="Times New Roman"/>
          <w:b/>
          <w:sz w:val="28"/>
          <w:szCs w:val="28"/>
          <w:lang w:val="uk-UA"/>
        </w:rPr>
        <w:t>юча справами                                            Євгенія ГАФІЯНИЧ</w:t>
      </w:r>
    </w:p>
    <w:p w:rsidR="001266C2" w:rsidRDefault="001266C2" w:rsidP="00BF4937">
      <w:pPr>
        <w:tabs>
          <w:tab w:val="left" w:pos="0"/>
        </w:tabs>
        <w:ind w:firstLine="851"/>
        <w:jc w:val="both"/>
        <w:rPr>
          <w:b/>
          <w:sz w:val="28"/>
          <w:szCs w:val="28"/>
          <w:lang w:val="uk-UA"/>
        </w:rPr>
      </w:pPr>
    </w:p>
    <w:p w:rsidR="001266C2" w:rsidRDefault="001266C2" w:rsidP="00BF4937">
      <w:pPr>
        <w:tabs>
          <w:tab w:val="left" w:pos="0"/>
        </w:tabs>
        <w:ind w:firstLine="851"/>
        <w:jc w:val="both"/>
        <w:rPr>
          <w:b/>
          <w:sz w:val="28"/>
          <w:szCs w:val="28"/>
          <w:lang w:val="uk-UA"/>
        </w:rPr>
      </w:pPr>
    </w:p>
    <w:p w:rsidR="001266C2" w:rsidRDefault="001266C2" w:rsidP="00BF4937">
      <w:pPr>
        <w:tabs>
          <w:tab w:val="left" w:pos="0"/>
        </w:tabs>
        <w:ind w:firstLine="851"/>
        <w:jc w:val="both"/>
        <w:rPr>
          <w:b/>
          <w:sz w:val="28"/>
          <w:szCs w:val="28"/>
          <w:lang w:val="uk-UA"/>
        </w:rPr>
      </w:pPr>
    </w:p>
    <w:p w:rsidR="001266C2" w:rsidRDefault="001266C2" w:rsidP="00BF4937">
      <w:pPr>
        <w:tabs>
          <w:tab w:val="left" w:pos="0"/>
        </w:tabs>
        <w:ind w:firstLine="851"/>
        <w:jc w:val="both"/>
        <w:rPr>
          <w:b/>
          <w:sz w:val="28"/>
          <w:szCs w:val="28"/>
          <w:lang w:val="uk-UA"/>
        </w:rPr>
      </w:pPr>
    </w:p>
    <w:p w:rsidR="001266C2" w:rsidRDefault="001266C2" w:rsidP="00BF4937">
      <w:pPr>
        <w:tabs>
          <w:tab w:val="left" w:pos="0"/>
        </w:tabs>
        <w:ind w:firstLine="851"/>
        <w:jc w:val="both"/>
        <w:rPr>
          <w:b/>
          <w:sz w:val="28"/>
          <w:szCs w:val="28"/>
          <w:lang w:val="uk-UA"/>
        </w:rPr>
      </w:pPr>
    </w:p>
    <w:p w:rsidR="001266C2" w:rsidRDefault="001266C2" w:rsidP="00BF4937">
      <w:pPr>
        <w:tabs>
          <w:tab w:val="left" w:pos="0"/>
        </w:tabs>
        <w:ind w:firstLine="851"/>
        <w:jc w:val="both"/>
        <w:rPr>
          <w:b/>
          <w:sz w:val="28"/>
          <w:szCs w:val="28"/>
          <w:lang w:val="uk-UA"/>
        </w:rPr>
      </w:pPr>
    </w:p>
    <w:p w:rsidR="001266C2" w:rsidRDefault="001266C2" w:rsidP="00BF4937">
      <w:pPr>
        <w:tabs>
          <w:tab w:val="left" w:pos="0"/>
        </w:tabs>
        <w:ind w:firstLine="851"/>
        <w:jc w:val="both"/>
        <w:rPr>
          <w:b/>
          <w:sz w:val="28"/>
          <w:szCs w:val="28"/>
          <w:lang w:val="uk-UA"/>
        </w:rPr>
      </w:pPr>
    </w:p>
    <w:p w:rsidR="00BF4937" w:rsidRDefault="00BF4937" w:rsidP="002847E8">
      <w:pPr>
        <w:tabs>
          <w:tab w:val="left" w:pos="0"/>
        </w:tabs>
        <w:jc w:val="both"/>
        <w:rPr>
          <w:b/>
          <w:sz w:val="28"/>
          <w:szCs w:val="28"/>
        </w:rPr>
      </w:pPr>
    </w:p>
    <w:p w:rsidR="00D17A3E" w:rsidRDefault="00D17A3E">
      <w:r>
        <w:br w:type="page"/>
      </w:r>
    </w:p>
    <w:bookmarkStart w:id="7" w:name="_GoBack"/>
    <w:bookmarkEnd w:id="7"/>
    <w:p w:rsidR="00BF4937" w:rsidRDefault="00BF4937" w:rsidP="00BF4937">
      <w:pPr>
        <w:pStyle w:val="a3"/>
        <w:jc w:val="center"/>
        <w:rPr>
          <w:rFonts w:ascii="Times New Roman" w:hAnsi="Times New Roman"/>
          <w:b/>
          <w:sz w:val="28"/>
          <w:szCs w:val="28"/>
          <w:lang w:val="uk-UA"/>
        </w:rPr>
      </w:pPr>
      <w:r w:rsidRPr="00B21734">
        <w:rPr>
          <w:rFonts w:ascii="Times New Roman" w:hAnsi="Times New Roman"/>
          <w:b/>
          <w:sz w:val="24"/>
          <w:szCs w:val="24"/>
        </w:rPr>
        <w:object w:dxaOrig="795" w:dyaOrig="1354">
          <v:shape id="_x0000_i1044" type="#_x0000_t75" style="width:28.8pt;height:39pt" o:ole="" fillcolor="window">
            <v:imagedata r:id="rId5" o:title="" gain="69719f"/>
          </v:shape>
          <o:OLEObject Type="Embed" ProgID="Word.Picture.8" ShapeID="_x0000_i1044" DrawAspect="Content" ObjectID="_1690201331" r:id="rId26"/>
        </w:object>
      </w:r>
    </w:p>
    <w:p w:rsidR="00BF4937" w:rsidRDefault="00BF4937" w:rsidP="00BF4937">
      <w:pPr>
        <w:pStyle w:val="a3"/>
        <w:jc w:val="center"/>
        <w:rPr>
          <w:rFonts w:ascii="Times New Roman" w:hAnsi="Times New Roman"/>
          <w:b/>
          <w:sz w:val="28"/>
          <w:szCs w:val="28"/>
        </w:rPr>
      </w:pPr>
      <w:r>
        <w:rPr>
          <w:rFonts w:ascii="Times New Roman" w:hAnsi="Times New Roman"/>
          <w:b/>
          <w:sz w:val="28"/>
          <w:szCs w:val="28"/>
        </w:rPr>
        <w:t>У К Р А Ї Н А</w:t>
      </w:r>
    </w:p>
    <w:p w:rsidR="00BF4937" w:rsidRDefault="00BF4937" w:rsidP="00BF4937">
      <w:pPr>
        <w:pStyle w:val="a3"/>
        <w:jc w:val="center"/>
        <w:rPr>
          <w:rFonts w:ascii="Times New Roman" w:hAnsi="Times New Roman"/>
          <w:b/>
          <w:sz w:val="28"/>
          <w:szCs w:val="28"/>
        </w:rPr>
      </w:pPr>
      <w:r>
        <w:rPr>
          <w:rFonts w:ascii="Times New Roman" w:hAnsi="Times New Roman"/>
          <w:b/>
          <w:sz w:val="28"/>
          <w:szCs w:val="28"/>
        </w:rPr>
        <w:t>ПЕРЕЧИНСЬКА МІСЬКА РАДА</w:t>
      </w:r>
    </w:p>
    <w:p w:rsidR="00BF4937" w:rsidRDefault="00BF4937" w:rsidP="00BF4937">
      <w:pPr>
        <w:pStyle w:val="a3"/>
        <w:jc w:val="center"/>
        <w:rPr>
          <w:rFonts w:ascii="Times New Roman" w:hAnsi="Times New Roman"/>
          <w:b/>
          <w:sz w:val="28"/>
          <w:szCs w:val="28"/>
        </w:rPr>
      </w:pPr>
      <w:r>
        <w:rPr>
          <w:rFonts w:ascii="Times New Roman" w:hAnsi="Times New Roman"/>
          <w:b/>
          <w:sz w:val="28"/>
          <w:szCs w:val="28"/>
        </w:rPr>
        <w:t>ЗАКАРПАТСЬКОЇ ОБЛАСТІ</w:t>
      </w:r>
    </w:p>
    <w:p w:rsidR="00BF4937" w:rsidRDefault="00BF4937" w:rsidP="00BF4937">
      <w:pPr>
        <w:pStyle w:val="a3"/>
        <w:jc w:val="center"/>
        <w:rPr>
          <w:rFonts w:ascii="Times New Roman" w:hAnsi="Times New Roman"/>
          <w:b/>
          <w:sz w:val="28"/>
          <w:szCs w:val="28"/>
        </w:rPr>
      </w:pPr>
      <w:r>
        <w:rPr>
          <w:rFonts w:ascii="Times New Roman" w:hAnsi="Times New Roman"/>
          <w:b/>
          <w:sz w:val="28"/>
          <w:szCs w:val="28"/>
        </w:rPr>
        <w:t>В И К О Н А В Ч И Й   К О М І Т Е Т</w:t>
      </w:r>
    </w:p>
    <w:p w:rsidR="00BF4937" w:rsidRPr="00E96AE1" w:rsidRDefault="00BF4937" w:rsidP="00BF4937">
      <w:pPr>
        <w:pStyle w:val="a3"/>
        <w:jc w:val="center"/>
        <w:rPr>
          <w:rFonts w:ascii="Times New Roman" w:hAnsi="Times New Roman"/>
          <w:b/>
          <w:kern w:val="36"/>
          <w:sz w:val="28"/>
          <w:szCs w:val="28"/>
          <w:lang w:val="uk-UA"/>
        </w:rPr>
      </w:pPr>
      <w:r>
        <w:rPr>
          <w:rFonts w:ascii="Times New Roman" w:hAnsi="Times New Roman"/>
          <w:b/>
          <w:kern w:val="36"/>
          <w:sz w:val="28"/>
          <w:szCs w:val="28"/>
        </w:rPr>
        <w:t>Р І Ш Е Н Н Я</w:t>
      </w:r>
    </w:p>
    <w:p w:rsidR="00BF4937" w:rsidRDefault="00BF4937" w:rsidP="00BF4937">
      <w:pPr>
        <w:pStyle w:val="a3"/>
        <w:rPr>
          <w:rFonts w:ascii="Times New Roman" w:hAnsi="Times New Roman"/>
          <w:b/>
          <w:sz w:val="28"/>
          <w:szCs w:val="28"/>
          <w:lang w:val="uk-UA"/>
        </w:rPr>
      </w:pPr>
      <w:r>
        <w:rPr>
          <w:rFonts w:ascii="Times New Roman" w:hAnsi="Times New Roman"/>
          <w:b/>
          <w:sz w:val="28"/>
          <w:szCs w:val="28"/>
          <w:lang w:val="uk-UA"/>
        </w:rPr>
        <w:t xml:space="preserve">Від 28 липня 2021 року №   </w:t>
      </w:r>
      <w:r w:rsidR="001266C2">
        <w:rPr>
          <w:rFonts w:ascii="Times New Roman" w:hAnsi="Times New Roman"/>
          <w:b/>
          <w:sz w:val="28"/>
          <w:szCs w:val="28"/>
          <w:lang w:val="uk-UA"/>
        </w:rPr>
        <w:t>178</w:t>
      </w:r>
      <w:r>
        <w:rPr>
          <w:rFonts w:ascii="Times New Roman" w:hAnsi="Times New Roman"/>
          <w:b/>
          <w:sz w:val="28"/>
          <w:szCs w:val="28"/>
          <w:lang w:val="uk-UA"/>
        </w:rPr>
        <w:t xml:space="preserve">                                                             </w:t>
      </w:r>
    </w:p>
    <w:p w:rsidR="00BF4937" w:rsidRDefault="00BF4937" w:rsidP="00BF4937">
      <w:pPr>
        <w:pStyle w:val="a3"/>
        <w:rPr>
          <w:rFonts w:ascii="Times New Roman" w:hAnsi="Times New Roman"/>
          <w:b/>
          <w:sz w:val="28"/>
          <w:szCs w:val="28"/>
        </w:rPr>
      </w:pPr>
      <w:r>
        <w:rPr>
          <w:rFonts w:ascii="Times New Roman" w:hAnsi="Times New Roman"/>
          <w:b/>
          <w:sz w:val="28"/>
          <w:szCs w:val="28"/>
          <w:lang w:val="uk-UA"/>
        </w:rPr>
        <w:t>м.Перечин</w:t>
      </w:r>
    </w:p>
    <w:p w:rsidR="00BF4937" w:rsidRDefault="00BF4937" w:rsidP="00BF4937">
      <w:pPr>
        <w:pStyle w:val="a3"/>
        <w:rPr>
          <w:rFonts w:ascii="Times New Roman" w:hAnsi="Times New Roman"/>
          <w:b/>
          <w:sz w:val="28"/>
          <w:szCs w:val="28"/>
        </w:rPr>
      </w:pPr>
      <w:r>
        <w:rPr>
          <w:rFonts w:ascii="Times New Roman" w:hAnsi="Times New Roman"/>
          <w:b/>
          <w:sz w:val="28"/>
          <w:szCs w:val="28"/>
          <w:lang w:val="uk-UA"/>
        </w:rPr>
        <w:t> </w:t>
      </w:r>
    </w:p>
    <w:p w:rsidR="00BF4937" w:rsidRDefault="00BF4937" w:rsidP="00BF4937">
      <w:pPr>
        <w:pStyle w:val="a3"/>
        <w:rPr>
          <w:rFonts w:ascii="Times New Roman" w:hAnsi="Times New Roman"/>
          <w:b/>
          <w:sz w:val="28"/>
          <w:szCs w:val="28"/>
        </w:rPr>
      </w:pPr>
      <w:r>
        <w:rPr>
          <w:rFonts w:ascii="Times New Roman" w:hAnsi="Times New Roman"/>
          <w:b/>
          <w:sz w:val="28"/>
          <w:szCs w:val="28"/>
        </w:rPr>
        <w:t>Про </w:t>
      </w:r>
      <w:r>
        <w:rPr>
          <w:rFonts w:ascii="Times New Roman" w:hAnsi="Times New Roman"/>
          <w:b/>
          <w:sz w:val="28"/>
          <w:szCs w:val="28"/>
          <w:lang w:val="uk-UA"/>
        </w:rPr>
        <w:t>приватизацію державного</w:t>
      </w:r>
    </w:p>
    <w:p w:rsidR="00BF4937" w:rsidRDefault="00BF4937" w:rsidP="00BF4937">
      <w:pPr>
        <w:pStyle w:val="a3"/>
        <w:rPr>
          <w:rFonts w:ascii="Times New Roman" w:hAnsi="Times New Roman"/>
          <w:b/>
          <w:sz w:val="28"/>
          <w:szCs w:val="28"/>
        </w:rPr>
      </w:pPr>
      <w:r>
        <w:rPr>
          <w:rFonts w:ascii="Times New Roman" w:hAnsi="Times New Roman"/>
          <w:b/>
          <w:sz w:val="28"/>
          <w:szCs w:val="28"/>
          <w:lang w:val="uk-UA"/>
        </w:rPr>
        <w:t>житлового фонду</w:t>
      </w:r>
    </w:p>
    <w:p w:rsidR="00BF4937" w:rsidRDefault="00BF4937" w:rsidP="00BF4937">
      <w:pPr>
        <w:pStyle w:val="a3"/>
        <w:spacing w:line="276" w:lineRule="auto"/>
        <w:jc w:val="both"/>
        <w:rPr>
          <w:rFonts w:ascii="Times New Roman" w:hAnsi="Times New Roman"/>
          <w:b/>
          <w:sz w:val="28"/>
          <w:szCs w:val="28"/>
        </w:rPr>
      </w:pPr>
      <w:r>
        <w:rPr>
          <w:rFonts w:ascii="Times New Roman" w:hAnsi="Times New Roman"/>
          <w:b/>
          <w:sz w:val="28"/>
          <w:szCs w:val="28"/>
          <w:lang w:val="uk-UA"/>
        </w:rPr>
        <w:t> </w:t>
      </w:r>
    </w:p>
    <w:p w:rsidR="00BF4937" w:rsidRPr="003B6468" w:rsidRDefault="00BF4937" w:rsidP="00BF4937">
      <w:pPr>
        <w:pStyle w:val="Default"/>
        <w:jc w:val="both"/>
      </w:pPr>
      <w:r>
        <w:rPr>
          <w:szCs w:val="28"/>
          <w:lang w:val="uk-UA"/>
        </w:rPr>
        <w:t xml:space="preserve">                </w:t>
      </w:r>
      <w:r>
        <w:rPr>
          <w:sz w:val="28"/>
          <w:szCs w:val="28"/>
          <w:lang w:val="uk-UA"/>
        </w:rPr>
        <w:t xml:space="preserve">Відповідно до статті 3, пункту 2 статті 5 Закону України “Про приватизацію державного житлового фонду”, Наказу Міністерства </w:t>
      </w:r>
      <w:r>
        <w:rPr>
          <w:bCs/>
          <w:sz w:val="28"/>
          <w:szCs w:val="28"/>
          <w:bdr w:val="none" w:sz="0" w:space="0" w:color="auto" w:frame="1"/>
        </w:rPr>
        <w:t xml:space="preserve">з питань житлово-комунальногогосподарства </w:t>
      </w:r>
      <w:r>
        <w:rPr>
          <w:bCs/>
          <w:sz w:val="28"/>
          <w:szCs w:val="28"/>
          <w:bdr w:val="none" w:sz="0" w:space="0" w:color="auto" w:frame="1"/>
          <w:lang w:val="uk-UA"/>
        </w:rPr>
        <w:t>У</w:t>
      </w:r>
      <w:r>
        <w:rPr>
          <w:bCs/>
          <w:sz w:val="28"/>
          <w:szCs w:val="28"/>
          <w:bdr w:val="none" w:sz="0" w:space="0" w:color="auto" w:frame="1"/>
        </w:rPr>
        <w:t xml:space="preserve">країни </w:t>
      </w:r>
      <w:r>
        <w:rPr>
          <w:bCs/>
          <w:sz w:val="28"/>
          <w:szCs w:val="28"/>
          <w:bdr w:val="none" w:sz="0" w:space="0" w:color="auto" w:frame="1"/>
          <w:lang w:val="uk-UA"/>
        </w:rPr>
        <w:t>«</w:t>
      </w:r>
      <w:r>
        <w:rPr>
          <w:bCs/>
          <w:sz w:val="28"/>
          <w:szCs w:val="28"/>
          <w:bdr w:val="none" w:sz="0" w:space="0" w:color="auto" w:frame="1"/>
        </w:rPr>
        <w:t>Про затвердження Положення про порядок передачі квартир</w:t>
      </w:r>
      <w:r>
        <w:rPr>
          <w:bCs/>
          <w:sz w:val="28"/>
          <w:szCs w:val="28"/>
          <w:bdr w:val="none" w:sz="0" w:space="0" w:color="auto" w:frame="1"/>
          <w:lang w:val="uk-UA"/>
        </w:rPr>
        <w:t xml:space="preserve"> </w:t>
      </w:r>
      <w:r>
        <w:rPr>
          <w:bCs/>
          <w:sz w:val="28"/>
          <w:szCs w:val="28"/>
          <w:bdr w:val="none" w:sz="0" w:space="0" w:color="auto" w:frame="1"/>
        </w:rPr>
        <w:t>(будинків), жилих приміщень у гуртожитках у власність громадян</w:t>
      </w:r>
      <w:r>
        <w:rPr>
          <w:bCs/>
          <w:sz w:val="28"/>
          <w:szCs w:val="28"/>
          <w:bdr w:val="none" w:sz="0" w:space="0" w:color="auto" w:frame="1"/>
          <w:lang w:val="uk-UA"/>
        </w:rPr>
        <w:t xml:space="preserve">», </w:t>
      </w:r>
      <w:r>
        <w:t xml:space="preserve"> </w:t>
      </w:r>
      <w:r>
        <w:rPr>
          <w:sz w:val="28"/>
          <w:szCs w:val="28"/>
        </w:rPr>
        <w:t>розглянувши заяви на приватизацію, що надійшли від наймачів квартир</w:t>
      </w:r>
      <w:r>
        <w:rPr>
          <w:sz w:val="28"/>
          <w:szCs w:val="28"/>
          <w:lang w:val="uk-UA"/>
        </w:rPr>
        <w:t xml:space="preserve">, </w:t>
      </w:r>
      <w:r>
        <w:rPr>
          <w:sz w:val="28"/>
          <w:szCs w:val="28"/>
        </w:rPr>
        <w:t>які використовуються ними і членами їхніх сімей на умовах найму</w:t>
      </w:r>
      <w:r>
        <w:rPr>
          <w:sz w:val="28"/>
          <w:szCs w:val="28"/>
          <w:lang w:val="uk-UA"/>
        </w:rPr>
        <w:t>,</w:t>
      </w:r>
      <w:r>
        <w:rPr>
          <w:sz w:val="28"/>
          <w:szCs w:val="28"/>
        </w:rPr>
        <w:t xml:space="preserve"> </w:t>
      </w:r>
      <w:r>
        <w:rPr>
          <w:sz w:val="28"/>
          <w:szCs w:val="28"/>
          <w:lang w:val="uk-UA"/>
        </w:rPr>
        <w:t>виконавчий комітет Перечинської міської ради</w:t>
      </w:r>
    </w:p>
    <w:p w:rsidR="00BF4937" w:rsidRPr="00E96AE1" w:rsidRDefault="00BF4937" w:rsidP="00BF4937">
      <w:pPr>
        <w:pStyle w:val="HTML"/>
        <w:shd w:val="clear" w:color="auto" w:fill="FFFFFF"/>
        <w:jc w:val="both"/>
        <w:textAlignment w:val="baseline"/>
        <w:rPr>
          <w:rFonts w:ascii="Times New Roman" w:hAnsi="Times New Roman" w:cs="Times New Roman"/>
          <w:sz w:val="28"/>
          <w:szCs w:val="28"/>
        </w:rPr>
      </w:pPr>
    </w:p>
    <w:p w:rsidR="00BF4937" w:rsidRDefault="00BF4937" w:rsidP="00BF4937">
      <w:pPr>
        <w:pStyle w:val="HTML"/>
        <w:shd w:val="clear" w:color="auto" w:fill="FFFFFF"/>
        <w:jc w:val="center"/>
        <w:textAlignment w:val="baseline"/>
        <w:rPr>
          <w:rFonts w:ascii="Times New Roman" w:hAnsi="Times New Roman" w:cs="Times New Roman"/>
          <w:b/>
          <w:sz w:val="28"/>
          <w:szCs w:val="28"/>
          <w:lang w:val="uk-UA"/>
        </w:rPr>
      </w:pPr>
    </w:p>
    <w:p w:rsidR="00BF4937" w:rsidRDefault="00BF4937" w:rsidP="00BF4937">
      <w:pPr>
        <w:pStyle w:val="HTML"/>
        <w:shd w:val="clear" w:color="auto" w:fill="FFFFFF"/>
        <w:jc w:val="center"/>
        <w:textAlignment w:val="baseline"/>
        <w:rPr>
          <w:b/>
          <w:sz w:val="28"/>
          <w:szCs w:val="28"/>
          <w:lang w:val="uk-UA"/>
        </w:rPr>
      </w:pPr>
      <w:r>
        <w:rPr>
          <w:rFonts w:ascii="Times New Roman" w:hAnsi="Times New Roman" w:cs="Times New Roman"/>
          <w:b/>
          <w:sz w:val="28"/>
          <w:szCs w:val="28"/>
          <w:lang w:val="uk-UA"/>
        </w:rPr>
        <w:t>В И Р І Ш И В:</w:t>
      </w:r>
    </w:p>
    <w:p w:rsidR="00BF4937" w:rsidRDefault="00BF4937" w:rsidP="00BF4937">
      <w:pPr>
        <w:pStyle w:val="HTML"/>
        <w:shd w:val="clear" w:color="auto" w:fill="FFFFFF"/>
        <w:jc w:val="center"/>
        <w:textAlignment w:val="baseline"/>
        <w:rPr>
          <w:rFonts w:ascii="Times New Roman" w:hAnsi="Times New Roman"/>
          <w:sz w:val="28"/>
          <w:szCs w:val="28"/>
          <w:lang w:val="uk-UA"/>
        </w:rPr>
      </w:pPr>
    </w:p>
    <w:p w:rsidR="00BF4937" w:rsidRDefault="00BF4937" w:rsidP="00BF4937">
      <w:pPr>
        <w:pStyle w:val="Default"/>
        <w:numPr>
          <w:ilvl w:val="0"/>
          <w:numId w:val="39"/>
        </w:numPr>
        <w:jc w:val="both"/>
        <w:rPr>
          <w:sz w:val="28"/>
          <w:szCs w:val="28"/>
          <w:lang w:val="uk-UA"/>
        </w:rPr>
      </w:pPr>
      <w:r w:rsidRPr="00E96AE1">
        <w:rPr>
          <w:sz w:val="28"/>
          <w:szCs w:val="28"/>
          <w:lang w:val="uk-UA"/>
        </w:rPr>
        <w:t>Прохання щодо приватизації, яке пода</w:t>
      </w:r>
      <w:r>
        <w:rPr>
          <w:sz w:val="28"/>
          <w:szCs w:val="28"/>
          <w:lang w:val="uk-UA"/>
        </w:rPr>
        <w:t xml:space="preserve">ла </w:t>
      </w:r>
      <w:r w:rsidRPr="00011A84">
        <w:rPr>
          <w:b/>
          <w:sz w:val="28"/>
          <w:szCs w:val="28"/>
          <w:lang w:val="uk-UA"/>
        </w:rPr>
        <w:t>Горняк Ліна Василівна</w:t>
      </w:r>
      <w:r w:rsidRPr="00E96AE1">
        <w:rPr>
          <w:sz w:val="28"/>
          <w:szCs w:val="28"/>
          <w:lang w:val="uk-UA"/>
        </w:rPr>
        <w:t>, наймач</w:t>
      </w:r>
      <w:r>
        <w:rPr>
          <w:sz w:val="28"/>
          <w:szCs w:val="28"/>
          <w:lang w:val="uk-UA"/>
        </w:rPr>
        <w:t xml:space="preserve"> квартири</w:t>
      </w:r>
      <w:r w:rsidRPr="00E96AE1">
        <w:rPr>
          <w:sz w:val="28"/>
          <w:szCs w:val="28"/>
          <w:lang w:val="uk-UA"/>
        </w:rPr>
        <w:t>, що знаходиться за адресою:</w:t>
      </w:r>
      <w:r>
        <w:rPr>
          <w:sz w:val="28"/>
          <w:szCs w:val="28"/>
          <w:lang w:val="uk-UA"/>
        </w:rPr>
        <w:t xml:space="preserve"> м. Перечин,</w:t>
      </w:r>
      <w:r w:rsidRPr="00E96AE1">
        <w:rPr>
          <w:sz w:val="28"/>
          <w:szCs w:val="28"/>
          <w:lang w:val="uk-UA"/>
        </w:rPr>
        <w:t xml:space="preserve"> вул. </w:t>
      </w:r>
      <w:r w:rsidR="008A15AC">
        <w:rPr>
          <w:sz w:val="28"/>
          <w:szCs w:val="28"/>
          <w:lang w:val="uk-UA"/>
        </w:rPr>
        <w:t xml:space="preserve">****** </w:t>
      </w:r>
      <w:r w:rsidRPr="00E96AE1">
        <w:rPr>
          <w:sz w:val="28"/>
          <w:szCs w:val="28"/>
          <w:lang w:val="uk-UA"/>
        </w:rPr>
        <w:t>задовольнити і передати</w:t>
      </w:r>
      <w:r>
        <w:rPr>
          <w:sz w:val="28"/>
          <w:szCs w:val="28"/>
          <w:lang w:val="uk-UA"/>
        </w:rPr>
        <w:t xml:space="preserve"> їй зазначену квартиру </w:t>
      </w:r>
      <w:r w:rsidRPr="00E96AE1">
        <w:rPr>
          <w:sz w:val="28"/>
          <w:szCs w:val="28"/>
          <w:lang w:val="uk-UA"/>
        </w:rPr>
        <w:t>безоплатно у приватну власність</w:t>
      </w:r>
      <w:r>
        <w:rPr>
          <w:sz w:val="28"/>
          <w:szCs w:val="28"/>
          <w:lang w:val="uk-UA"/>
        </w:rPr>
        <w:t>:</w:t>
      </w:r>
    </w:p>
    <w:p w:rsidR="00BF4937" w:rsidRDefault="00BF4937" w:rsidP="00BF4937">
      <w:pPr>
        <w:pStyle w:val="Default"/>
        <w:jc w:val="both"/>
        <w:rPr>
          <w:sz w:val="28"/>
          <w:szCs w:val="28"/>
          <w:lang w:val="uk-UA"/>
        </w:rPr>
      </w:pPr>
      <w:r>
        <w:rPr>
          <w:sz w:val="28"/>
          <w:szCs w:val="28"/>
          <w:lang w:val="uk-UA"/>
        </w:rPr>
        <w:t>- склад сім’ї – вона – Горняк Ліна Василівна – квартиронаймач;</w:t>
      </w:r>
    </w:p>
    <w:p w:rsidR="00BF4937" w:rsidRDefault="00BF4937" w:rsidP="00BF4937">
      <w:pPr>
        <w:pStyle w:val="a3"/>
        <w:jc w:val="both"/>
        <w:rPr>
          <w:rFonts w:ascii="Times New Roman" w:hAnsi="Times New Roman"/>
          <w:sz w:val="28"/>
          <w:szCs w:val="28"/>
          <w:lang w:val="uk-UA"/>
        </w:rPr>
      </w:pPr>
      <w:r w:rsidRPr="00E96AE1">
        <w:rPr>
          <w:rFonts w:ascii="Times New Roman" w:hAnsi="Times New Roman"/>
          <w:sz w:val="28"/>
          <w:szCs w:val="28"/>
          <w:lang w:val="uk-UA"/>
        </w:rPr>
        <w:t xml:space="preserve">- </w:t>
      </w:r>
      <w:r>
        <w:rPr>
          <w:rFonts w:ascii="Times New Roman" w:hAnsi="Times New Roman"/>
          <w:sz w:val="28"/>
          <w:szCs w:val="28"/>
          <w:lang w:val="uk-UA"/>
        </w:rPr>
        <w:t>р</w:t>
      </w:r>
      <w:r w:rsidRPr="00E96AE1">
        <w:rPr>
          <w:rFonts w:ascii="Times New Roman" w:hAnsi="Times New Roman"/>
          <w:sz w:val="28"/>
          <w:szCs w:val="28"/>
          <w:lang w:val="uk-UA"/>
        </w:rPr>
        <w:t>озрахунок площі, що приватизується бе</w:t>
      </w:r>
      <w:r>
        <w:rPr>
          <w:rFonts w:ascii="Times New Roman" w:hAnsi="Times New Roman"/>
          <w:sz w:val="28"/>
          <w:szCs w:val="28"/>
        </w:rPr>
        <w:t>зоплатно</w:t>
      </w:r>
      <w:r>
        <w:rPr>
          <w:rFonts w:ascii="Times New Roman" w:hAnsi="Times New Roman"/>
          <w:sz w:val="28"/>
          <w:szCs w:val="28"/>
          <w:lang w:val="uk-UA"/>
        </w:rPr>
        <w:t xml:space="preserve"> становить</w:t>
      </w:r>
      <w:r>
        <w:rPr>
          <w:sz w:val="28"/>
          <w:szCs w:val="28"/>
          <w:lang w:val="uk-UA"/>
        </w:rPr>
        <w:t xml:space="preserve"> </w:t>
      </w:r>
      <w:r>
        <w:rPr>
          <w:rFonts w:ascii="Times New Roman" w:hAnsi="Times New Roman"/>
          <w:sz w:val="28"/>
          <w:szCs w:val="28"/>
          <w:lang w:val="uk-UA"/>
        </w:rPr>
        <w:t xml:space="preserve"> 21*1+10 = 31 кв.м.</w:t>
      </w:r>
    </w:p>
    <w:p w:rsidR="00BF4937" w:rsidRDefault="00BF4937" w:rsidP="00BF4937">
      <w:pPr>
        <w:pStyle w:val="Default"/>
        <w:jc w:val="both"/>
        <w:rPr>
          <w:sz w:val="28"/>
          <w:szCs w:val="28"/>
          <w:lang w:val="uk-UA"/>
        </w:rPr>
      </w:pPr>
      <w:r>
        <w:rPr>
          <w:sz w:val="28"/>
          <w:szCs w:val="28"/>
        </w:rPr>
        <w:t xml:space="preserve">- </w:t>
      </w:r>
      <w:r>
        <w:rPr>
          <w:sz w:val="28"/>
          <w:szCs w:val="28"/>
          <w:lang w:val="uk-UA"/>
        </w:rPr>
        <w:t xml:space="preserve">квартира </w:t>
      </w:r>
      <w:r>
        <w:rPr>
          <w:sz w:val="28"/>
          <w:szCs w:val="28"/>
        </w:rPr>
        <w:t>складається з</w:t>
      </w:r>
      <w:r>
        <w:rPr>
          <w:sz w:val="28"/>
          <w:szCs w:val="28"/>
          <w:lang w:val="uk-UA"/>
        </w:rPr>
        <w:t xml:space="preserve"> одної</w:t>
      </w:r>
      <w:r>
        <w:rPr>
          <w:sz w:val="28"/>
          <w:szCs w:val="28"/>
        </w:rPr>
        <w:t xml:space="preserve"> кімнат</w:t>
      </w:r>
      <w:r>
        <w:rPr>
          <w:sz w:val="28"/>
          <w:szCs w:val="28"/>
          <w:lang w:val="uk-UA"/>
        </w:rPr>
        <w:t>и</w:t>
      </w:r>
      <w:r>
        <w:rPr>
          <w:sz w:val="28"/>
          <w:szCs w:val="28"/>
        </w:rPr>
        <w:t xml:space="preserve"> житловою площею</w:t>
      </w:r>
      <w:r>
        <w:rPr>
          <w:sz w:val="28"/>
          <w:szCs w:val="28"/>
          <w:lang w:val="uk-UA"/>
        </w:rPr>
        <w:t xml:space="preserve"> 15,8 кв.м., загальною площею 46,4 кв. м, при розмірі площі, що безоплатно передається – 15,8 кв. м. </w:t>
      </w:r>
    </w:p>
    <w:p w:rsidR="00BF4937" w:rsidRDefault="00BF4937" w:rsidP="00BF4937">
      <w:pPr>
        <w:pStyle w:val="Default"/>
        <w:jc w:val="both"/>
        <w:rPr>
          <w:sz w:val="28"/>
          <w:szCs w:val="28"/>
          <w:lang w:val="uk-UA"/>
        </w:rPr>
      </w:pPr>
    </w:p>
    <w:p w:rsidR="00BF4937" w:rsidRDefault="00BF4937" w:rsidP="00BF4937">
      <w:pPr>
        <w:pStyle w:val="Default"/>
        <w:jc w:val="both"/>
        <w:rPr>
          <w:sz w:val="28"/>
          <w:szCs w:val="28"/>
          <w:lang w:val="uk-UA"/>
        </w:rPr>
      </w:pPr>
    </w:p>
    <w:p w:rsidR="00BF4937" w:rsidRDefault="00BF4937" w:rsidP="00BF4937">
      <w:pPr>
        <w:pStyle w:val="Default"/>
        <w:jc w:val="both"/>
        <w:rPr>
          <w:sz w:val="28"/>
          <w:szCs w:val="28"/>
          <w:lang w:val="uk-UA"/>
        </w:rPr>
      </w:pPr>
    </w:p>
    <w:p w:rsidR="00BF4937" w:rsidRDefault="00BF4937" w:rsidP="00BF4937">
      <w:pPr>
        <w:pStyle w:val="Default"/>
        <w:jc w:val="both"/>
        <w:rPr>
          <w:sz w:val="28"/>
          <w:szCs w:val="28"/>
          <w:lang w:val="uk-UA"/>
        </w:rPr>
      </w:pPr>
    </w:p>
    <w:p w:rsidR="00BF4937" w:rsidRDefault="00BF4937" w:rsidP="00BF4937">
      <w:pPr>
        <w:pStyle w:val="Default"/>
        <w:jc w:val="both"/>
        <w:rPr>
          <w:sz w:val="28"/>
          <w:szCs w:val="28"/>
          <w:lang w:val="uk-UA"/>
        </w:rPr>
      </w:pPr>
    </w:p>
    <w:p w:rsidR="00BF4937" w:rsidRDefault="00BF4937" w:rsidP="00BF4937">
      <w:pPr>
        <w:spacing w:after="0" w:line="240" w:lineRule="auto"/>
        <w:jc w:val="both"/>
        <w:rPr>
          <w:rFonts w:ascii="Times New Roman" w:eastAsia="Times New Roman" w:hAnsi="Times New Roman"/>
          <w:spacing w:val="-2"/>
          <w:sz w:val="28"/>
          <w:szCs w:val="26"/>
          <w:lang w:eastAsia="ru-RU"/>
        </w:rPr>
      </w:pPr>
      <w:r>
        <w:rPr>
          <w:rFonts w:ascii="Times New Roman" w:eastAsia="Times New Roman" w:hAnsi="Times New Roman"/>
          <w:b/>
          <w:spacing w:val="-2"/>
          <w:sz w:val="28"/>
          <w:szCs w:val="26"/>
          <w:lang w:val="uk-UA" w:eastAsia="ru-RU"/>
        </w:rPr>
        <w:t>Міський голова                                                                 Іван ПОГОРІЛЯК</w:t>
      </w:r>
    </w:p>
    <w:p w:rsidR="00BF4937" w:rsidRDefault="00BF4937" w:rsidP="00BF4937"/>
    <w:p w:rsidR="00BF4937" w:rsidRDefault="00BF4937" w:rsidP="00BF4937"/>
    <w:p w:rsidR="00BF4937" w:rsidRDefault="00BF4937" w:rsidP="00BF4937">
      <w:pPr>
        <w:spacing w:after="0" w:line="240" w:lineRule="auto"/>
        <w:jc w:val="center"/>
        <w:rPr>
          <w:rFonts w:ascii="Times New Roman" w:eastAsia="Times New Roman" w:hAnsi="Times New Roman" w:cs="Times New Roman"/>
          <w:b/>
          <w:sz w:val="28"/>
          <w:szCs w:val="28"/>
          <w:lang w:val="uk-UA" w:eastAsia="ru-RU"/>
        </w:rPr>
      </w:pPr>
      <w:r w:rsidRPr="004863B3">
        <w:rPr>
          <w:rFonts w:ascii="Times New Roman" w:eastAsia="Times New Roman" w:hAnsi="Times New Roman" w:cs="Times New Roman"/>
          <w:b/>
          <w:sz w:val="28"/>
          <w:szCs w:val="24"/>
          <w:lang w:val="uk-UA" w:eastAsia="ru-RU"/>
        </w:rPr>
        <w:object w:dxaOrig="795" w:dyaOrig="1354">
          <v:shape id="_x0000_i1045" type="#_x0000_t75" style="width:28.8pt;height:38.4pt" o:ole="" fillcolor="window">
            <v:imagedata r:id="rId5" o:title="" gain="69719f"/>
          </v:shape>
          <o:OLEObject Type="Embed" ProgID="Word.Picture.8" ShapeID="_x0000_i1045" DrawAspect="Content" ObjectID="_1690201332" r:id="rId27"/>
        </w:object>
      </w:r>
      <w:r>
        <w:rPr>
          <w:rFonts w:ascii="Times New Roman" w:eastAsia="Times New Roman" w:hAnsi="Times New Roman" w:cs="Times New Roman"/>
          <w:b/>
          <w:sz w:val="28"/>
          <w:szCs w:val="24"/>
          <w:lang w:val="uk-UA" w:eastAsia="ru-RU"/>
        </w:rPr>
        <w:t xml:space="preserve">                                       </w:t>
      </w:r>
    </w:p>
    <w:p w:rsidR="00BF4937" w:rsidRDefault="00BF4937" w:rsidP="00BF4937">
      <w:pPr>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У К Р</w:t>
      </w:r>
      <w:r>
        <w:rPr>
          <w:rFonts w:ascii="Times New Roman" w:eastAsia="Times New Roman" w:hAnsi="Times New Roman" w:cs="Times New Roman"/>
          <w:b/>
          <w:sz w:val="28"/>
          <w:szCs w:val="28"/>
          <w:lang w:eastAsia="ru-RU"/>
        </w:rPr>
        <w:t>А Ї Н А</w:t>
      </w:r>
    </w:p>
    <w:p w:rsidR="00BF4937" w:rsidRDefault="00BF4937" w:rsidP="00BF4937">
      <w:pPr>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eastAsia="ru-RU"/>
        </w:rPr>
        <w:t>ПЕРЕЧИНСЬКА МІСЬКА РАДА</w:t>
      </w:r>
    </w:p>
    <w:p w:rsidR="00BF4937" w:rsidRDefault="00BF4937" w:rsidP="00BF4937">
      <w:pPr>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eastAsia="ru-RU"/>
        </w:rPr>
        <w:t>ЗАКАРПАТСЬКОЇ ОБЛАСТІ</w:t>
      </w:r>
    </w:p>
    <w:p w:rsidR="00BF4937" w:rsidRDefault="00BF4937" w:rsidP="00BF4937">
      <w:pPr>
        <w:keepNext/>
        <w:spacing w:after="0" w:line="240" w:lineRule="auto"/>
        <w:jc w:val="center"/>
        <w:outlineLvl w:val="1"/>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eastAsia="ru-RU"/>
        </w:rPr>
        <w:t>В И К О Н А В Ч И Й   К О М І Т Е Т</w:t>
      </w:r>
    </w:p>
    <w:p w:rsidR="00BF4937" w:rsidRDefault="00BF4937" w:rsidP="00BF4937">
      <w:pPr>
        <w:keepNext/>
        <w:spacing w:after="0" w:line="240" w:lineRule="auto"/>
        <w:jc w:val="center"/>
        <w:outlineLvl w:val="0"/>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Р</w:t>
      </w:r>
      <w:r>
        <w:rPr>
          <w:rFonts w:ascii="Times New Roman" w:eastAsia="Times New Roman" w:hAnsi="Times New Roman" w:cs="Times New Roman"/>
          <w:b/>
          <w:sz w:val="28"/>
          <w:szCs w:val="28"/>
          <w:lang w:eastAsia="ru-RU"/>
        </w:rPr>
        <w:t xml:space="preserve"> І Ш Е Н Н Я</w:t>
      </w:r>
    </w:p>
    <w:p w:rsidR="00BF4937" w:rsidRDefault="00BF4937" w:rsidP="00BF4937">
      <w:pPr>
        <w:spacing w:before="240" w:after="0" w:line="240" w:lineRule="auto"/>
        <w:rPr>
          <w:rFonts w:ascii="Times New Roman" w:eastAsia="Times New Roman" w:hAnsi="Times New Roman" w:cs="Times New Roman"/>
          <w:b/>
          <w:bCs/>
          <w:sz w:val="28"/>
          <w:szCs w:val="28"/>
          <w:lang w:val="uk-UA" w:eastAsia="ru-RU"/>
        </w:rPr>
      </w:pPr>
      <w:r>
        <w:rPr>
          <w:rFonts w:ascii="Times New Roman" w:eastAsia="Times New Roman" w:hAnsi="Times New Roman" w:cs="Times New Roman"/>
          <w:b/>
          <w:bCs/>
          <w:sz w:val="28"/>
          <w:szCs w:val="28"/>
          <w:lang w:val="uk-UA" w:eastAsia="ru-RU"/>
        </w:rPr>
        <w:t xml:space="preserve">від 28 липня 2021 року </w:t>
      </w:r>
      <w:r w:rsidR="001266C2">
        <w:rPr>
          <w:rFonts w:ascii="Times New Roman" w:eastAsia="Times New Roman" w:hAnsi="Times New Roman" w:cs="Times New Roman"/>
          <w:b/>
          <w:bCs/>
          <w:sz w:val="28"/>
          <w:szCs w:val="28"/>
          <w:lang w:val="uk-UA" w:eastAsia="ru-RU"/>
        </w:rPr>
        <w:t>№179</w:t>
      </w:r>
    </w:p>
    <w:p w:rsidR="00BF4937" w:rsidRDefault="00BF4937" w:rsidP="00BF4937">
      <w:pPr>
        <w:spacing w:after="0" w:line="240" w:lineRule="auto"/>
        <w:rPr>
          <w:rFonts w:ascii="Times New Roman" w:eastAsia="Times New Roman" w:hAnsi="Times New Roman" w:cs="Times New Roman"/>
          <w:b/>
          <w:bCs/>
          <w:sz w:val="28"/>
          <w:szCs w:val="28"/>
          <w:lang w:val="uk-UA" w:eastAsia="ru-RU"/>
        </w:rPr>
      </w:pPr>
      <w:r>
        <w:rPr>
          <w:rFonts w:ascii="Times New Roman" w:eastAsia="Times New Roman" w:hAnsi="Times New Roman" w:cs="Times New Roman"/>
          <w:b/>
          <w:bCs/>
          <w:sz w:val="28"/>
          <w:szCs w:val="28"/>
          <w:lang w:val="uk-UA" w:eastAsia="ru-RU"/>
        </w:rPr>
        <w:t xml:space="preserve">м.Перечин                                              </w:t>
      </w:r>
    </w:p>
    <w:p w:rsidR="00BF4937" w:rsidRDefault="00BF4937" w:rsidP="00BF4937">
      <w:pPr>
        <w:spacing w:after="0" w:line="240" w:lineRule="auto"/>
        <w:rPr>
          <w:rFonts w:ascii="Times New Roman" w:eastAsia="Times New Roman" w:hAnsi="Times New Roman" w:cs="Times New Roman"/>
          <w:b/>
          <w:bCs/>
          <w:sz w:val="28"/>
          <w:szCs w:val="28"/>
          <w:lang w:val="uk-UA" w:eastAsia="ru-RU"/>
        </w:rPr>
      </w:pPr>
      <w:r>
        <w:rPr>
          <w:rFonts w:ascii="Times New Roman" w:eastAsia="Times New Roman" w:hAnsi="Times New Roman" w:cs="Times New Roman"/>
          <w:b/>
          <w:bCs/>
          <w:sz w:val="28"/>
          <w:szCs w:val="28"/>
          <w:lang w:val="uk-UA" w:eastAsia="ru-RU"/>
        </w:rPr>
        <w:t xml:space="preserve">                                </w:t>
      </w:r>
    </w:p>
    <w:p w:rsidR="00BF4937" w:rsidRDefault="00BF4937" w:rsidP="00BF4937">
      <w:pPr>
        <w:pStyle w:val="a3"/>
        <w:rPr>
          <w:rFonts w:ascii="Times New Roman" w:hAnsi="Times New Roman" w:cs="Times New Roman"/>
          <w:b/>
          <w:sz w:val="28"/>
          <w:lang w:val="uk-UA"/>
        </w:rPr>
      </w:pPr>
      <w:r>
        <w:rPr>
          <w:rFonts w:ascii="Times New Roman" w:hAnsi="Times New Roman" w:cs="Times New Roman"/>
          <w:b/>
          <w:sz w:val="28"/>
          <w:lang w:val="uk-UA"/>
        </w:rPr>
        <w:t xml:space="preserve">Про проведення святково – розважальної </w:t>
      </w:r>
    </w:p>
    <w:p w:rsidR="00BF4937" w:rsidRDefault="00BF4937" w:rsidP="00BF4937">
      <w:pPr>
        <w:pStyle w:val="a3"/>
        <w:rPr>
          <w:rFonts w:ascii="Times New Roman" w:hAnsi="Times New Roman" w:cs="Times New Roman"/>
          <w:b/>
          <w:sz w:val="28"/>
          <w:lang w:val="uk-UA"/>
        </w:rPr>
      </w:pPr>
      <w:r>
        <w:rPr>
          <w:rFonts w:ascii="Times New Roman" w:hAnsi="Times New Roman" w:cs="Times New Roman"/>
          <w:b/>
          <w:sz w:val="28"/>
          <w:lang w:val="uk-UA"/>
        </w:rPr>
        <w:t>програми до Дня незалежності України</w:t>
      </w:r>
    </w:p>
    <w:p w:rsidR="00BF4937" w:rsidRDefault="00BF4937" w:rsidP="00BF4937">
      <w:pPr>
        <w:pStyle w:val="a3"/>
        <w:rPr>
          <w:rFonts w:ascii="Times New Roman" w:hAnsi="Times New Roman" w:cs="Times New Roman"/>
          <w:b/>
          <w:sz w:val="28"/>
          <w:lang w:val="uk-UA"/>
        </w:rPr>
      </w:pPr>
    </w:p>
    <w:p w:rsidR="00BF4937" w:rsidRDefault="00BF4937" w:rsidP="00BF4937">
      <w:pPr>
        <w:shd w:val="clear" w:color="auto" w:fill="FFFFFF"/>
        <w:spacing w:after="36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4"/>
          <w:lang w:val="uk-UA" w:eastAsia="ru-RU"/>
        </w:rPr>
        <w:t xml:space="preserve"> З метою належного відзначення в 2021 році Дня незалежності,</w:t>
      </w:r>
      <w:r>
        <w:rPr>
          <w:rFonts w:ascii="Times New Roman" w:eastAsia="Times New Roman" w:hAnsi="Times New Roman" w:cs="Times New Roman"/>
          <w:sz w:val="28"/>
          <w:szCs w:val="28"/>
          <w:bdr w:val="none" w:sz="0" w:space="0" w:color="auto" w:frame="1"/>
          <w:lang w:val="uk-UA" w:eastAsia="ru-RU"/>
        </w:rPr>
        <w:t xml:space="preserve">з метою урізноманітнення культурних, спортивних та молодіжних заходів громади, забезпечення розвитку різних форм дозвілля та відпочинку молоді </w:t>
      </w:r>
      <w:r>
        <w:rPr>
          <w:rFonts w:ascii="Times New Roman" w:eastAsia="Times New Roman" w:hAnsi="Times New Roman" w:cs="Times New Roman"/>
          <w:sz w:val="28"/>
          <w:szCs w:val="28"/>
          <w:lang w:val="uk-UA" w:eastAsia="ru-RU"/>
        </w:rPr>
        <w:t>та керуючись Законом України «Про місцеве самоврядування в Україні», виконавчий комітет Перечинської міської ради</w:t>
      </w:r>
    </w:p>
    <w:p w:rsidR="00BF4937" w:rsidRDefault="00BF4937" w:rsidP="00BF4937">
      <w:pPr>
        <w:shd w:val="clear" w:color="auto" w:fill="FFFFFF"/>
        <w:spacing w:after="36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ВИРІШИВ:</w:t>
      </w:r>
    </w:p>
    <w:p w:rsidR="00BF4937" w:rsidRDefault="00BF4937" w:rsidP="00BF4937">
      <w:pPr>
        <w:pStyle w:val="a4"/>
        <w:numPr>
          <w:ilvl w:val="0"/>
          <w:numId w:val="40"/>
        </w:numPr>
        <w:shd w:val="clear" w:color="auto" w:fill="FFFFFF"/>
        <w:spacing w:after="360" w:line="240"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Дозволити 24 серпня 2021 року святково – розважальну програму до Дня незалежності України  на площі Незалежності (м-р «Штати») у                     м. Перечин з 19</w:t>
      </w:r>
      <w:r>
        <w:rPr>
          <w:rFonts w:ascii="Times New Roman" w:eastAsia="Times New Roman" w:hAnsi="Times New Roman"/>
          <w:sz w:val="28"/>
          <w:szCs w:val="28"/>
          <w:vertAlign w:val="superscript"/>
          <w:lang w:val="uk-UA" w:eastAsia="ru-RU"/>
        </w:rPr>
        <w:t>00</w:t>
      </w:r>
      <w:r>
        <w:rPr>
          <w:rFonts w:ascii="Times New Roman" w:eastAsia="Times New Roman" w:hAnsi="Times New Roman"/>
          <w:sz w:val="28"/>
          <w:szCs w:val="28"/>
          <w:lang w:val="uk-UA" w:eastAsia="ru-RU"/>
        </w:rPr>
        <w:t xml:space="preserve"> до 24</w:t>
      </w:r>
      <w:r>
        <w:rPr>
          <w:rFonts w:ascii="Times New Roman" w:eastAsia="Times New Roman" w:hAnsi="Times New Roman"/>
          <w:sz w:val="28"/>
          <w:szCs w:val="28"/>
          <w:vertAlign w:val="superscript"/>
          <w:lang w:val="uk-UA" w:eastAsia="ru-RU"/>
        </w:rPr>
        <w:t>00  к.ч.</w:t>
      </w:r>
    </w:p>
    <w:p w:rsidR="00BF4937" w:rsidRDefault="00BF4937" w:rsidP="00BF4937">
      <w:pPr>
        <w:pStyle w:val="a4"/>
        <w:numPr>
          <w:ilvl w:val="0"/>
          <w:numId w:val="40"/>
        </w:numPr>
        <w:shd w:val="clear" w:color="auto" w:fill="FFFFFF"/>
        <w:spacing w:after="360" w:line="240"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Повідомити  Перечинське відділення ГУНП в Закарпатській області щодо проведення святково – розважальної програми в рамках святкування Дня незалежності України.</w:t>
      </w:r>
    </w:p>
    <w:p w:rsidR="00BF4937" w:rsidRDefault="00BF4937" w:rsidP="00BF4937">
      <w:pPr>
        <w:pStyle w:val="a4"/>
        <w:numPr>
          <w:ilvl w:val="0"/>
          <w:numId w:val="40"/>
        </w:numPr>
        <w:shd w:val="clear" w:color="auto" w:fill="FFFFFF"/>
        <w:spacing w:after="360" w:line="240"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Контроль за виконанням даного рішення покласти на першого заступника міського голови Назарія Лабича.</w:t>
      </w:r>
    </w:p>
    <w:p w:rsidR="00BF4937" w:rsidRDefault="00BF4937" w:rsidP="00BF4937">
      <w:pPr>
        <w:shd w:val="clear" w:color="auto" w:fill="FFFFFF"/>
        <w:spacing w:after="360" w:line="240" w:lineRule="auto"/>
        <w:jc w:val="center"/>
        <w:rPr>
          <w:rFonts w:ascii="Times New Roman" w:eastAsia="Times New Roman" w:hAnsi="Times New Roman" w:cs="Times New Roman"/>
          <w:sz w:val="28"/>
          <w:szCs w:val="24"/>
          <w:lang w:val="uk-UA" w:eastAsia="ru-RU"/>
        </w:rPr>
      </w:pPr>
    </w:p>
    <w:p w:rsidR="00BF4937" w:rsidRDefault="00BF4937" w:rsidP="00BF4937">
      <w:pPr>
        <w:pStyle w:val="a3"/>
        <w:rPr>
          <w:rFonts w:ascii="Times New Roman" w:hAnsi="Times New Roman" w:cs="Times New Roman"/>
          <w:b/>
          <w:sz w:val="28"/>
          <w:lang w:val="uk-UA"/>
        </w:rPr>
      </w:pPr>
      <w:r>
        <w:rPr>
          <w:rFonts w:ascii="Times New Roman" w:hAnsi="Times New Roman" w:cs="Times New Roman"/>
          <w:b/>
          <w:sz w:val="36"/>
          <w:lang w:val="uk-UA"/>
        </w:rPr>
        <w:t xml:space="preserve">    </w:t>
      </w:r>
      <w:r>
        <w:rPr>
          <w:rFonts w:ascii="Times New Roman" w:hAnsi="Times New Roman" w:cs="Times New Roman"/>
          <w:b/>
          <w:sz w:val="28"/>
          <w:lang w:val="uk-UA"/>
        </w:rPr>
        <w:t>Міський голова                                                            Іван ПОГОРІЛЯК</w:t>
      </w:r>
    </w:p>
    <w:p w:rsidR="00BF4937" w:rsidRDefault="00BF4937" w:rsidP="00BF4937">
      <w:pPr>
        <w:pStyle w:val="a3"/>
        <w:rPr>
          <w:rFonts w:ascii="Times New Roman" w:hAnsi="Times New Roman" w:cs="Times New Roman"/>
          <w:b/>
          <w:sz w:val="28"/>
          <w:lang w:val="uk-UA"/>
        </w:rPr>
      </w:pPr>
    </w:p>
    <w:p w:rsidR="00BF4937" w:rsidRDefault="00BF4937" w:rsidP="00BF4937">
      <w:pPr>
        <w:pStyle w:val="a3"/>
        <w:rPr>
          <w:rFonts w:ascii="Times New Roman" w:hAnsi="Times New Roman" w:cs="Times New Roman"/>
          <w:b/>
          <w:sz w:val="28"/>
          <w:lang w:val="uk-UA"/>
        </w:rPr>
      </w:pPr>
    </w:p>
    <w:p w:rsidR="00BF4937" w:rsidRDefault="00BF4937" w:rsidP="00BF4937">
      <w:pPr>
        <w:pStyle w:val="a3"/>
        <w:rPr>
          <w:rFonts w:ascii="Times New Roman" w:hAnsi="Times New Roman" w:cs="Times New Roman"/>
          <w:b/>
          <w:sz w:val="28"/>
          <w:lang w:val="uk-UA"/>
        </w:rPr>
      </w:pPr>
    </w:p>
    <w:p w:rsidR="00BF4937" w:rsidRDefault="00BF4937" w:rsidP="00BF4937">
      <w:pPr>
        <w:pStyle w:val="a3"/>
        <w:rPr>
          <w:rFonts w:ascii="Times New Roman" w:hAnsi="Times New Roman" w:cs="Times New Roman"/>
          <w:b/>
          <w:sz w:val="28"/>
          <w:lang w:val="uk-UA"/>
        </w:rPr>
      </w:pPr>
    </w:p>
    <w:p w:rsidR="00BF4937" w:rsidRDefault="00BF4937" w:rsidP="00BF4937">
      <w:pPr>
        <w:pStyle w:val="a3"/>
        <w:rPr>
          <w:rFonts w:ascii="Times New Roman" w:hAnsi="Times New Roman" w:cs="Times New Roman"/>
          <w:b/>
          <w:sz w:val="28"/>
          <w:lang w:val="uk-UA"/>
        </w:rPr>
      </w:pPr>
    </w:p>
    <w:p w:rsidR="00BF4937" w:rsidRDefault="00BF4937" w:rsidP="00BF4937">
      <w:pPr>
        <w:pStyle w:val="a3"/>
        <w:rPr>
          <w:rFonts w:ascii="Times New Roman" w:hAnsi="Times New Roman" w:cs="Times New Roman"/>
          <w:b/>
          <w:sz w:val="28"/>
          <w:lang w:val="uk-UA"/>
        </w:rPr>
      </w:pPr>
    </w:p>
    <w:p w:rsidR="00BF4937" w:rsidRDefault="00BF4937" w:rsidP="00BF4937">
      <w:pPr>
        <w:pStyle w:val="a3"/>
        <w:rPr>
          <w:rFonts w:ascii="Times New Roman" w:hAnsi="Times New Roman" w:cs="Times New Roman"/>
          <w:b/>
          <w:sz w:val="28"/>
          <w:lang w:val="uk-UA"/>
        </w:rPr>
      </w:pPr>
    </w:p>
    <w:p w:rsidR="00BF4937" w:rsidRDefault="00BF4937" w:rsidP="00BF4937">
      <w:pPr>
        <w:pStyle w:val="a3"/>
        <w:rPr>
          <w:rFonts w:ascii="Times New Roman" w:hAnsi="Times New Roman" w:cs="Times New Roman"/>
          <w:b/>
          <w:sz w:val="28"/>
          <w:lang w:val="uk-UA"/>
        </w:rPr>
      </w:pPr>
    </w:p>
    <w:p w:rsidR="00BF4937" w:rsidRDefault="00BF4937" w:rsidP="00BF4937">
      <w:pPr>
        <w:pStyle w:val="a3"/>
        <w:rPr>
          <w:rFonts w:ascii="Times New Roman" w:hAnsi="Times New Roman" w:cs="Times New Roman"/>
          <w:b/>
          <w:sz w:val="28"/>
          <w:lang w:val="uk-UA"/>
        </w:rPr>
      </w:pPr>
    </w:p>
    <w:p w:rsidR="00BF4937" w:rsidRDefault="00BF4937" w:rsidP="00BF4937">
      <w:pPr>
        <w:pStyle w:val="a3"/>
        <w:rPr>
          <w:rFonts w:ascii="Times New Roman" w:hAnsi="Times New Roman" w:cs="Times New Roman"/>
          <w:b/>
          <w:sz w:val="28"/>
          <w:lang w:val="uk-UA"/>
        </w:rPr>
      </w:pPr>
    </w:p>
    <w:p w:rsidR="00BF4937" w:rsidRDefault="00BF4937" w:rsidP="00BF4937">
      <w:pPr>
        <w:pStyle w:val="a3"/>
        <w:rPr>
          <w:rFonts w:ascii="Times New Roman" w:hAnsi="Times New Roman" w:cs="Times New Roman"/>
          <w:b/>
          <w:sz w:val="28"/>
          <w:lang w:val="uk-UA"/>
        </w:rPr>
      </w:pPr>
    </w:p>
    <w:p w:rsidR="00BF4937" w:rsidRPr="00BF4937" w:rsidRDefault="00BF4937" w:rsidP="00BF4937">
      <w:pPr>
        <w:pStyle w:val="a3"/>
        <w:jc w:val="center"/>
        <w:rPr>
          <w:rFonts w:ascii="Times New Roman" w:hAnsi="Times New Roman" w:cs="Times New Roman"/>
          <w:b/>
          <w:sz w:val="28"/>
        </w:rPr>
      </w:pPr>
      <w:r w:rsidRPr="00BF4937">
        <w:rPr>
          <w:rFonts w:ascii="Times New Roman" w:hAnsi="Times New Roman" w:cs="Times New Roman"/>
          <w:sz w:val="28"/>
        </w:rPr>
        <w:object w:dxaOrig="795" w:dyaOrig="1354">
          <v:shape id="_x0000_i1046" type="#_x0000_t75" style="width:28.8pt;height:40.2pt" o:ole="" fillcolor="window">
            <v:imagedata r:id="rId5" o:title="" gain="69719f"/>
          </v:shape>
          <o:OLEObject Type="Embed" ProgID="Word.Picture.8" ShapeID="_x0000_i1046" DrawAspect="Content" ObjectID="_1690201333" r:id="rId28"/>
        </w:object>
      </w:r>
    </w:p>
    <w:p w:rsidR="00BF4937" w:rsidRPr="00BF4937" w:rsidRDefault="00BF4937" w:rsidP="00BF4937">
      <w:pPr>
        <w:pStyle w:val="a3"/>
        <w:jc w:val="center"/>
        <w:rPr>
          <w:rFonts w:ascii="Times New Roman" w:hAnsi="Times New Roman" w:cs="Times New Roman"/>
          <w:b/>
          <w:sz w:val="28"/>
        </w:rPr>
      </w:pPr>
      <w:r w:rsidRPr="00BF4937">
        <w:rPr>
          <w:rFonts w:ascii="Times New Roman" w:hAnsi="Times New Roman" w:cs="Times New Roman"/>
          <w:b/>
          <w:sz w:val="28"/>
        </w:rPr>
        <w:t>У К Р А Ї Н А</w:t>
      </w:r>
    </w:p>
    <w:p w:rsidR="00BF4937" w:rsidRPr="00BF4937" w:rsidRDefault="00BF4937" w:rsidP="00BF4937">
      <w:pPr>
        <w:pStyle w:val="a3"/>
        <w:jc w:val="center"/>
        <w:rPr>
          <w:rFonts w:ascii="Times New Roman" w:hAnsi="Times New Roman" w:cs="Times New Roman"/>
          <w:b/>
          <w:sz w:val="28"/>
        </w:rPr>
      </w:pPr>
      <w:r w:rsidRPr="00BF4937">
        <w:rPr>
          <w:rFonts w:ascii="Times New Roman" w:hAnsi="Times New Roman" w:cs="Times New Roman"/>
          <w:b/>
          <w:sz w:val="28"/>
        </w:rPr>
        <w:t>ПЕРЕЧИНСЬКА МІСЬКА РАДА</w:t>
      </w:r>
    </w:p>
    <w:p w:rsidR="00BF4937" w:rsidRPr="00BF4937" w:rsidRDefault="00BF4937" w:rsidP="00BF4937">
      <w:pPr>
        <w:pStyle w:val="a3"/>
        <w:jc w:val="center"/>
        <w:rPr>
          <w:rFonts w:ascii="Times New Roman" w:hAnsi="Times New Roman" w:cs="Times New Roman"/>
          <w:b/>
          <w:sz w:val="28"/>
          <w:lang w:val="uk-UA"/>
        </w:rPr>
      </w:pPr>
      <w:r w:rsidRPr="00BF4937">
        <w:rPr>
          <w:rFonts w:ascii="Times New Roman" w:hAnsi="Times New Roman" w:cs="Times New Roman"/>
          <w:b/>
          <w:sz w:val="28"/>
        </w:rPr>
        <w:t>ЗАКАРПАТСЬКОЇ ОБЛАСТІ</w:t>
      </w:r>
    </w:p>
    <w:p w:rsidR="00BF4937" w:rsidRPr="00BF4937" w:rsidRDefault="00BF4937" w:rsidP="00BF4937">
      <w:pPr>
        <w:pStyle w:val="a3"/>
        <w:jc w:val="center"/>
        <w:rPr>
          <w:rFonts w:ascii="Times New Roman" w:hAnsi="Times New Roman" w:cs="Times New Roman"/>
          <w:b/>
          <w:sz w:val="28"/>
          <w:lang w:val="uk-UA"/>
        </w:rPr>
      </w:pPr>
      <w:r w:rsidRPr="00BF4937">
        <w:rPr>
          <w:rFonts w:ascii="Times New Roman" w:hAnsi="Times New Roman" w:cs="Times New Roman"/>
          <w:b/>
          <w:sz w:val="28"/>
        </w:rPr>
        <w:t>В И К О Н А В Ч И Й   К О М І Т Е Т</w:t>
      </w:r>
    </w:p>
    <w:p w:rsidR="00BF4937" w:rsidRPr="00BF4937" w:rsidRDefault="00BF4937" w:rsidP="00BF4937">
      <w:pPr>
        <w:pStyle w:val="a3"/>
        <w:jc w:val="center"/>
        <w:rPr>
          <w:rFonts w:ascii="Times New Roman" w:hAnsi="Times New Roman" w:cs="Times New Roman"/>
          <w:b/>
          <w:sz w:val="28"/>
          <w:lang w:val="uk-UA"/>
        </w:rPr>
      </w:pPr>
      <w:r w:rsidRPr="00BF4937">
        <w:rPr>
          <w:rFonts w:ascii="Times New Roman" w:hAnsi="Times New Roman" w:cs="Times New Roman"/>
          <w:b/>
          <w:sz w:val="28"/>
        </w:rPr>
        <w:t>Р І Ш Е Н Н Я</w:t>
      </w:r>
    </w:p>
    <w:p w:rsidR="00BF4937" w:rsidRPr="00BF4937" w:rsidRDefault="00BF4937" w:rsidP="00BF4937">
      <w:pPr>
        <w:pStyle w:val="a3"/>
        <w:rPr>
          <w:rFonts w:ascii="Times New Roman" w:hAnsi="Times New Roman" w:cs="Times New Roman"/>
          <w:b/>
          <w:sz w:val="28"/>
          <w:lang w:val="uk-UA"/>
        </w:rPr>
      </w:pPr>
    </w:p>
    <w:p w:rsidR="00BF4937" w:rsidRPr="00BF4937" w:rsidRDefault="00BF4937" w:rsidP="00BF4937">
      <w:pPr>
        <w:pStyle w:val="a3"/>
        <w:rPr>
          <w:rFonts w:ascii="Times New Roman" w:hAnsi="Times New Roman" w:cs="Times New Roman"/>
          <w:b/>
          <w:bCs/>
          <w:sz w:val="28"/>
          <w:lang w:val="uk-UA"/>
        </w:rPr>
      </w:pPr>
      <w:r w:rsidRPr="00BF4937">
        <w:rPr>
          <w:rFonts w:ascii="Times New Roman" w:hAnsi="Times New Roman" w:cs="Times New Roman"/>
          <w:b/>
          <w:bCs/>
          <w:sz w:val="28"/>
          <w:lang w:val="uk-UA"/>
        </w:rPr>
        <w:t xml:space="preserve">Від 28 липня 2021 року  № </w:t>
      </w:r>
      <w:r w:rsidR="001266C2">
        <w:rPr>
          <w:rFonts w:ascii="Times New Roman" w:hAnsi="Times New Roman" w:cs="Times New Roman"/>
          <w:b/>
          <w:bCs/>
          <w:sz w:val="28"/>
          <w:lang w:val="uk-UA"/>
        </w:rPr>
        <w:t>180</w:t>
      </w:r>
      <w:r w:rsidRPr="00BF4937">
        <w:rPr>
          <w:rFonts w:ascii="Times New Roman" w:hAnsi="Times New Roman" w:cs="Times New Roman"/>
          <w:b/>
          <w:bCs/>
          <w:sz w:val="28"/>
          <w:lang w:val="uk-UA"/>
        </w:rPr>
        <w:t xml:space="preserve">                           </w:t>
      </w:r>
      <w:r w:rsidR="001266C2">
        <w:rPr>
          <w:rFonts w:ascii="Times New Roman" w:hAnsi="Times New Roman" w:cs="Times New Roman"/>
          <w:b/>
          <w:bCs/>
          <w:sz w:val="28"/>
          <w:lang w:val="uk-UA"/>
        </w:rPr>
        <w:t xml:space="preserve">                               </w:t>
      </w:r>
      <w:r w:rsidRPr="00BF4937">
        <w:rPr>
          <w:rFonts w:ascii="Times New Roman" w:hAnsi="Times New Roman" w:cs="Times New Roman"/>
          <w:b/>
          <w:bCs/>
          <w:sz w:val="28"/>
          <w:lang w:val="uk-UA"/>
        </w:rPr>
        <w:t xml:space="preserve"> </w:t>
      </w:r>
    </w:p>
    <w:p w:rsidR="00BF4937" w:rsidRPr="00BF4937" w:rsidRDefault="00BF4937" w:rsidP="00BF4937">
      <w:pPr>
        <w:pStyle w:val="a3"/>
        <w:rPr>
          <w:rFonts w:ascii="Times New Roman" w:hAnsi="Times New Roman" w:cs="Times New Roman"/>
          <w:b/>
          <w:bCs/>
          <w:sz w:val="28"/>
          <w:lang w:val="uk-UA"/>
        </w:rPr>
      </w:pPr>
      <w:r w:rsidRPr="00BF4937">
        <w:rPr>
          <w:rFonts w:ascii="Times New Roman" w:hAnsi="Times New Roman" w:cs="Times New Roman"/>
          <w:b/>
          <w:bCs/>
          <w:sz w:val="28"/>
          <w:lang w:val="uk-UA"/>
        </w:rPr>
        <w:t>м.Перечин</w:t>
      </w:r>
    </w:p>
    <w:p w:rsidR="00BF4937" w:rsidRPr="00BF4937" w:rsidRDefault="00BF4937" w:rsidP="00BF4937">
      <w:pPr>
        <w:pStyle w:val="a3"/>
        <w:rPr>
          <w:rFonts w:ascii="Times New Roman" w:hAnsi="Times New Roman" w:cs="Times New Roman"/>
          <w:b/>
          <w:bCs/>
          <w:sz w:val="28"/>
          <w:lang w:val="uk-UA"/>
        </w:rPr>
      </w:pPr>
    </w:p>
    <w:p w:rsidR="00BF4937" w:rsidRPr="00BF4937" w:rsidRDefault="00BF4937" w:rsidP="00BF4937">
      <w:pPr>
        <w:pStyle w:val="a3"/>
        <w:rPr>
          <w:rFonts w:ascii="Times New Roman" w:hAnsi="Times New Roman" w:cs="Times New Roman"/>
          <w:b/>
          <w:sz w:val="28"/>
        </w:rPr>
      </w:pPr>
      <w:r w:rsidRPr="00BF4937">
        <w:rPr>
          <w:rFonts w:ascii="Times New Roman" w:hAnsi="Times New Roman" w:cs="Times New Roman"/>
          <w:b/>
          <w:sz w:val="28"/>
        </w:rPr>
        <w:t>Про надання дозволу на розміщення</w:t>
      </w:r>
    </w:p>
    <w:p w:rsidR="00BF4937" w:rsidRPr="00BF4937" w:rsidRDefault="00BF4937" w:rsidP="00BF4937">
      <w:pPr>
        <w:pStyle w:val="a3"/>
        <w:rPr>
          <w:rFonts w:ascii="Times New Roman" w:hAnsi="Times New Roman" w:cs="Times New Roman"/>
          <w:b/>
          <w:sz w:val="28"/>
          <w:lang w:val="uk-UA"/>
        </w:rPr>
      </w:pPr>
      <w:r w:rsidRPr="00BF4937">
        <w:rPr>
          <w:rFonts w:ascii="Times New Roman" w:hAnsi="Times New Roman" w:cs="Times New Roman"/>
          <w:b/>
          <w:sz w:val="28"/>
          <w:lang w:val="uk-UA"/>
        </w:rPr>
        <w:t>пересувних дитячих атракціонів</w:t>
      </w:r>
    </w:p>
    <w:p w:rsidR="00BF4937" w:rsidRPr="00BF4937" w:rsidRDefault="00BF4937" w:rsidP="00BF4937">
      <w:pPr>
        <w:pStyle w:val="a3"/>
        <w:rPr>
          <w:rFonts w:ascii="Times New Roman" w:hAnsi="Times New Roman" w:cs="Times New Roman"/>
          <w:sz w:val="28"/>
          <w:lang w:val="uk-UA"/>
        </w:rPr>
      </w:pPr>
    </w:p>
    <w:p w:rsidR="00BF4937" w:rsidRPr="00BF4937" w:rsidRDefault="00BF4937" w:rsidP="00BF4937">
      <w:pPr>
        <w:pStyle w:val="a3"/>
        <w:jc w:val="both"/>
        <w:rPr>
          <w:rFonts w:ascii="Times New Roman" w:hAnsi="Times New Roman" w:cs="Times New Roman"/>
          <w:sz w:val="28"/>
          <w:lang w:val="uk-UA"/>
        </w:rPr>
      </w:pPr>
      <w:r w:rsidRPr="00BF4937">
        <w:rPr>
          <w:rFonts w:ascii="Times New Roman" w:hAnsi="Times New Roman" w:cs="Times New Roman"/>
          <w:sz w:val="28"/>
          <w:lang w:val="uk-UA"/>
        </w:rPr>
        <w:t xml:space="preserve">             Згідно норм підпункту 3 пункту б) частини 1 статті 38 Закону України «Про місцеве самоврядування в Україні», розглянувши заяви ФОП Текель Мирослава Михайловича на розміщення пересувних дитячих атракціонів на території Перечинської ТГ, виконавчий комітет Перечинської міської ради</w:t>
      </w:r>
    </w:p>
    <w:p w:rsidR="00BF4937" w:rsidRPr="00BF4937" w:rsidRDefault="00BF4937" w:rsidP="00BF4937">
      <w:pPr>
        <w:pStyle w:val="a3"/>
        <w:rPr>
          <w:rFonts w:ascii="Times New Roman" w:hAnsi="Times New Roman" w:cs="Times New Roman"/>
          <w:sz w:val="28"/>
          <w:lang w:val="uk-UA"/>
        </w:rPr>
      </w:pPr>
    </w:p>
    <w:p w:rsidR="00BF4937" w:rsidRPr="00BF4937" w:rsidRDefault="00BF4937" w:rsidP="00BF4937">
      <w:pPr>
        <w:pStyle w:val="a3"/>
        <w:jc w:val="center"/>
        <w:rPr>
          <w:rFonts w:ascii="Times New Roman" w:hAnsi="Times New Roman" w:cs="Times New Roman"/>
          <w:b/>
          <w:sz w:val="28"/>
          <w:lang w:val="uk-UA"/>
        </w:rPr>
      </w:pPr>
      <w:r w:rsidRPr="00BF4937">
        <w:rPr>
          <w:rFonts w:ascii="Times New Roman" w:hAnsi="Times New Roman" w:cs="Times New Roman"/>
          <w:b/>
          <w:sz w:val="28"/>
          <w:lang w:val="uk-UA"/>
        </w:rPr>
        <w:t>В И Р І Ш И В:</w:t>
      </w:r>
    </w:p>
    <w:p w:rsidR="00BF4937" w:rsidRPr="00BF4937" w:rsidRDefault="00BF4937" w:rsidP="00BF4937">
      <w:pPr>
        <w:pStyle w:val="a3"/>
        <w:rPr>
          <w:rFonts w:ascii="Times New Roman" w:hAnsi="Times New Roman" w:cs="Times New Roman"/>
          <w:sz w:val="28"/>
          <w:lang w:val="uk-UA"/>
        </w:rPr>
      </w:pPr>
    </w:p>
    <w:p w:rsidR="00BF4937" w:rsidRPr="00BF4937" w:rsidRDefault="00BF4937" w:rsidP="00BF4937">
      <w:pPr>
        <w:pStyle w:val="a3"/>
        <w:ind w:left="720"/>
        <w:jc w:val="both"/>
        <w:rPr>
          <w:rFonts w:ascii="Times New Roman" w:hAnsi="Times New Roman" w:cs="Times New Roman"/>
          <w:sz w:val="28"/>
          <w:lang w:val="uk-UA"/>
        </w:rPr>
      </w:pPr>
      <w:r>
        <w:rPr>
          <w:rFonts w:ascii="Times New Roman" w:hAnsi="Times New Roman" w:cs="Times New Roman"/>
          <w:sz w:val="28"/>
          <w:lang w:val="uk-UA"/>
        </w:rPr>
        <w:t>1.</w:t>
      </w:r>
      <w:r w:rsidRPr="00BF4937">
        <w:rPr>
          <w:rFonts w:ascii="Times New Roman" w:hAnsi="Times New Roman" w:cs="Times New Roman"/>
          <w:sz w:val="28"/>
          <w:lang w:val="uk-UA"/>
        </w:rPr>
        <w:t xml:space="preserve">Надати дозвіл ФОП Текель Мирославу Михайловичу на розміщення пересувних дитячих атракціонів у м.Перечин з 22-24 серпня 2021р. </w:t>
      </w:r>
      <w:r w:rsidR="00797C6A">
        <w:rPr>
          <w:rFonts w:ascii="Times New Roman" w:hAnsi="Times New Roman" w:cs="Times New Roman"/>
          <w:sz w:val="28"/>
          <w:lang w:val="uk-UA"/>
        </w:rPr>
        <w:t>у центральному скверику</w:t>
      </w:r>
      <w:r w:rsidRPr="00BF4937">
        <w:rPr>
          <w:rFonts w:ascii="Times New Roman" w:hAnsi="Times New Roman" w:cs="Times New Roman"/>
          <w:sz w:val="28"/>
          <w:lang w:val="uk-UA"/>
        </w:rPr>
        <w:t xml:space="preserve">. </w:t>
      </w:r>
    </w:p>
    <w:p w:rsidR="00BF4937" w:rsidRPr="00BF4937" w:rsidRDefault="00BF4937" w:rsidP="00BF4937">
      <w:pPr>
        <w:pStyle w:val="a3"/>
        <w:numPr>
          <w:ilvl w:val="0"/>
          <w:numId w:val="9"/>
        </w:numPr>
        <w:jc w:val="both"/>
        <w:rPr>
          <w:rFonts w:ascii="Times New Roman" w:hAnsi="Times New Roman" w:cs="Times New Roman"/>
          <w:sz w:val="28"/>
          <w:lang w:val="uk-UA"/>
        </w:rPr>
      </w:pPr>
      <w:r w:rsidRPr="00BF4937">
        <w:rPr>
          <w:rFonts w:ascii="Times New Roman" w:hAnsi="Times New Roman" w:cs="Times New Roman"/>
          <w:sz w:val="28"/>
          <w:lang w:val="uk-UA"/>
        </w:rPr>
        <w:t>Заявнику проводити оплату за використання електроенергії відповідно до показників лічильників.</w:t>
      </w:r>
    </w:p>
    <w:p w:rsidR="00BF4937" w:rsidRPr="00BF4937" w:rsidRDefault="00BF4937" w:rsidP="00BF4937">
      <w:pPr>
        <w:pStyle w:val="a3"/>
        <w:numPr>
          <w:ilvl w:val="0"/>
          <w:numId w:val="9"/>
        </w:numPr>
        <w:jc w:val="both"/>
        <w:rPr>
          <w:rFonts w:ascii="Times New Roman" w:hAnsi="Times New Roman" w:cs="Times New Roman"/>
          <w:sz w:val="28"/>
          <w:lang w:val="uk-UA"/>
        </w:rPr>
      </w:pPr>
      <w:r w:rsidRPr="00BF4937">
        <w:rPr>
          <w:rFonts w:ascii="Times New Roman" w:hAnsi="Times New Roman" w:cs="Times New Roman"/>
          <w:sz w:val="28"/>
          <w:lang w:val="uk-UA"/>
        </w:rPr>
        <w:t>Відповідальному ФОП Текель М.М. за проведення названих заходів забезпечити дотримання протиепідемічних заходів, громадського порядку та безпеки відвідувачів під час організації та проведення атракціонів.</w:t>
      </w:r>
    </w:p>
    <w:p w:rsidR="00BF4937" w:rsidRPr="00BF4937" w:rsidRDefault="00BF4937" w:rsidP="00BF4937">
      <w:pPr>
        <w:pStyle w:val="a3"/>
        <w:jc w:val="both"/>
        <w:rPr>
          <w:rFonts w:ascii="Times New Roman" w:hAnsi="Times New Roman" w:cs="Times New Roman"/>
          <w:sz w:val="28"/>
          <w:lang w:val="uk-UA"/>
        </w:rPr>
      </w:pPr>
    </w:p>
    <w:p w:rsidR="00BF4937" w:rsidRPr="00BF4937" w:rsidRDefault="00BF4937" w:rsidP="00BF4937">
      <w:pPr>
        <w:pStyle w:val="a3"/>
        <w:rPr>
          <w:rFonts w:ascii="Times New Roman" w:hAnsi="Times New Roman" w:cs="Times New Roman"/>
          <w:sz w:val="28"/>
          <w:lang w:val="uk-UA"/>
        </w:rPr>
      </w:pPr>
    </w:p>
    <w:p w:rsidR="00BF4937" w:rsidRPr="00BF4937" w:rsidRDefault="00BF4937" w:rsidP="00BF4937">
      <w:pPr>
        <w:pStyle w:val="a3"/>
        <w:rPr>
          <w:rFonts w:ascii="Times New Roman" w:hAnsi="Times New Roman" w:cs="Times New Roman"/>
          <w:sz w:val="28"/>
          <w:lang w:val="uk-UA"/>
        </w:rPr>
      </w:pPr>
    </w:p>
    <w:p w:rsidR="00BF4937" w:rsidRPr="00BF4937" w:rsidRDefault="00BF4937" w:rsidP="00BF4937">
      <w:pPr>
        <w:pStyle w:val="a3"/>
        <w:rPr>
          <w:rFonts w:ascii="Times New Roman" w:hAnsi="Times New Roman" w:cs="Times New Roman"/>
          <w:sz w:val="28"/>
          <w:lang w:val="uk-UA"/>
        </w:rPr>
      </w:pPr>
    </w:p>
    <w:p w:rsidR="00BF4937" w:rsidRPr="00BF4937" w:rsidRDefault="00BF4937" w:rsidP="00BF4937">
      <w:pPr>
        <w:pStyle w:val="a3"/>
        <w:rPr>
          <w:rFonts w:ascii="Times New Roman" w:hAnsi="Times New Roman" w:cs="Times New Roman"/>
          <w:b/>
          <w:sz w:val="28"/>
        </w:rPr>
      </w:pPr>
      <w:r w:rsidRPr="00BF4937">
        <w:rPr>
          <w:rFonts w:ascii="Times New Roman" w:hAnsi="Times New Roman" w:cs="Times New Roman"/>
          <w:b/>
          <w:sz w:val="28"/>
          <w:lang w:val="uk-UA"/>
        </w:rPr>
        <w:t xml:space="preserve"> Міський голова                                                                 Іван ПОГОРІЛЯК</w:t>
      </w:r>
    </w:p>
    <w:p w:rsidR="00BF4937" w:rsidRPr="00BF4937" w:rsidRDefault="00BF4937" w:rsidP="00BF4937">
      <w:pPr>
        <w:pStyle w:val="a3"/>
        <w:rPr>
          <w:rFonts w:ascii="Times New Roman" w:hAnsi="Times New Roman" w:cs="Times New Roman"/>
          <w:b/>
          <w:sz w:val="28"/>
          <w:lang w:val="uk-UA"/>
        </w:rPr>
      </w:pPr>
    </w:p>
    <w:p w:rsidR="00BF4937" w:rsidRPr="00BF4937" w:rsidRDefault="00BF4937" w:rsidP="00BF4937">
      <w:pPr>
        <w:pStyle w:val="a3"/>
        <w:rPr>
          <w:rFonts w:ascii="Times New Roman" w:hAnsi="Times New Roman" w:cs="Times New Roman"/>
          <w:i/>
          <w:sz w:val="28"/>
          <w:lang w:val="uk-UA"/>
        </w:rPr>
      </w:pPr>
    </w:p>
    <w:p w:rsidR="00BF4937" w:rsidRPr="00BF4937" w:rsidRDefault="00BF4937" w:rsidP="00BF4937">
      <w:pPr>
        <w:pStyle w:val="a3"/>
        <w:rPr>
          <w:rFonts w:ascii="Times New Roman" w:hAnsi="Times New Roman" w:cs="Times New Roman"/>
          <w:sz w:val="28"/>
        </w:rPr>
      </w:pPr>
    </w:p>
    <w:p w:rsidR="00BF4937" w:rsidRDefault="00BF4937" w:rsidP="00BF4937">
      <w:pPr>
        <w:pStyle w:val="a3"/>
        <w:rPr>
          <w:rFonts w:ascii="Times New Roman" w:hAnsi="Times New Roman" w:cs="Times New Roman"/>
          <w:b/>
          <w:sz w:val="28"/>
          <w:lang w:val="uk-UA"/>
        </w:rPr>
      </w:pPr>
    </w:p>
    <w:p w:rsidR="00BF4937" w:rsidRDefault="00BF4937" w:rsidP="00BF4937">
      <w:pPr>
        <w:pStyle w:val="a3"/>
        <w:rPr>
          <w:rFonts w:ascii="Times New Roman" w:hAnsi="Times New Roman" w:cs="Times New Roman"/>
          <w:b/>
          <w:sz w:val="36"/>
          <w:lang w:val="uk-UA"/>
        </w:rPr>
      </w:pPr>
    </w:p>
    <w:p w:rsidR="00BF4937" w:rsidRDefault="00BF4937" w:rsidP="00BF4937"/>
    <w:p w:rsidR="00BF4937" w:rsidRDefault="00BF4937" w:rsidP="00240EF5">
      <w:pPr>
        <w:rPr>
          <w:lang w:val="uk-UA"/>
        </w:rPr>
      </w:pPr>
    </w:p>
    <w:p w:rsidR="009F05AC" w:rsidRPr="009F05AC" w:rsidRDefault="009F05AC" w:rsidP="009F05AC">
      <w:pPr>
        <w:pStyle w:val="a3"/>
        <w:jc w:val="center"/>
        <w:rPr>
          <w:rFonts w:ascii="Times New Roman" w:hAnsi="Times New Roman" w:cs="Times New Roman"/>
          <w:b/>
          <w:sz w:val="28"/>
          <w:lang w:val="uk-UA"/>
        </w:rPr>
      </w:pPr>
      <w:r w:rsidRPr="009F05AC">
        <w:rPr>
          <w:rFonts w:ascii="Times New Roman" w:hAnsi="Times New Roman" w:cs="Times New Roman"/>
          <w:b/>
          <w:sz w:val="28"/>
        </w:rPr>
        <w:object w:dxaOrig="795" w:dyaOrig="1354">
          <v:shape id="_x0000_i1047" type="#_x0000_t75" style="width:28.8pt;height:40.2pt" o:ole="" fillcolor="window">
            <v:imagedata r:id="rId5" o:title="" gain="69719f"/>
          </v:shape>
          <o:OLEObject Type="Embed" ProgID="Word.Picture.8" ShapeID="_x0000_i1047" DrawAspect="Content" ObjectID="_1690201334" r:id="rId29"/>
        </w:object>
      </w:r>
    </w:p>
    <w:p w:rsidR="009F05AC" w:rsidRPr="009F05AC" w:rsidRDefault="009F05AC" w:rsidP="009F05AC">
      <w:pPr>
        <w:pStyle w:val="a3"/>
        <w:jc w:val="center"/>
        <w:rPr>
          <w:rFonts w:ascii="Times New Roman" w:hAnsi="Times New Roman" w:cs="Times New Roman"/>
          <w:b/>
          <w:sz w:val="28"/>
        </w:rPr>
      </w:pPr>
      <w:r w:rsidRPr="009F05AC">
        <w:rPr>
          <w:rFonts w:ascii="Times New Roman" w:hAnsi="Times New Roman" w:cs="Times New Roman"/>
          <w:b/>
          <w:sz w:val="28"/>
        </w:rPr>
        <w:t>У К Р А Ї Н А</w:t>
      </w:r>
    </w:p>
    <w:p w:rsidR="009F05AC" w:rsidRPr="009F05AC" w:rsidRDefault="009F05AC" w:rsidP="009F05AC">
      <w:pPr>
        <w:pStyle w:val="a3"/>
        <w:jc w:val="center"/>
        <w:rPr>
          <w:rFonts w:ascii="Times New Roman" w:hAnsi="Times New Roman" w:cs="Times New Roman"/>
          <w:b/>
          <w:sz w:val="28"/>
        </w:rPr>
      </w:pPr>
      <w:r w:rsidRPr="009F05AC">
        <w:rPr>
          <w:rFonts w:ascii="Times New Roman" w:hAnsi="Times New Roman" w:cs="Times New Roman"/>
          <w:b/>
          <w:sz w:val="28"/>
        </w:rPr>
        <w:t>ПЕРЕЧИНСЬКА МІСЬКА РАДА</w:t>
      </w:r>
    </w:p>
    <w:p w:rsidR="009F05AC" w:rsidRPr="009F05AC" w:rsidRDefault="009F05AC" w:rsidP="009F05AC">
      <w:pPr>
        <w:pStyle w:val="a3"/>
        <w:jc w:val="center"/>
        <w:rPr>
          <w:rFonts w:ascii="Times New Roman" w:hAnsi="Times New Roman" w:cs="Times New Roman"/>
          <w:b/>
          <w:sz w:val="28"/>
          <w:lang w:val="uk-UA"/>
        </w:rPr>
      </w:pPr>
      <w:r w:rsidRPr="009F05AC">
        <w:rPr>
          <w:rFonts w:ascii="Times New Roman" w:hAnsi="Times New Roman" w:cs="Times New Roman"/>
          <w:b/>
          <w:sz w:val="28"/>
        </w:rPr>
        <w:t>ЗАКАРПАТСЬКОЇ ОБЛАСТІ</w:t>
      </w:r>
    </w:p>
    <w:p w:rsidR="009F05AC" w:rsidRPr="009F05AC" w:rsidRDefault="009F05AC" w:rsidP="009F05AC">
      <w:pPr>
        <w:pStyle w:val="a3"/>
        <w:jc w:val="center"/>
        <w:rPr>
          <w:rFonts w:ascii="Times New Roman" w:hAnsi="Times New Roman" w:cs="Times New Roman"/>
          <w:b/>
          <w:sz w:val="28"/>
          <w:lang w:val="uk-UA"/>
        </w:rPr>
      </w:pPr>
      <w:r w:rsidRPr="009F05AC">
        <w:rPr>
          <w:rFonts w:ascii="Times New Roman" w:hAnsi="Times New Roman" w:cs="Times New Roman"/>
          <w:b/>
          <w:sz w:val="28"/>
        </w:rPr>
        <w:t>В И К О Н А В Ч И Й   К О М І Т Е Т</w:t>
      </w:r>
    </w:p>
    <w:p w:rsidR="009F05AC" w:rsidRPr="009F05AC" w:rsidRDefault="009F05AC" w:rsidP="009F05AC">
      <w:pPr>
        <w:pStyle w:val="a3"/>
        <w:jc w:val="center"/>
        <w:rPr>
          <w:rFonts w:ascii="Times New Roman" w:hAnsi="Times New Roman" w:cs="Times New Roman"/>
          <w:b/>
          <w:sz w:val="28"/>
          <w:lang w:val="uk-UA"/>
        </w:rPr>
      </w:pPr>
      <w:r w:rsidRPr="009F05AC">
        <w:rPr>
          <w:rFonts w:ascii="Times New Roman" w:hAnsi="Times New Roman" w:cs="Times New Roman"/>
          <w:b/>
          <w:sz w:val="28"/>
        </w:rPr>
        <w:t>Р І Ш Е Н Н Я</w:t>
      </w:r>
    </w:p>
    <w:p w:rsidR="009F05AC" w:rsidRPr="009F05AC" w:rsidRDefault="009F05AC" w:rsidP="009F05AC">
      <w:pPr>
        <w:pStyle w:val="a3"/>
        <w:jc w:val="both"/>
        <w:rPr>
          <w:rFonts w:ascii="Times New Roman" w:hAnsi="Times New Roman" w:cs="Times New Roman"/>
          <w:b/>
          <w:bCs/>
          <w:sz w:val="28"/>
          <w:lang w:val="uk-UA"/>
        </w:rPr>
      </w:pPr>
    </w:p>
    <w:p w:rsidR="009F05AC" w:rsidRPr="009F05AC" w:rsidRDefault="009F05AC" w:rsidP="009F05AC">
      <w:pPr>
        <w:pStyle w:val="a3"/>
        <w:jc w:val="both"/>
        <w:rPr>
          <w:rFonts w:ascii="Times New Roman" w:hAnsi="Times New Roman" w:cs="Times New Roman"/>
          <w:b/>
          <w:bCs/>
          <w:sz w:val="28"/>
          <w:lang w:val="uk-UA"/>
        </w:rPr>
      </w:pPr>
      <w:r w:rsidRPr="009F05AC">
        <w:rPr>
          <w:rFonts w:ascii="Times New Roman" w:hAnsi="Times New Roman" w:cs="Times New Roman"/>
          <w:b/>
          <w:bCs/>
          <w:sz w:val="28"/>
          <w:lang w:val="uk-UA"/>
        </w:rPr>
        <w:t xml:space="preserve">від 28 липня 2021 року </w:t>
      </w:r>
      <w:r w:rsidR="001266C2">
        <w:rPr>
          <w:rFonts w:ascii="Times New Roman" w:hAnsi="Times New Roman" w:cs="Times New Roman"/>
          <w:b/>
          <w:bCs/>
          <w:sz w:val="28"/>
          <w:lang w:val="uk-UA"/>
        </w:rPr>
        <w:t>№181</w:t>
      </w:r>
    </w:p>
    <w:p w:rsidR="009F05AC" w:rsidRPr="009F05AC" w:rsidRDefault="009F05AC" w:rsidP="009F05AC">
      <w:pPr>
        <w:pStyle w:val="a3"/>
        <w:jc w:val="both"/>
        <w:rPr>
          <w:rFonts w:ascii="Times New Roman" w:hAnsi="Times New Roman" w:cs="Times New Roman"/>
          <w:b/>
          <w:bCs/>
          <w:sz w:val="28"/>
          <w:lang w:val="uk-UA"/>
        </w:rPr>
      </w:pPr>
      <w:r w:rsidRPr="009F05AC">
        <w:rPr>
          <w:rFonts w:ascii="Times New Roman" w:hAnsi="Times New Roman" w:cs="Times New Roman"/>
          <w:b/>
          <w:bCs/>
          <w:sz w:val="28"/>
          <w:lang w:val="uk-UA"/>
        </w:rPr>
        <w:t>м. Перечин</w:t>
      </w:r>
    </w:p>
    <w:p w:rsidR="009F05AC" w:rsidRPr="009F05AC" w:rsidRDefault="009F05AC" w:rsidP="009F05AC">
      <w:pPr>
        <w:pStyle w:val="a3"/>
        <w:jc w:val="both"/>
        <w:rPr>
          <w:rFonts w:ascii="Times New Roman" w:hAnsi="Times New Roman" w:cs="Times New Roman"/>
          <w:b/>
          <w:sz w:val="32"/>
          <w:szCs w:val="24"/>
          <w:lang w:val="uk-UA"/>
        </w:rPr>
      </w:pPr>
    </w:p>
    <w:p w:rsidR="009F05AC" w:rsidRPr="009F05AC" w:rsidRDefault="009F05AC" w:rsidP="009F05AC">
      <w:pPr>
        <w:pStyle w:val="a3"/>
        <w:jc w:val="both"/>
        <w:rPr>
          <w:rFonts w:ascii="Times New Roman" w:hAnsi="Times New Roman" w:cs="Times New Roman"/>
          <w:b/>
          <w:sz w:val="28"/>
          <w:lang w:val="uk-UA"/>
        </w:rPr>
      </w:pPr>
      <w:r w:rsidRPr="009F05AC">
        <w:rPr>
          <w:rFonts w:ascii="Times New Roman" w:hAnsi="Times New Roman" w:cs="Times New Roman"/>
          <w:b/>
          <w:sz w:val="28"/>
          <w:lang w:val="uk-UA"/>
        </w:rPr>
        <w:t>Про вихід з особистого</w:t>
      </w:r>
    </w:p>
    <w:p w:rsidR="009F05AC" w:rsidRPr="009F05AC" w:rsidRDefault="009F05AC" w:rsidP="009F05AC">
      <w:pPr>
        <w:pStyle w:val="a3"/>
        <w:jc w:val="both"/>
        <w:rPr>
          <w:rFonts w:ascii="Times New Roman" w:hAnsi="Times New Roman" w:cs="Times New Roman"/>
          <w:b/>
          <w:sz w:val="28"/>
          <w:lang w:val="uk-UA"/>
        </w:rPr>
      </w:pPr>
      <w:r w:rsidRPr="009F05AC">
        <w:rPr>
          <w:rFonts w:ascii="Times New Roman" w:hAnsi="Times New Roman" w:cs="Times New Roman"/>
          <w:b/>
          <w:sz w:val="28"/>
          <w:lang w:val="uk-UA"/>
        </w:rPr>
        <w:t>селянського господарства</w:t>
      </w:r>
    </w:p>
    <w:p w:rsidR="009F05AC" w:rsidRPr="009F05AC" w:rsidRDefault="009F05AC" w:rsidP="009F05AC">
      <w:pPr>
        <w:pStyle w:val="a3"/>
        <w:jc w:val="both"/>
        <w:rPr>
          <w:rFonts w:ascii="Times New Roman" w:hAnsi="Times New Roman" w:cs="Times New Roman"/>
          <w:b/>
          <w:sz w:val="28"/>
          <w:lang w:val="uk-UA"/>
        </w:rPr>
      </w:pPr>
    </w:p>
    <w:p w:rsidR="009F05AC" w:rsidRPr="009F05AC" w:rsidRDefault="009F05AC" w:rsidP="009F05AC">
      <w:pPr>
        <w:jc w:val="both"/>
        <w:rPr>
          <w:rFonts w:ascii="Times New Roman" w:hAnsi="Times New Roman" w:cs="Times New Roman"/>
          <w:sz w:val="28"/>
          <w:lang w:val="uk-UA"/>
        </w:rPr>
      </w:pPr>
      <w:r w:rsidRPr="009F05AC">
        <w:rPr>
          <w:rFonts w:ascii="Times New Roman" w:hAnsi="Times New Roman" w:cs="Times New Roman"/>
          <w:b/>
          <w:sz w:val="28"/>
          <w:lang w:val="uk-UA"/>
        </w:rPr>
        <w:t xml:space="preserve">     </w:t>
      </w:r>
      <w:r w:rsidRPr="009F05AC">
        <w:rPr>
          <w:rFonts w:ascii="Times New Roman" w:hAnsi="Times New Roman" w:cs="Times New Roman"/>
          <w:sz w:val="28"/>
          <w:lang w:val="uk-UA"/>
        </w:rPr>
        <w:t xml:space="preserve">Відповідно до ст. 40 Закону України «Про місцеве самоврядування в Україні», ст. 11 Закону України «Про особисте селянське господарство», розглянувши заяву жителя с. Сімерки, вул. </w:t>
      </w:r>
      <w:r w:rsidR="008A15AC">
        <w:rPr>
          <w:rFonts w:ascii="Times New Roman" w:hAnsi="Times New Roman" w:cs="Times New Roman"/>
          <w:sz w:val="28"/>
          <w:lang w:val="uk-UA"/>
        </w:rPr>
        <w:t xml:space="preserve">***** </w:t>
      </w:r>
      <w:r w:rsidRPr="009F05AC">
        <w:rPr>
          <w:rFonts w:ascii="Times New Roman" w:hAnsi="Times New Roman" w:cs="Times New Roman"/>
          <w:sz w:val="28"/>
          <w:lang w:val="uk-UA"/>
        </w:rPr>
        <w:t>Мандзич Івана Івановича  виконавчий комітет Перечинської міської ради</w:t>
      </w:r>
    </w:p>
    <w:p w:rsidR="009F05AC" w:rsidRPr="009F05AC" w:rsidRDefault="009F05AC" w:rsidP="009F05AC">
      <w:pPr>
        <w:jc w:val="center"/>
        <w:rPr>
          <w:rFonts w:ascii="Times New Roman" w:hAnsi="Times New Roman" w:cs="Times New Roman"/>
          <w:b/>
          <w:sz w:val="28"/>
          <w:lang w:val="uk-UA"/>
        </w:rPr>
      </w:pPr>
    </w:p>
    <w:p w:rsidR="009F05AC" w:rsidRPr="009F05AC" w:rsidRDefault="009F05AC" w:rsidP="009F05AC">
      <w:pPr>
        <w:jc w:val="center"/>
        <w:rPr>
          <w:rFonts w:ascii="Times New Roman" w:hAnsi="Times New Roman" w:cs="Times New Roman"/>
          <w:b/>
          <w:sz w:val="28"/>
          <w:lang w:val="uk-UA"/>
        </w:rPr>
      </w:pPr>
      <w:r w:rsidRPr="009F05AC">
        <w:rPr>
          <w:rFonts w:ascii="Times New Roman" w:hAnsi="Times New Roman" w:cs="Times New Roman"/>
          <w:b/>
          <w:sz w:val="28"/>
          <w:lang w:val="uk-UA"/>
        </w:rPr>
        <w:t>ВИРІШИВ:</w:t>
      </w:r>
    </w:p>
    <w:p w:rsidR="009F05AC" w:rsidRPr="009F05AC" w:rsidRDefault="009F05AC" w:rsidP="009F05AC">
      <w:pPr>
        <w:jc w:val="center"/>
        <w:rPr>
          <w:rFonts w:ascii="Times New Roman" w:hAnsi="Times New Roman" w:cs="Times New Roman"/>
          <w:b/>
          <w:sz w:val="28"/>
          <w:lang w:val="uk-UA"/>
        </w:rPr>
      </w:pPr>
    </w:p>
    <w:p w:rsidR="009F05AC" w:rsidRPr="009F05AC" w:rsidRDefault="009F05AC" w:rsidP="009F05AC">
      <w:pPr>
        <w:pStyle w:val="a4"/>
        <w:numPr>
          <w:ilvl w:val="0"/>
          <w:numId w:val="43"/>
        </w:numPr>
        <w:spacing w:after="0" w:line="240" w:lineRule="auto"/>
        <w:jc w:val="both"/>
        <w:rPr>
          <w:rFonts w:ascii="Times New Roman" w:hAnsi="Times New Roman"/>
          <w:sz w:val="28"/>
          <w:lang w:val="uk-UA"/>
        </w:rPr>
      </w:pPr>
      <w:r w:rsidRPr="009F05AC">
        <w:rPr>
          <w:rFonts w:ascii="Times New Roman" w:hAnsi="Times New Roman"/>
          <w:sz w:val="28"/>
          <w:lang w:val="uk-UA"/>
        </w:rPr>
        <w:t>Виключити жителя с. Сімерки, вул.</w:t>
      </w:r>
      <w:r w:rsidR="008A15AC">
        <w:rPr>
          <w:rFonts w:ascii="Times New Roman" w:hAnsi="Times New Roman"/>
          <w:sz w:val="28"/>
          <w:lang w:val="uk-UA"/>
        </w:rPr>
        <w:t xml:space="preserve">***** </w:t>
      </w:r>
      <w:r w:rsidRPr="009F05AC">
        <w:rPr>
          <w:rFonts w:ascii="Times New Roman" w:hAnsi="Times New Roman"/>
          <w:sz w:val="28"/>
          <w:lang w:val="uk-UA"/>
        </w:rPr>
        <w:t>, Мандзич Івана Івановича з членів особистого селянського господарства у зв’язку з тим, що він не займається такою господарською діяльністю.</w:t>
      </w:r>
    </w:p>
    <w:p w:rsidR="009F05AC" w:rsidRPr="009F05AC" w:rsidRDefault="009F05AC" w:rsidP="009F05AC">
      <w:pPr>
        <w:pStyle w:val="ac"/>
        <w:numPr>
          <w:ilvl w:val="0"/>
          <w:numId w:val="43"/>
        </w:numPr>
        <w:jc w:val="both"/>
        <w:rPr>
          <w:color w:val="000000"/>
          <w:sz w:val="28"/>
          <w:szCs w:val="27"/>
          <w:lang w:val="ru-RU"/>
        </w:rPr>
      </w:pPr>
      <w:r w:rsidRPr="009F05AC">
        <w:rPr>
          <w:color w:val="000000"/>
          <w:sz w:val="28"/>
          <w:szCs w:val="27"/>
        </w:rPr>
        <w:t>Адміністратору відділу ЦНАП Кошута Нелі внести дані в погосподарську книгу про вихід з особистого селянського господарства  Мандзич І.І.</w:t>
      </w:r>
    </w:p>
    <w:p w:rsidR="009F05AC" w:rsidRPr="009F05AC" w:rsidRDefault="009F05AC" w:rsidP="009F05AC">
      <w:pPr>
        <w:pStyle w:val="ac"/>
        <w:numPr>
          <w:ilvl w:val="0"/>
          <w:numId w:val="43"/>
        </w:numPr>
        <w:jc w:val="both"/>
        <w:rPr>
          <w:color w:val="000000"/>
          <w:sz w:val="28"/>
          <w:szCs w:val="27"/>
        </w:rPr>
      </w:pPr>
      <w:r w:rsidRPr="009F05AC">
        <w:rPr>
          <w:color w:val="000000"/>
          <w:sz w:val="28"/>
          <w:szCs w:val="27"/>
        </w:rPr>
        <w:t>Контроль за виконанням даного рішення покласти на старосту села Сімерки Михайла Ласкіна.</w:t>
      </w:r>
    </w:p>
    <w:p w:rsidR="009F05AC" w:rsidRPr="009F05AC" w:rsidRDefault="009F05AC" w:rsidP="009F05AC">
      <w:pPr>
        <w:pStyle w:val="a4"/>
        <w:jc w:val="both"/>
        <w:rPr>
          <w:rFonts w:ascii="Times New Roman" w:hAnsi="Times New Roman"/>
          <w:sz w:val="28"/>
          <w:szCs w:val="24"/>
          <w:lang w:val="uk-UA"/>
        </w:rPr>
      </w:pPr>
    </w:p>
    <w:p w:rsidR="009F05AC" w:rsidRPr="009F05AC" w:rsidRDefault="009F05AC" w:rsidP="009F05AC">
      <w:pPr>
        <w:rPr>
          <w:rFonts w:ascii="Times New Roman" w:hAnsi="Times New Roman" w:cs="Times New Roman"/>
          <w:sz w:val="24"/>
          <w:lang w:val="uk-UA"/>
        </w:rPr>
      </w:pPr>
    </w:p>
    <w:p w:rsidR="009F05AC" w:rsidRPr="009F05AC" w:rsidRDefault="009F05AC" w:rsidP="009F05AC">
      <w:pPr>
        <w:jc w:val="both"/>
        <w:rPr>
          <w:rFonts w:ascii="Times New Roman" w:hAnsi="Times New Roman" w:cs="Times New Roman"/>
          <w:b/>
          <w:sz w:val="28"/>
          <w:szCs w:val="28"/>
          <w:lang w:val="uk-UA"/>
        </w:rPr>
      </w:pPr>
    </w:p>
    <w:p w:rsidR="009F05AC" w:rsidRPr="009F05AC" w:rsidRDefault="009F05AC" w:rsidP="009F05AC">
      <w:pPr>
        <w:rPr>
          <w:rFonts w:ascii="Times New Roman" w:hAnsi="Times New Roman" w:cs="Times New Roman"/>
          <w:b/>
          <w:sz w:val="28"/>
          <w:szCs w:val="28"/>
          <w:lang w:val="uk-UA"/>
        </w:rPr>
      </w:pPr>
      <w:r w:rsidRPr="009F05AC">
        <w:rPr>
          <w:rFonts w:ascii="Times New Roman" w:hAnsi="Times New Roman" w:cs="Times New Roman"/>
          <w:b/>
          <w:sz w:val="28"/>
          <w:szCs w:val="28"/>
          <w:lang w:val="uk-UA"/>
        </w:rPr>
        <w:t>Міський голова                                                                   Іван ПОГОРІЛЯК</w:t>
      </w:r>
    </w:p>
    <w:p w:rsidR="009F05AC" w:rsidRPr="009F05AC" w:rsidRDefault="009F05AC" w:rsidP="009F05AC">
      <w:pPr>
        <w:rPr>
          <w:rFonts w:ascii="Times New Roman" w:hAnsi="Times New Roman" w:cs="Times New Roman"/>
          <w:sz w:val="24"/>
          <w:szCs w:val="24"/>
        </w:rPr>
      </w:pPr>
    </w:p>
    <w:p w:rsidR="009F05AC" w:rsidRDefault="009F05AC" w:rsidP="009F05AC"/>
    <w:p w:rsidR="009F05AC" w:rsidRPr="008A15AC" w:rsidRDefault="009F05AC" w:rsidP="009F05AC">
      <w:pPr>
        <w:rPr>
          <w:lang w:val="uk-UA"/>
        </w:rPr>
      </w:pPr>
    </w:p>
    <w:p w:rsidR="009F05AC" w:rsidRDefault="009F05AC" w:rsidP="009F05AC"/>
    <w:p w:rsidR="00BF4937" w:rsidRDefault="00BF4937" w:rsidP="00240EF5">
      <w:pPr>
        <w:rPr>
          <w:lang w:val="uk-UA"/>
        </w:rPr>
      </w:pPr>
    </w:p>
    <w:p w:rsidR="00BF4937" w:rsidRDefault="00BF4937" w:rsidP="00240EF5">
      <w:pPr>
        <w:rPr>
          <w:lang w:val="uk-UA"/>
        </w:rPr>
      </w:pPr>
    </w:p>
    <w:p w:rsidR="00BF4937" w:rsidRDefault="00BF4937" w:rsidP="00240EF5">
      <w:pPr>
        <w:rPr>
          <w:lang w:val="uk-UA"/>
        </w:rPr>
      </w:pPr>
    </w:p>
    <w:p w:rsidR="00BF4937" w:rsidRDefault="00BF4937" w:rsidP="00240EF5">
      <w:pPr>
        <w:rPr>
          <w:lang w:val="uk-UA"/>
        </w:rPr>
      </w:pPr>
    </w:p>
    <w:p w:rsidR="00BF4937" w:rsidRDefault="00BF4937" w:rsidP="00240EF5">
      <w:pPr>
        <w:rPr>
          <w:lang w:val="uk-UA"/>
        </w:rPr>
      </w:pPr>
    </w:p>
    <w:p w:rsidR="00BF4937" w:rsidRDefault="00BF4937" w:rsidP="00240EF5">
      <w:pPr>
        <w:rPr>
          <w:lang w:val="uk-UA"/>
        </w:rPr>
      </w:pPr>
    </w:p>
    <w:p w:rsidR="00BF4937" w:rsidRDefault="00BF4937" w:rsidP="00240EF5">
      <w:pPr>
        <w:rPr>
          <w:lang w:val="uk-UA"/>
        </w:rPr>
      </w:pPr>
    </w:p>
    <w:p w:rsidR="00BF4937" w:rsidRDefault="00BF4937" w:rsidP="00240EF5">
      <w:pPr>
        <w:rPr>
          <w:lang w:val="uk-UA"/>
        </w:rPr>
      </w:pPr>
    </w:p>
    <w:p w:rsidR="00BF4937" w:rsidRDefault="00BF4937" w:rsidP="00240EF5">
      <w:pPr>
        <w:rPr>
          <w:lang w:val="uk-UA"/>
        </w:rPr>
      </w:pPr>
    </w:p>
    <w:p w:rsidR="00BF4937" w:rsidRDefault="00BF4937" w:rsidP="00240EF5">
      <w:pPr>
        <w:rPr>
          <w:lang w:val="uk-UA"/>
        </w:rPr>
      </w:pPr>
    </w:p>
    <w:p w:rsidR="00BF4937" w:rsidRPr="00BB0ECF" w:rsidRDefault="00BF4937" w:rsidP="00240EF5">
      <w:pPr>
        <w:rPr>
          <w:lang w:val="uk-UA"/>
        </w:rPr>
      </w:pPr>
    </w:p>
    <w:sectPr w:rsidR="00BF4937" w:rsidRPr="00BB0ECF" w:rsidSect="00C756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 w:name="Garamond">
    <w:panose1 w:val="02020404030301010803"/>
    <w:charset w:val="CC"/>
    <w:family w:val="roman"/>
    <w:pitch w:val="variable"/>
    <w:sig w:usb0="00000287" w:usb1="00000000" w:usb2="00000000" w:usb3="00000000" w:csb0="0000009F" w:csb1="00000000"/>
  </w:font>
  <w:font w:name="Antiqua">
    <w:altName w:val="Microsoft YaHei"/>
    <w:charset w:val="00"/>
    <w:family w:val="swiss"/>
    <w:pitch w:val="variable"/>
    <w:sig w:usb0="00000001"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72A30"/>
    <w:multiLevelType w:val="hybridMultilevel"/>
    <w:tmpl w:val="F1BC4450"/>
    <w:lvl w:ilvl="0" w:tplc="0422000F">
      <w:start w:val="1"/>
      <w:numFmt w:val="decimal"/>
      <w:lvlText w:val="%1."/>
      <w:lvlJc w:val="left"/>
      <w:pPr>
        <w:ind w:left="1237" w:hanging="528"/>
      </w:pPr>
      <w:rPr>
        <w:rFonts w:hint="default"/>
        <w:b/>
        <w:bCs/>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 w15:restartNumberingAfterBreak="0">
    <w:nsid w:val="00F32569"/>
    <w:multiLevelType w:val="hybridMultilevel"/>
    <w:tmpl w:val="E0B641B4"/>
    <w:lvl w:ilvl="0" w:tplc="059465F4">
      <w:start w:val="1"/>
      <w:numFmt w:val="decimal"/>
      <w:lvlText w:val="%1."/>
      <w:lvlJc w:val="left"/>
      <w:pPr>
        <w:ind w:left="51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5140A37"/>
    <w:multiLevelType w:val="hybridMultilevel"/>
    <w:tmpl w:val="51C0AB10"/>
    <w:lvl w:ilvl="0" w:tplc="336889E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5BF11A6"/>
    <w:multiLevelType w:val="hybridMultilevel"/>
    <w:tmpl w:val="7A20A9BE"/>
    <w:lvl w:ilvl="0" w:tplc="58AE5D1A">
      <w:start w:val="1"/>
      <w:numFmt w:val="decimal"/>
      <w:lvlText w:val="%1."/>
      <w:lvlJc w:val="left"/>
      <w:pPr>
        <w:tabs>
          <w:tab w:val="num" w:pos="720"/>
        </w:tabs>
        <w:ind w:left="720" w:hanging="360"/>
      </w:pPr>
      <w:rPr>
        <w:rFonts w:cs="Times New Roman"/>
        <w:b/>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15:restartNumberingAfterBreak="0">
    <w:nsid w:val="0EEF2656"/>
    <w:multiLevelType w:val="hybridMultilevel"/>
    <w:tmpl w:val="DE2E35E4"/>
    <w:lvl w:ilvl="0" w:tplc="0E76445A">
      <w:start w:val="1"/>
      <w:numFmt w:val="decimal"/>
      <w:lvlText w:val="%1."/>
      <w:lvlJc w:val="left"/>
      <w:pPr>
        <w:ind w:left="1237" w:hanging="528"/>
      </w:pPr>
      <w:rPr>
        <w:rFonts w:hint="default"/>
        <w:b/>
        <w:bCs/>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13AF6282"/>
    <w:multiLevelType w:val="hybridMultilevel"/>
    <w:tmpl w:val="8C18E0A0"/>
    <w:lvl w:ilvl="0" w:tplc="0F8016D6">
      <w:start w:val="1"/>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152C7E60"/>
    <w:multiLevelType w:val="hybridMultilevel"/>
    <w:tmpl w:val="120A7E7C"/>
    <w:lvl w:ilvl="0" w:tplc="0422000F">
      <w:start w:val="1"/>
      <w:numFmt w:val="decimal"/>
      <w:lvlText w:val="%1."/>
      <w:lvlJc w:val="left"/>
      <w:pPr>
        <w:ind w:left="1237" w:hanging="528"/>
      </w:pPr>
      <w:rPr>
        <w:rFonts w:hint="default"/>
        <w:b/>
        <w:bCs/>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7" w15:restartNumberingAfterBreak="0">
    <w:nsid w:val="17067921"/>
    <w:multiLevelType w:val="hybridMultilevel"/>
    <w:tmpl w:val="6DD4B5E8"/>
    <w:lvl w:ilvl="0" w:tplc="FB604DBA">
      <w:start w:val="1"/>
      <w:numFmt w:val="decimal"/>
      <w:lvlText w:val="%1."/>
      <w:lvlJc w:val="left"/>
      <w:pPr>
        <w:tabs>
          <w:tab w:val="num" w:pos="1060"/>
        </w:tabs>
        <w:ind w:left="1060" w:hanging="360"/>
      </w:pPr>
      <w:rPr>
        <w:rFonts w:cs="Times New Roman" w:hint="default"/>
        <w:b/>
        <w:bCs/>
      </w:rPr>
    </w:lvl>
    <w:lvl w:ilvl="1" w:tplc="04220019">
      <w:start w:val="1"/>
      <w:numFmt w:val="lowerLetter"/>
      <w:lvlText w:val="%2."/>
      <w:lvlJc w:val="left"/>
      <w:pPr>
        <w:tabs>
          <w:tab w:val="num" w:pos="1780"/>
        </w:tabs>
        <w:ind w:left="1780" w:hanging="360"/>
      </w:pPr>
      <w:rPr>
        <w:rFonts w:cs="Times New Roman"/>
      </w:rPr>
    </w:lvl>
    <w:lvl w:ilvl="2" w:tplc="0422001B">
      <w:start w:val="1"/>
      <w:numFmt w:val="lowerRoman"/>
      <w:lvlText w:val="%3."/>
      <w:lvlJc w:val="right"/>
      <w:pPr>
        <w:tabs>
          <w:tab w:val="num" w:pos="2500"/>
        </w:tabs>
        <w:ind w:left="2500" w:hanging="180"/>
      </w:pPr>
      <w:rPr>
        <w:rFonts w:cs="Times New Roman"/>
      </w:rPr>
    </w:lvl>
    <w:lvl w:ilvl="3" w:tplc="0422000F">
      <w:start w:val="1"/>
      <w:numFmt w:val="decimal"/>
      <w:lvlText w:val="%4."/>
      <w:lvlJc w:val="left"/>
      <w:pPr>
        <w:tabs>
          <w:tab w:val="num" w:pos="3220"/>
        </w:tabs>
        <w:ind w:left="3220" w:hanging="360"/>
      </w:pPr>
      <w:rPr>
        <w:rFonts w:cs="Times New Roman"/>
      </w:rPr>
    </w:lvl>
    <w:lvl w:ilvl="4" w:tplc="04220019">
      <w:start w:val="1"/>
      <w:numFmt w:val="lowerLetter"/>
      <w:lvlText w:val="%5."/>
      <w:lvlJc w:val="left"/>
      <w:pPr>
        <w:tabs>
          <w:tab w:val="num" w:pos="3940"/>
        </w:tabs>
        <w:ind w:left="3940" w:hanging="360"/>
      </w:pPr>
      <w:rPr>
        <w:rFonts w:cs="Times New Roman"/>
      </w:rPr>
    </w:lvl>
    <w:lvl w:ilvl="5" w:tplc="0422001B">
      <w:start w:val="1"/>
      <w:numFmt w:val="lowerRoman"/>
      <w:lvlText w:val="%6."/>
      <w:lvlJc w:val="right"/>
      <w:pPr>
        <w:tabs>
          <w:tab w:val="num" w:pos="4660"/>
        </w:tabs>
        <w:ind w:left="4660" w:hanging="180"/>
      </w:pPr>
      <w:rPr>
        <w:rFonts w:cs="Times New Roman"/>
      </w:rPr>
    </w:lvl>
    <w:lvl w:ilvl="6" w:tplc="0422000F">
      <w:start w:val="1"/>
      <w:numFmt w:val="decimal"/>
      <w:lvlText w:val="%7."/>
      <w:lvlJc w:val="left"/>
      <w:pPr>
        <w:tabs>
          <w:tab w:val="num" w:pos="5380"/>
        </w:tabs>
        <w:ind w:left="5380" w:hanging="360"/>
      </w:pPr>
      <w:rPr>
        <w:rFonts w:cs="Times New Roman"/>
      </w:rPr>
    </w:lvl>
    <w:lvl w:ilvl="7" w:tplc="04220019">
      <w:start w:val="1"/>
      <w:numFmt w:val="lowerLetter"/>
      <w:lvlText w:val="%8."/>
      <w:lvlJc w:val="left"/>
      <w:pPr>
        <w:tabs>
          <w:tab w:val="num" w:pos="6100"/>
        </w:tabs>
        <w:ind w:left="6100" w:hanging="360"/>
      </w:pPr>
      <w:rPr>
        <w:rFonts w:cs="Times New Roman"/>
      </w:rPr>
    </w:lvl>
    <w:lvl w:ilvl="8" w:tplc="0422001B">
      <w:start w:val="1"/>
      <w:numFmt w:val="lowerRoman"/>
      <w:lvlText w:val="%9."/>
      <w:lvlJc w:val="right"/>
      <w:pPr>
        <w:tabs>
          <w:tab w:val="num" w:pos="6820"/>
        </w:tabs>
        <w:ind w:left="6820" w:hanging="180"/>
      </w:pPr>
      <w:rPr>
        <w:rFonts w:cs="Times New Roman"/>
      </w:rPr>
    </w:lvl>
  </w:abstractNum>
  <w:abstractNum w:abstractNumId="8" w15:restartNumberingAfterBreak="0">
    <w:nsid w:val="17F96B93"/>
    <w:multiLevelType w:val="hybridMultilevel"/>
    <w:tmpl w:val="9EC2F4FE"/>
    <w:lvl w:ilvl="0" w:tplc="0E76445A">
      <w:start w:val="1"/>
      <w:numFmt w:val="decimal"/>
      <w:lvlText w:val="%1."/>
      <w:lvlJc w:val="left"/>
      <w:pPr>
        <w:ind w:left="1237" w:hanging="528"/>
      </w:pPr>
      <w:rPr>
        <w:rFonts w:hint="default"/>
        <w:b/>
        <w:bCs/>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1BD7470C"/>
    <w:multiLevelType w:val="hybridMultilevel"/>
    <w:tmpl w:val="F39E7F1E"/>
    <w:lvl w:ilvl="0" w:tplc="0E76445A">
      <w:start w:val="1"/>
      <w:numFmt w:val="decimal"/>
      <w:lvlText w:val="%1."/>
      <w:lvlJc w:val="left"/>
      <w:pPr>
        <w:ind w:left="1237" w:hanging="528"/>
      </w:pPr>
      <w:rPr>
        <w:rFonts w:hint="default"/>
        <w:b/>
        <w:bCs/>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215F733C"/>
    <w:multiLevelType w:val="hybridMultilevel"/>
    <w:tmpl w:val="63F2B7A0"/>
    <w:lvl w:ilvl="0" w:tplc="0422000F">
      <w:start w:val="1"/>
      <w:numFmt w:val="decimal"/>
      <w:lvlText w:val="%1."/>
      <w:lvlJc w:val="left"/>
      <w:pPr>
        <w:ind w:left="1237" w:hanging="528"/>
      </w:pPr>
      <w:rPr>
        <w:rFonts w:hint="default"/>
        <w:b/>
        <w:bCs/>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1" w15:restartNumberingAfterBreak="0">
    <w:nsid w:val="24935C92"/>
    <w:multiLevelType w:val="hybridMultilevel"/>
    <w:tmpl w:val="8A94BD34"/>
    <w:lvl w:ilvl="0" w:tplc="E5E2B1CE">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2BA23334"/>
    <w:multiLevelType w:val="hybridMultilevel"/>
    <w:tmpl w:val="31C01A42"/>
    <w:lvl w:ilvl="0" w:tplc="0422000F">
      <w:start w:val="1"/>
      <w:numFmt w:val="decimal"/>
      <w:lvlText w:val="%1."/>
      <w:lvlJc w:val="left"/>
      <w:pPr>
        <w:ind w:left="1237" w:hanging="528"/>
      </w:pPr>
      <w:rPr>
        <w:rFonts w:hint="default"/>
        <w:b/>
        <w:bCs/>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3" w15:restartNumberingAfterBreak="0">
    <w:nsid w:val="2FF21091"/>
    <w:multiLevelType w:val="hybridMultilevel"/>
    <w:tmpl w:val="71F8CEC6"/>
    <w:lvl w:ilvl="0" w:tplc="0422000F">
      <w:start w:val="1"/>
      <w:numFmt w:val="decimal"/>
      <w:lvlText w:val="%1."/>
      <w:lvlJc w:val="left"/>
      <w:pPr>
        <w:ind w:left="1237" w:hanging="528"/>
      </w:pPr>
      <w:rPr>
        <w:rFonts w:hint="default"/>
        <w:b/>
        <w:bCs/>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4" w15:restartNumberingAfterBreak="0">
    <w:nsid w:val="30271762"/>
    <w:multiLevelType w:val="hybridMultilevel"/>
    <w:tmpl w:val="BE1CC444"/>
    <w:lvl w:ilvl="0" w:tplc="0422000F">
      <w:start w:val="1"/>
      <w:numFmt w:val="decimal"/>
      <w:lvlText w:val="%1."/>
      <w:lvlJc w:val="left"/>
      <w:pPr>
        <w:ind w:left="1237" w:hanging="528"/>
      </w:pPr>
      <w:rPr>
        <w:rFonts w:hint="default"/>
        <w:b/>
        <w:bCs/>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5" w15:restartNumberingAfterBreak="0">
    <w:nsid w:val="3398065A"/>
    <w:multiLevelType w:val="hybridMultilevel"/>
    <w:tmpl w:val="3F44A6E2"/>
    <w:lvl w:ilvl="0" w:tplc="0422000F">
      <w:start w:val="1"/>
      <w:numFmt w:val="decimal"/>
      <w:lvlText w:val="%1."/>
      <w:lvlJc w:val="left"/>
      <w:pPr>
        <w:ind w:left="1237" w:hanging="528"/>
      </w:pPr>
      <w:rPr>
        <w:rFonts w:hint="default"/>
        <w:b/>
        <w:bCs/>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6" w15:restartNumberingAfterBreak="0">
    <w:nsid w:val="39E373C4"/>
    <w:multiLevelType w:val="hybridMultilevel"/>
    <w:tmpl w:val="A0347DD0"/>
    <w:lvl w:ilvl="0" w:tplc="134E0B12">
      <w:start w:val="3"/>
      <w:numFmt w:val="decimal"/>
      <w:lvlText w:val="%1."/>
      <w:lvlJc w:val="left"/>
      <w:pPr>
        <w:ind w:left="510" w:hanging="360"/>
      </w:pPr>
      <w:rPr>
        <w:rFonts w:ascii="Times New Roman" w:hAnsi="Times New Roman" w:cs="Times New Roman"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41AF09BE"/>
    <w:multiLevelType w:val="hybridMultilevel"/>
    <w:tmpl w:val="DE2E35E4"/>
    <w:lvl w:ilvl="0" w:tplc="0E76445A">
      <w:start w:val="1"/>
      <w:numFmt w:val="decimal"/>
      <w:lvlText w:val="%1."/>
      <w:lvlJc w:val="left"/>
      <w:pPr>
        <w:ind w:left="1237" w:hanging="528"/>
      </w:pPr>
      <w:rPr>
        <w:rFonts w:hint="default"/>
        <w:b/>
        <w:bCs/>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42CD7C11"/>
    <w:multiLevelType w:val="hybridMultilevel"/>
    <w:tmpl w:val="137CF24C"/>
    <w:lvl w:ilvl="0" w:tplc="0422000F">
      <w:start w:val="1"/>
      <w:numFmt w:val="decimal"/>
      <w:lvlText w:val="%1."/>
      <w:lvlJc w:val="left"/>
      <w:pPr>
        <w:ind w:left="1237" w:hanging="528"/>
      </w:pPr>
      <w:rPr>
        <w:rFonts w:hint="default"/>
        <w:b/>
        <w:bCs/>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9" w15:restartNumberingAfterBreak="0">
    <w:nsid w:val="445D6EBB"/>
    <w:multiLevelType w:val="hybridMultilevel"/>
    <w:tmpl w:val="27CAF286"/>
    <w:lvl w:ilvl="0" w:tplc="BA1C5A40">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48273B30"/>
    <w:multiLevelType w:val="hybridMultilevel"/>
    <w:tmpl w:val="BE8A58C8"/>
    <w:lvl w:ilvl="0" w:tplc="72F6B032">
      <w:start w:val="1"/>
      <w:numFmt w:val="decimal"/>
      <w:lvlText w:val="%1."/>
      <w:lvlJc w:val="left"/>
      <w:pPr>
        <w:tabs>
          <w:tab w:val="num" w:pos="720"/>
        </w:tabs>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4C9D680A"/>
    <w:multiLevelType w:val="hybridMultilevel"/>
    <w:tmpl w:val="4B3C94D8"/>
    <w:lvl w:ilvl="0" w:tplc="0422000F">
      <w:start w:val="1"/>
      <w:numFmt w:val="decimal"/>
      <w:lvlText w:val="%1."/>
      <w:lvlJc w:val="left"/>
      <w:pPr>
        <w:ind w:left="1237" w:hanging="528"/>
      </w:pPr>
      <w:rPr>
        <w:rFonts w:hint="default"/>
        <w:b/>
        <w:bCs/>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2" w15:restartNumberingAfterBreak="0">
    <w:nsid w:val="4E7C22BA"/>
    <w:multiLevelType w:val="hybridMultilevel"/>
    <w:tmpl w:val="58ECB288"/>
    <w:lvl w:ilvl="0" w:tplc="0422000F">
      <w:start w:val="1"/>
      <w:numFmt w:val="decimal"/>
      <w:lvlText w:val="%1."/>
      <w:lvlJc w:val="left"/>
      <w:pPr>
        <w:ind w:left="1237" w:hanging="528"/>
      </w:pPr>
      <w:rPr>
        <w:rFonts w:hint="default"/>
        <w:b/>
        <w:bCs/>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3" w15:restartNumberingAfterBreak="0">
    <w:nsid w:val="4E83387A"/>
    <w:multiLevelType w:val="hybridMultilevel"/>
    <w:tmpl w:val="EA86B352"/>
    <w:lvl w:ilvl="0" w:tplc="0E76445A">
      <w:start w:val="1"/>
      <w:numFmt w:val="decimal"/>
      <w:lvlText w:val="%1."/>
      <w:lvlJc w:val="left"/>
      <w:pPr>
        <w:ind w:left="1237" w:hanging="528"/>
      </w:pPr>
      <w:rPr>
        <w:rFonts w:hint="default"/>
        <w:b/>
        <w:bCs/>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51F45358"/>
    <w:multiLevelType w:val="hybridMultilevel"/>
    <w:tmpl w:val="3F1A23A2"/>
    <w:lvl w:ilvl="0" w:tplc="0422000F">
      <w:start w:val="1"/>
      <w:numFmt w:val="decimal"/>
      <w:lvlText w:val="%1."/>
      <w:lvlJc w:val="left"/>
      <w:pPr>
        <w:ind w:left="1237" w:hanging="528"/>
      </w:pPr>
      <w:rPr>
        <w:rFonts w:hint="default"/>
        <w:b/>
        <w:bCs/>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5" w15:restartNumberingAfterBreak="0">
    <w:nsid w:val="550D2B2D"/>
    <w:multiLevelType w:val="hybridMultilevel"/>
    <w:tmpl w:val="F32A213E"/>
    <w:lvl w:ilvl="0" w:tplc="0E76445A">
      <w:start w:val="1"/>
      <w:numFmt w:val="decimal"/>
      <w:lvlText w:val="%1."/>
      <w:lvlJc w:val="left"/>
      <w:pPr>
        <w:ind w:left="1237" w:hanging="528"/>
      </w:pPr>
      <w:rPr>
        <w:rFonts w:hint="default"/>
        <w:b/>
        <w:bCs/>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559452E7"/>
    <w:multiLevelType w:val="hybridMultilevel"/>
    <w:tmpl w:val="E2C40AD6"/>
    <w:lvl w:ilvl="0" w:tplc="F662CF50">
      <w:start w:val="1"/>
      <w:numFmt w:val="decimal"/>
      <w:lvlText w:val="%1."/>
      <w:lvlJc w:val="left"/>
      <w:pPr>
        <w:tabs>
          <w:tab w:val="num" w:pos="1785"/>
        </w:tabs>
        <w:ind w:left="1785" w:hanging="630"/>
      </w:pPr>
      <w:rPr>
        <w:rFonts w:ascii="Times New Roman" w:hAnsi="Times New Roman" w:cs="Times New Roman" w:hint="default"/>
        <w:b/>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15:restartNumberingAfterBreak="0">
    <w:nsid w:val="559D1D0F"/>
    <w:multiLevelType w:val="hybridMultilevel"/>
    <w:tmpl w:val="B532C178"/>
    <w:lvl w:ilvl="0" w:tplc="205A74C0">
      <w:start w:val="1"/>
      <w:numFmt w:val="decimal"/>
      <w:lvlText w:val="%1."/>
      <w:lvlJc w:val="left"/>
      <w:pPr>
        <w:ind w:left="720" w:hanging="360"/>
      </w:pPr>
      <w:rPr>
        <w:rFonts w:ascii="Times New Roman" w:eastAsia="Calibri" w:hAnsi="Times New Roman" w:cs="Times New Roman"/>
        <w:b/>
        <w:bCs/>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8" w15:restartNumberingAfterBreak="0">
    <w:nsid w:val="55F734F4"/>
    <w:multiLevelType w:val="hybridMultilevel"/>
    <w:tmpl w:val="2F1CD242"/>
    <w:lvl w:ilvl="0" w:tplc="92E837E2">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15:restartNumberingAfterBreak="0">
    <w:nsid w:val="565F503A"/>
    <w:multiLevelType w:val="hybridMultilevel"/>
    <w:tmpl w:val="56D0F70C"/>
    <w:lvl w:ilvl="0" w:tplc="1E4A4090">
      <w:start w:val="1"/>
      <w:numFmt w:val="decimal"/>
      <w:lvlText w:val="%1."/>
      <w:lvlJc w:val="left"/>
      <w:pPr>
        <w:tabs>
          <w:tab w:val="num" w:pos="720"/>
        </w:tabs>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15:restartNumberingAfterBreak="0">
    <w:nsid w:val="56845E86"/>
    <w:multiLevelType w:val="hybridMultilevel"/>
    <w:tmpl w:val="29DE8DB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15:restartNumberingAfterBreak="0">
    <w:nsid w:val="57603AD4"/>
    <w:multiLevelType w:val="hybridMultilevel"/>
    <w:tmpl w:val="9C364F06"/>
    <w:lvl w:ilvl="0" w:tplc="0E76445A">
      <w:start w:val="1"/>
      <w:numFmt w:val="decimal"/>
      <w:lvlText w:val="%1."/>
      <w:lvlJc w:val="left"/>
      <w:pPr>
        <w:ind w:left="1237" w:hanging="528"/>
      </w:pPr>
      <w:rPr>
        <w:rFonts w:hint="default"/>
        <w:b/>
        <w:bCs/>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15:restartNumberingAfterBreak="0">
    <w:nsid w:val="5CF43CCB"/>
    <w:multiLevelType w:val="hybridMultilevel"/>
    <w:tmpl w:val="3650F7EE"/>
    <w:lvl w:ilvl="0" w:tplc="0422000F">
      <w:start w:val="1"/>
      <w:numFmt w:val="decimal"/>
      <w:lvlText w:val="%1."/>
      <w:lvlJc w:val="left"/>
      <w:pPr>
        <w:ind w:left="1237" w:hanging="528"/>
      </w:pPr>
      <w:rPr>
        <w:rFonts w:hint="default"/>
        <w:b/>
        <w:bCs/>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3" w15:restartNumberingAfterBreak="0">
    <w:nsid w:val="629F3DD2"/>
    <w:multiLevelType w:val="hybridMultilevel"/>
    <w:tmpl w:val="504E4C10"/>
    <w:lvl w:ilvl="0" w:tplc="0422000F">
      <w:start w:val="1"/>
      <w:numFmt w:val="decimal"/>
      <w:lvlText w:val="%1."/>
      <w:lvlJc w:val="left"/>
      <w:pPr>
        <w:ind w:left="1237" w:hanging="528"/>
      </w:pPr>
      <w:rPr>
        <w:rFonts w:hint="default"/>
        <w:b/>
        <w:bCs/>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4" w15:restartNumberingAfterBreak="0">
    <w:nsid w:val="63C67A4C"/>
    <w:multiLevelType w:val="hybridMultilevel"/>
    <w:tmpl w:val="61BE4C2A"/>
    <w:lvl w:ilvl="0" w:tplc="6E1A38C0">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15:restartNumberingAfterBreak="0">
    <w:nsid w:val="66366A44"/>
    <w:multiLevelType w:val="hybridMultilevel"/>
    <w:tmpl w:val="BE8A58C8"/>
    <w:lvl w:ilvl="0" w:tplc="72F6B032">
      <w:start w:val="1"/>
      <w:numFmt w:val="decimal"/>
      <w:lvlText w:val="%1."/>
      <w:lvlJc w:val="left"/>
      <w:pPr>
        <w:tabs>
          <w:tab w:val="num" w:pos="720"/>
        </w:tabs>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15:restartNumberingAfterBreak="0">
    <w:nsid w:val="665A53F4"/>
    <w:multiLevelType w:val="hybridMultilevel"/>
    <w:tmpl w:val="08D893D6"/>
    <w:lvl w:ilvl="0" w:tplc="0E76445A">
      <w:start w:val="1"/>
      <w:numFmt w:val="decimal"/>
      <w:lvlText w:val="%1."/>
      <w:lvlJc w:val="left"/>
      <w:pPr>
        <w:ind w:left="1237" w:hanging="528"/>
      </w:pPr>
      <w:rPr>
        <w:rFonts w:hint="default"/>
        <w:b/>
        <w:bCs/>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7" w15:restartNumberingAfterBreak="0">
    <w:nsid w:val="67207182"/>
    <w:multiLevelType w:val="hybridMultilevel"/>
    <w:tmpl w:val="6A1C4BB0"/>
    <w:lvl w:ilvl="0" w:tplc="0422000F">
      <w:start w:val="1"/>
      <w:numFmt w:val="decimal"/>
      <w:lvlText w:val="%1."/>
      <w:lvlJc w:val="left"/>
      <w:pPr>
        <w:ind w:left="1237" w:hanging="528"/>
      </w:pPr>
      <w:rPr>
        <w:rFonts w:hint="default"/>
        <w:b/>
        <w:bCs/>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8" w15:restartNumberingAfterBreak="0">
    <w:nsid w:val="69412C12"/>
    <w:multiLevelType w:val="hybridMultilevel"/>
    <w:tmpl w:val="6A1C4BB0"/>
    <w:lvl w:ilvl="0" w:tplc="0422000F">
      <w:start w:val="1"/>
      <w:numFmt w:val="decimal"/>
      <w:lvlText w:val="%1."/>
      <w:lvlJc w:val="left"/>
      <w:pPr>
        <w:ind w:left="1237" w:hanging="528"/>
      </w:pPr>
      <w:rPr>
        <w:rFonts w:hint="default"/>
        <w:b/>
        <w:bCs/>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9" w15:restartNumberingAfterBreak="0">
    <w:nsid w:val="75E23727"/>
    <w:multiLevelType w:val="multilevel"/>
    <w:tmpl w:val="F21EEE94"/>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rPr>
        <w:b/>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15:restartNumberingAfterBreak="0">
    <w:nsid w:val="78675FE1"/>
    <w:multiLevelType w:val="hybridMultilevel"/>
    <w:tmpl w:val="F050BB1E"/>
    <w:lvl w:ilvl="0" w:tplc="0CF68264">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15:restartNumberingAfterBreak="0">
    <w:nsid w:val="7AD62F3D"/>
    <w:multiLevelType w:val="hybridMultilevel"/>
    <w:tmpl w:val="3AF0742A"/>
    <w:lvl w:ilvl="0" w:tplc="0422000F">
      <w:start w:val="1"/>
      <w:numFmt w:val="decimal"/>
      <w:lvlText w:val="%1."/>
      <w:lvlJc w:val="left"/>
      <w:pPr>
        <w:ind w:left="1237" w:hanging="528"/>
      </w:pPr>
      <w:rPr>
        <w:rFonts w:hint="default"/>
        <w:b/>
        <w:bCs/>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num>
  <w:num w:numId="11">
    <w:abstractNumId w:val="33"/>
  </w:num>
  <w:num w:numId="12">
    <w:abstractNumId w:val="15"/>
  </w:num>
  <w:num w:numId="13">
    <w:abstractNumId w:val="22"/>
  </w:num>
  <w:num w:numId="14">
    <w:abstractNumId w:val="41"/>
  </w:num>
  <w:num w:numId="15">
    <w:abstractNumId w:val="24"/>
  </w:num>
  <w:num w:numId="16">
    <w:abstractNumId w:val="6"/>
  </w:num>
  <w:num w:numId="17">
    <w:abstractNumId w:val="10"/>
  </w:num>
  <w:num w:numId="18">
    <w:abstractNumId w:val="14"/>
  </w:num>
  <w:num w:numId="19">
    <w:abstractNumId w:val="13"/>
  </w:num>
  <w:num w:numId="20">
    <w:abstractNumId w:val="0"/>
  </w:num>
  <w:num w:numId="21">
    <w:abstractNumId w:val="18"/>
  </w:num>
  <w:num w:numId="22">
    <w:abstractNumId w:val="21"/>
  </w:num>
  <w:num w:numId="23">
    <w:abstractNumId w:val="32"/>
  </w:num>
  <w:num w:numId="24">
    <w:abstractNumId w:val="12"/>
  </w:num>
  <w:num w:numId="25">
    <w:abstractNumId w:val="25"/>
  </w:num>
  <w:num w:numId="26">
    <w:abstractNumId w:val="23"/>
  </w:num>
  <w:num w:numId="27">
    <w:abstractNumId w:val="31"/>
  </w:num>
  <w:num w:numId="28">
    <w:abstractNumId w:val="8"/>
  </w:num>
  <w:num w:numId="29">
    <w:abstractNumId w:val="36"/>
  </w:num>
  <w:num w:numId="30">
    <w:abstractNumId w:val="9"/>
  </w:num>
  <w:num w:numId="31">
    <w:abstractNumId w:val="4"/>
  </w:num>
  <w:num w:numId="32">
    <w:abstractNumId w:val="17"/>
  </w:num>
  <w:num w:numId="33">
    <w:abstractNumId w:val="38"/>
  </w:num>
  <w:num w:numId="34">
    <w:abstractNumId w:val="37"/>
  </w:num>
  <w:num w:numId="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num>
  <w:num w:numId="3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0"/>
  </w:num>
  <w:num w:numId="42">
    <w:abstractNumId w:val="35"/>
  </w:num>
  <w:num w:numId="4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compat>
    <w:compatSetting w:name="compatibilityMode" w:uri="http://schemas.microsoft.com/office/word" w:val="12"/>
  </w:compat>
  <w:rsids>
    <w:rsidRoot w:val="00240EF5"/>
    <w:rsid w:val="001266C2"/>
    <w:rsid w:val="001924A7"/>
    <w:rsid w:val="00240EF5"/>
    <w:rsid w:val="00270E9E"/>
    <w:rsid w:val="002847E8"/>
    <w:rsid w:val="00361077"/>
    <w:rsid w:val="006446FD"/>
    <w:rsid w:val="00681B5C"/>
    <w:rsid w:val="007070DD"/>
    <w:rsid w:val="00763E98"/>
    <w:rsid w:val="00797C6A"/>
    <w:rsid w:val="007A7A2A"/>
    <w:rsid w:val="00853D5E"/>
    <w:rsid w:val="008A15AC"/>
    <w:rsid w:val="008A3718"/>
    <w:rsid w:val="008B7256"/>
    <w:rsid w:val="009F05AC"/>
    <w:rsid w:val="00B33448"/>
    <w:rsid w:val="00BB0ECF"/>
    <w:rsid w:val="00BC3053"/>
    <w:rsid w:val="00BF4937"/>
    <w:rsid w:val="00C070F4"/>
    <w:rsid w:val="00C75639"/>
    <w:rsid w:val="00C85005"/>
    <w:rsid w:val="00D17A3E"/>
    <w:rsid w:val="00E01A35"/>
    <w:rsid w:val="00E577DF"/>
    <w:rsid w:val="00F241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30C763-CB28-45DA-899A-25BA156EE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0EF5"/>
  </w:style>
  <w:style w:type="paragraph" w:styleId="1">
    <w:name w:val="heading 1"/>
    <w:basedOn w:val="a"/>
    <w:next w:val="a"/>
    <w:link w:val="10"/>
    <w:qFormat/>
    <w:rsid w:val="007A7A2A"/>
    <w:pPr>
      <w:keepNext/>
      <w:spacing w:after="0" w:line="240" w:lineRule="auto"/>
      <w:ind w:left="5760"/>
      <w:outlineLvl w:val="0"/>
    </w:pPr>
    <w:rPr>
      <w:rFonts w:ascii="Times New Roman" w:eastAsia="Calibri" w:hAnsi="Times New Roman" w:cs="Times New Roman"/>
      <w:b/>
      <w:sz w:val="32"/>
      <w:szCs w:val="20"/>
      <w:lang w:eastAsia="ru-RU"/>
    </w:rPr>
  </w:style>
  <w:style w:type="paragraph" w:styleId="2">
    <w:name w:val="heading 2"/>
    <w:basedOn w:val="a"/>
    <w:next w:val="a"/>
    <w:link w:val="20"/>
    <w:semiHidden/>
    <w:unhideWhenUsed/>
    <w:qFormat/>
    <w:rsid w:val="007A7A2A"/>
    <w:pPr>
      <w:keepNext/>
      <w:spacing w:after="0" w:line="240" w:lineRule="auto"/>
      <w:ind w:left="3600"/>
      <w:jc w:val="center"/>
      <w:outlineLvl w:val="1"/>
    </w:pPr>
    <w:rPr>
      <w:rFonts w:ascii="Times New Roman" w:eastAsia="Calibri" w:hAnsi="Times New Roman" w:cs="Times New Roman"/>
      <w:sz w:val="24"/>
      <w:szCs w:val="20"/>
      <w:lang w:eastAsia="ru-RU"/>
    </w:rPr>
  </w:style>
  <w:style w:type="paragraph" w:styleId="5">
    <w:name w:val="heading 5"/>
    <w:basedOn w:val="a"/>
    <w:next w:val="a"/>
    <w:link w:val="50"/>
    <w:uiPriority w:val="9"/>
    <w:semiHidden/>
    <w:unhideWhenUsed/>
    <w:qFormat/>
    <w:rsid w:val="006446FD"/>
    <w:pPr>
      <w:keepNext/>
      <w:keepLines/>
      <w:spacing w:before="200" w:after="0"/>
      <w:outlineLvl w:val="4"/>
    </w:pPr>
    <w:rPr>
      <w:rFonts w:asciiTheme="majorHAnsi" w:eastAsiaTheme="majorEastAsia" w:hAnsiTheme="majorHAnsi" w:cstheme="majorBidi"/>
      <w:color w:val="243F60" w:themeColor="accent1" w:themeShade="7F"/>
    </w:rPr>
  </w:style>
  <w:style w:type="paragraph" w:styleId="7">
    <w:name w:val="heading 7"/>
    <w:basedOn w:val="a"/>
    <w:next w:val="a"/>
    <w:link w:val="70"/>
    <w:uiPriority w:val="9"/>
    <w:semiHidden/>
    <w:unhideWhenUsed/>
    <w:qFormat/>
    <w:rsid w:val="006446FD"/>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40EF5"/>
    <w:pPr>
      <w:spacing w:after="0" w:line="240" w:lineRule="auto"/>
    </w:pPr>
  </w:style>
  <w:style w:type="paragraph" w:styleId="a4">
    <w:name w:val="List Paragraph"/>
    <w:basedOn w:val="a"/>
    <w:uiPriority w:val="34"/>
    <w:qFormat/>
    <w:rsid w:val="00240EF5"/>
    <w:pPr>
      <w:ind w:left="720"/>
      <w:contextualSpacing/>
    </w:pPr>
    <w:rPr>
      <w:rFonts w:ascii="Calibri" w:eastAsia="Calibri" w:hAnsi="Calibri" w:cs="Times New Roman"/>
    </w:rPr>
  </w:style>
  <w:style w:type="character" w:customStyle="1" w:styleId="ecxrvts9">
    <w:name w:val="ecxrvts9"/>
    <w:basedOn w:val="a0"/>
    <w:rsid w:val="007A7A2A"/>
  </w:style>
  <w:style w:type="character" w:customStyle="1" w:styleId="10">
    <w:name w:val="Заголовок 1 Знак"/>
    <w:basedOn w:val="a0"/>
    <w:link w:val="1"/>
    <w:rsid w:val="007A7A2A"/>
    <w:rPr>
      <w:rFonts w:ascii="Times New Roman" w:eastAsia="Calibri" w:hAnsi="Times New Roman" w:cs="Times New Roman"/>
      <w:b/>
      <w:sz w:val="32"/>
      <w:szCs w:val="20"/>
      <w:lang w:eastAsia="ru-RU"/>
    </w:rPr>
  </w:style>
  <w:style w:type="character" w:customStyle="1" w:styleId="20">
    <w:name w:val="Заголовок 2 Знак"/>
    <w:basedOn w:val="a0"/>
    <w:link w:val="2"/>
    <w:semiHidden/>
    <w:rsid w:val="007A7A2A"/>
    <w:rPr>
      <w:rFonts w:ascii="Times New Roman" w:eastAsia="Calibri" w:hAnsi="Times New Roman" w:cs="Times New Roman"/>
      <w:sz w:val="24"/>
      <w:szCs w:val="20"/>
      <w:lang w:eastAsia="ru-RU"/>
    </w:rPr>
  </w:style>
  <w:style w:type="paragraph" w:styleId="a5">
    <w:name w:val="Body Text"/>
    <w:basedOn w:val="a"/>
    <w:link w:val="a6"/>
    <w:unhideWhenUsed/>
    <w:rsid w:val="00BC3053"/>
    <w:pPr>
      <w:spacing w:after="0" w:line="240" w:lineRule="auto"/>
      <w:jc w:val="both"/>
    </w:pPr>
    <w:rPr>
      <w:rFonts w:ascii="Garamond" w:eastAsia="Times New Roman" w:hAnsi="Garamond" w:cs="Times New Roman"/>
      <w:sz w:val="28"/>
      <w:szCs w:val="28"/>
      <w:lang w:val="uk-UA" w:eastAsia="ru-RU"/>
    </w:rPr>
  </w:style>
  <w:style w:type="character" w:customStyle="1" w:styleId="a6">
    <w:name w:val="Основной текст Знак"/>
    <w:basedOn w:val="a0"/>
    <w:link w:val="a5"/>
    <w:rsid w:val="00BC3053"/>
    <w:rPr>
      <w:rFonts w:ascii="Garamond" w:eastAsia="Times New Roman" w:hAnsi="Garamond" w:cs="Times New Roman"/>
      <w:sz w:val="28"/>
      <w:szCs w:val="28"/>
      <w:lang w:val="uk-UA" w:eastAsia="ru-RU"/>
    </w:rPr>
  </w:style>
  <w:style w:type="paragraph" w:customStyle="1" w:styleId="a7">
    <w:name w:val="Нормальний текст"/>
    <w:basedOn w:val="a"/>
    <w:rsid w:val="00B33448"/>
    <w:pPr>
      <w:spacing w:before="120" w:after="0" w:line="240" w:lineRule="auto"/>
      <w:ind w:firstLine="567"/>
    </w:pPr>
    <w:rPr>
      <w:rFonts w:ascii="Antiqua" w:eastAsia="Times New Roman" w:hAnsi="Antiqua" w:cs="Antiqua"/>
      <w:sz w:val="26"/>
      <w:szCs w:val="26"/>
      <w:lang w:val="uk-UA" w:eastAsia="ru-RU"/>
    </w:rPr>
  </w:style>
  <w:style w:type="paragraph" w:customStyle="1" w:styleId="rvps2">
    <w:name w:val="rvps2"/>
    <w:basedOn w:val="a"/>
    <w:rsid w:val="00B334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0">
    <w:name w:val="rvts0"/>
    <w:rsid w:val="00B33448"/>
    <w:rPr>
      <w:rFonts w:ascii="Times New Roman" w:hAnsi="Times New Roman" w:cs="Times New Roman" w:hint="default"/>
    </w:rPr>
  </w:style>
  <w:style w:type="character" w:customStyle="1" w:styleId="1840">
    <w:name w:val="1840"/>
    <w:aliases w:val="baiaagaaboqcaaadkquaaau3bqaaaaaaaaaaaaaaaaaaaaaaaaaaaaaaaaaaaaaaaaaaaaaaaaaaaaaaaaaaaaaaaaaaaaaaaaaaaaaaaaaaaaaaaaaaaaaaaaaaaaaaaaaaaaaaaaaaaaaaaaaaaaaaaaaaaaaaaaaaaaaaaaaaaaaaaaaaaaaaaaaaaaaaaaaaaaaaaaaaaaaaaaaaaaaaaaaaaaaaaaaaaaaa"/>
    <w:rsid w:val="00B33448"/>
    <w:rPr>
      <w:rFonts w:ascii="Times New Roman" w:hAnsi="Times New Roman" w:cs="Times New Roman" w:hint="default"/>
    </w:rPr>
  </w:style>
  <w:style w:type="paragraph" w:styleId="a8">
    <w:name w:val="header"/>
    <w:basedOn w:val="a"/>
    <w:link w:val="a9"/>
    <w:uiPriority w:val="99"/>
    <w:unhideWhenUsed/>
    <w:rsid w:val="00B33448"/>
    <w:pPr>
      <w:tabs>
        <w:tab w:val="center" w:pos="4819"/>
        <w:tab w:val="right" w:pos="9639"/>
      </w:tabs>
      <w:spacing w:after="0" w:line="240" w:lineRule="auto"/>
    </w:pPr>
    <w:rPr>
      <w:rFonts w:ascii="Calibri" w:eastAsia="Calibri" w:hAnsi="Calibri" w:cs="Times New Roman"/>
      <w:lang w:val="uk-UA"/>
    </w:rPr>
  </w:style>
  <w:style w:type="character" w:customStyle="1" w:styleId="a9">
    <w:name w:val="Верхний колонтитул Знак"/>
    <w:basedOn w:val="a0"/>
    <w:link w:val="a8"/>
    <w:uiPriority w:val="99"/>
    <w:rsid w:val="00B33448"/>
    <w:rPr>
      <w:rFonts w:ascii="Calibri" w:eastAsia="Calibri" w:hAnsi="Calibri" w:cs="Times New Roman"/>
      <w:lang w:val="uk-UA"/>
    </w:rPr>
  </w:style>
  <w:style w:type="paragraph" w:styleId="aa">
    <w:name w:val="footer"/>
    <w:basedOn w:val="a"/>
    <w:link w:val="ab"/>
    <w:uiPriority w:val="99"/>
    <w:unhideWhenUsed/>
    <w:rsid w:val="00B33448"/>
    <w:pPr>
      <w:tabs>
        <w:tab w:val="center" w:pos="4819"/>
        <w:tab w:val="right" w:pos="9639"/>
      </w:tabs>
      <w:spacing w:after="0" w:line="240" w:lineRule="auto"/>
    </w:pPr>
    <w:rPr>
      <w:rFonts w:ascii="Calibri" w:eastAsia="Calibri" w:hAnsi="Calibri" w:cs="Times New Roman"/>
      <w:lang w:val="uk-UA"/>
    </w:rPr>
  </w:style>
  <w:style w:type="character" w:customStyle="1" w:styleId="ab">
    <w:name w:val="Нижний колонтитул Знак"/>
    <w:basedOn w:val="a0"/>
    <w:link w:val="aa"/>
    <w:uiPriority w:val="99"/>
    <w:rsid w:val="00B33448"/>
    <w:rPr>
      <w:rFonts w:ascii="Calibri" w:eastAsia="Calibri" w:hAnsi="Calibri" w:cs="Times New Roman"/>
      <w:lang w:val="uk-UA"/>
    </w:rPr>
  </w:style>
  <w:style w:type="paragraph" w:customStyle="1" w:styleId="docdata">
    <w:name w:val="docdata"/>
    <w:aliases w:val="docy,v5,9855,baiaagaaboqcaaadkx4aaau5hgaaaaaaaaaaaaaaaaaaaaaaaaaaaaaaaaaaaaaaaaaaaaaaaaaaaaaaaaaaaaaaaaaaaaaaaaaaaaaaaaaaaaaaaaaaaaaaaaaaaaaaaaaaaaaaaaaaaaaaaaaaaaaaaaaaaaaaaaaaaaaaaaaaaaaaaaaaaaaaaaaaaaaaaaaaaaaaaaaaaaaaaaaaaaaaaaaaaaaaaaaaaaaa"/>
    <w:basedOn w:val="a"/>
    <w:rsid w:val="00B33448"/>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50">
    <w:name w:val="Заголовок 5 Знак"/>
    <w:basedOn w:val="a0"/>
    <w:link w:val="5"/>
    <w:uiPriority w:val="9"/>
    <w:semiHidden/>
    <w:rsid w:val="006446FD"/>
    <w:rPr>
      <w:rFonts w:asciiTheme="majorHAnsi" w:eastAsiaTheme="majorEastAsia" w:hAnsiTheme="majorHAnsi" w:cstheme="majorBidi"/>
      <w:color w:val="243F60" w:themeColor="accent1" w:themeShade="7F"/>
    </w:rPr>
  </w:style>
  <w:style w:type="character" w:customStyle="1" w:styleId="70">
    <w:name w:val="Заголовок 7 Знак"/>
    <w:basedOn w:val="a0"/>
    <w:link w:val="7"/>
    <w:uiPriority w:val="9"/>
    <w:semiHidden/>
    <w:rsid w:val="006446FD"/>
    <w:rPr>
      <w:rFonts w:asciiTheme="majorHAnsi" w:eastAsiaTheme="majorEastAsia" w:hAnsiTheme="majorHAnsi" w:cstheme="majorBidi"/>
      <w:i/>
      <w:iCs/>
      <w:color w:val="404040" w:themeColor="text1" w:themeTint="BF"/>
    </w:rPr>
  </w:style>
  <w:style w:type="paragraph" w:styleId="ac">
    <w:name w:val="Normal (Web)"/>
    <w:basedOn w:val="a"/>
    <w:uiPriority w:val="99"/>
    <w:rsid w:val="00361077"/>
    <w:pPr>
      <w:spacing w:before="100" w:beforeAutospacing="1" w:after="100" w:afterAutospacing="1" w:line="240" w:lineRule="auto"/>
    </w:pPr>
    <w:rPr>
      <w:rFonts w:ascii="Times New Roman" w:eastAsia="SimSun" w:hAnsi="Times New Roman" w:cs="Times New Roman"/>
      <w:sz w:val="24"/>
      <w:szCs w:val="24"/>
      <w:lang w:val="uk-UA" w:eastAsia="zh-CN"/>
    </w:rPr>
  </w:style>
  <w:style w:type="paragraph" w:customStyle="1" w:styleId="11">
    <w:name w:val="Основной текст с отступом1"/>
    <w:basedOn w:val="a"/>
    <w:link w:val="BodyTextIndentChar"/>
    <w:rsid w:val="00361077"/>
    <w:pPr>
      <w:autoSpaceDE w:val="0"/>
      <w:autoSpaceDN w:val="0"/>
      <w:spacing w:after="0" w:line="240" w:lineRule="auto"/>
      <w:jc w:val="center"/>
    </w:pPr>
    <w:rPr>
      <w:rFonts w:ascii="Bookman Old Style" w:eastAsia="Calibri" w:hAnsi="Bookman Old Style" w:cs="Times New Roman"/>
      <w:sz w:val="12"/>
      <w:szCs w:val="12"/>
      <w:lang w:val="uk-UA"/>
    </w:rPr>
  </w:style>
  <w:style w:type="character" w:customStyle="1" w:styleId="BodyTextIndentChar">
    <w:name w:val="Body Text Indent Char"/>
    <w:link w:val="11"/>
    <w:rsid w:val="00361077"/>
    <w:rPr>
      <w:rFonts w:ascii="Bookman Old Style" w:eastAsia="Calibri" w:hAnsi="Bookman Old Style" w:cs="Times New Roman"/>
      <w:sz w:val="12"/>
      <w:szCs w:val="12"/>
      <w:lang w:val="uk-UA"/>
    </w:rPr>
  </w:style>
  <w:style w:type="character" w:styleId="ad">
    <w:name w:val="Strong"/>
    <w:basedOn w:val="a0"/>
    <w:uiPriority w:val="22"/>
    <w:qFormat/>
    <w:rsid w:val="00BF4937"/>
    <w:rPr>
      <w:b/>
      <w:bCs/>
    </w:rPr>
  </w:style>
  <w:style w:type="paragraph" w:styleId="ae">
    <w:name w:val="Title"/>
    <w:basedOn w:val="a"/>
    <w:link w:val="af"/>
    <w:qFormat/>
    <w:rsid w:val="00BF4937"/>
    <w:pPr>
      <w:spacing w:after="0" w:line="240" w:lineRule="auto"/>
      <w:jc w:val="center"/>
    </w:pPr>
    <w:rPr>
      <w:rFonts w:ascii="Times New Roman" w:eastAsia="Times New Roman" w:hAnsi="Times New Roman" w:cs="Times New Roman"/>
      <w:sz w:val="28"/>
      <w:szCs w:val="20"/>
    </w:rPr>
  </w:style>
  <w:style w:type="character" w:customStyle="1" w:styleId="af">
    <w:name w:val="Заголовок Знак"/>
    <w:basedOn w:val="a0"/>
    <w:link w:val="ae"/>
    <w:rsid w:val="00BF4937"/>
    <w:rPr>
      <w:rFonts w:ascii="Times New Roman" w:eastAsia="Times New Roman" w:hAnsi="Times New Roman" w:cs="Times New Roman"/>
      <w:sz w:val="28"/>
      <w:szCs w:val="20"/>
    </w:rPr>
  </w:style>
  <w:style w:type="character" w:customStyle="1" w:styleId="4071">
    <w:name w:val="4071"/>
    <w:aliases w:val="baiaagaaboqcaaadoquaaaxgcwaaaaaaaaaaaaaaaaaaaaaaaaaaaaaaaaaaaaaaaaaaaaaaaaaaaaaaaaaaaaaaaaaaaaaaaaaaaaaaaaaaaaaaaaaaaaaaaaaaaaaaaaaaaaaaaaaaaaaaaaaaaaaaaaaaaaaaaaaaaaaaaaaaaaaaaaaaaaaaaaaaaaaaaaaaaaaaaaaaaaaaaaaaaaaaaaaaaaaaaaaaaaaa"/>
    <w:basedOn w:val="a0"/>
    <w:rsid w:val="00BF4937"/>
  </w:style>
  <w:style w:type="character" w:styleId="af0">
    <w:name w:val="Hyperlink"/>
    <w:basedOn w:val="a0"/>
    <w:rsid w:val="00BF4937"/>
    <w:rPr>
      <w:color w:val="0000FF"/>
      <w:u w:val="single"/>
    </w:rPr>
  </w:style>
  <w:style w:type="paragraph" w:styleId="HTML">
    <w:name w:val="HTML Preformatted"/>
    <w:basedOn w:val="a"/>
    <w:link w:val="HTML0"/>
    <w:uiPriority w:val="99"/>
    <w:semiHidden/>
    <w:unhideWhenUsed/>
    <w:rsid w:val="00BF4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BF4937"/>
    <w:rPr>
      <w:rFonts w:ascii="Courier New" w:eastAsia="Times New Roman" w:hAnsi="Courier New" w:cs="Courier New"/>
      <w:sz w:val="20"/>
      <w:szCs w:val="20"/>
      <w:lang w:eastAsia="ru-RU"/>
    </w:rPr>
  </w:style>
  <w:style w:type="paragraph" w:customStyle="1" w:styleId="Default">
    <w:name w:val="Default"/>
    <w:rsid w:val="00BF493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1550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3.bin"/><Relationship Id="rId13" Type="http://schemas.openxmlformats.org/officeDocument/2006/relationships/oleObject" Target="embeddings/oleObject8.bin"/><Relationship Id="rId18" Type="http://schemas.openxmlformats.org/officeDocument/2006/relationships/oleObject" Target="embeddings/oleObject13.bin"/><Relationship Id="rId26" Type="http://schemas.openxmlformats.org/officeDocument/2006/relationships/oleObject" Target="embeddings/oleObject20.bin"/><Relationship Id="rId3" Type="http://schemas.openxmlformats.org/officeDocument/2006/relationships/settings" Target="settings.xml"/><Relationship Id="rId21" Type="http://schemas.openxmlformats.org/officeDocument/2006/relationships/oleObject" Target="embeddings/oleObject16.bin"/><Relationship Id="rId7" Type="http://schemas.openxmlformats.org/officeDocument/2006/relationships/oleObject" Target="embeddings/oleObject2.bin"/><Relationship Id="rId12" Type="http://schemas.openxmlformats.org/officeDocument/2006/relationships/oleObject" Target="embeddings/oleObject7.bin"/><Relationship Id="rId17" Type="http://schemas.openxmlformats.org/officeDocument/2006/relationships/oleObject" Target="embeddings/oleObject12.bin"/><Relationship Id="rId25" Type="http://schemas.openxmlformats.org/officeDocument/2006/relationships/hyperlink" Target="https://pmr.gov.ua" TargetMode="External"/><Relationship Id="rId2" Type="http://schemas.openxmlformats.org/officeDocument/2006/relationships/styles" Target="styles.xml"/><Relationship Id="rId16" Type="http://schemas.openxmlformats.org/officeDocument/2006/relationships/oleObject" Target="embeddings/oleObject11.bin"/><Relationship Id="rId20" Type="http://schemas.openxmlformats.org/officeDocument/2006/relationships/oleObject" Target="embeddings/oleObject15.bin"/><Relationship Id="rId29" Type="http://schemas.openxmlformats.org/officeDocument/2006/relationships/oleObject" Target="embeddings/oleObject23.bin"/><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oleObject" Target="embeddings/oleObject6.bin"/><Relationship Id="rId24" Type="http://schemas.openxmlformats.org/officeDocument/2006/relationships/oleObject" Target="embeddings/oleObject19.bin"/><Relationship Id="rId5" Type="http://schemas.openxmlformats.org/officeDocument/2006/relationships/image" Target="media/image1.wmf"/><Relationship Id="rId15" Type="http://schemas.openxmlformats.org/officeDocument/2006/relationships/oleObject" Target="embeddings/oleObject10.bin"/><Relationship Id="rId23" Type="http://schemas.openxmlformats.org/officeDocument/2006/relationships/oleObject" Target="embeddings/oleObject18.bin"/><Relationship Id="rId28" Type="http://schemas.openxmlformats.org/officeDocument/2006/relationships/oleObject" Target="embeddings/oleObject22.bin"/><Relationship Id="rId10" Type="http://schemas.openxmlformats.org/officeDocument/2006/relationships/oleObject" Target="embeddings/oleObject5.bin"/><Relationship Id="rId19" Type="http://schemas.openxmlformats.org/officeDocument/2006/relationships/oleObject" Target="embeddings/oleObject14.bin"/><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oleObject" Target="embeddings/oleObject4.bin"/><Relationship Id="rId14" Type="http://schemas.openxmlformats.org/officeDocument/2006/relationships/oleObject" Target="embeddings/oleObject9.bin"/><Relationship Id="rId22" Type="http://schemas.openxmlformats.org/officeDocument/2006/relationships/oleObject" Target="embeddings/oleObject17.bin"/><Relationship Id="rId27" Type="http://schemas.openxmlformats.org/officeDocument/2006/relationships/oleObject" Target="embeddings/oleObject21.bin"/><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42</Pages>
  <Words>41296</Words>
  <Characters>23539</Characters>
  <Application>Microsoft Office Word</Application>
  <DocSecurity>0</DocSecurity>
  <Lines>196</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64706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XTreme.ws</dc:creator>
  <cp:keywords/>
  <dc:description/>
  <cp:lastModifiedBy>Рената Яцкович</cp:lastModifiedBy>
  <cp:revision>14</cp:revision>
  <dcterms:created xsi:type="dcterms:W3CDTF">2021-07-26T12:39:00Z</dcterms:created>
  <dcterms:modified xsi:type="dcterms:W3CDTF">2021-08-11T12:33:00Z</dcterms:modified>
</cp:coreProperties>
</file>