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FC0" w:rsidRPr="00F27FC0" w:rsidRDefault="00F27FC0" w:rsidP="00F27FC0">
      <w:pPr>
        <w:ind w:firstLine="708"/>
        <w:jc w:val="center"/>
        <w:rPr>
          <w:b/>
          <w:sz w:val="28"/>
          <w:szCs w:val="28"/>
          <w:lang w:val="uk-UA"/>
        </w:rPr>
      </w:pPr>
      <w:r w:rsidRPr="00F27FC0">
        <w:rPr>
          <w:b/>
          <w:sz w:val="28"/>
          <w:szCs w:val="28"/>
        </w:rPr>
        <w:object w:dxaOrig="795" w:dyaOrig="1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40.2pt" o:ole="" fillcolor="window">
            <v:imagedata r:id="rId5" o:title="" gain="69719f"/>
          </v:shape>
          <o:OLEObject Type="Embed" ProgID="Word.Picture.8" ShapeID="_x0000_i1025" DrawAspect="Content" ObjectID="_1622615876" r:id="rId6"/>
        </w:object>
      </w:r>
    </w:p>
    <w:p w:rsidR="00F27FC0" w:rsidRPr="00F27FC0" w:rsidRDefault="00F27FC0" w:rsidP="00F27FC0">
      <w:pPr>
        <w:jc w:val="center"/>
        <w:rPr>
          <w:b/>
          <w:sz w:val="28"/>
          <w:szCs w:val="28"/>
          <w:lang w:val="uk-UA"/>
        </w:rPr>
      </w:pPr>
      <w:r w:rsidRPr="00F27FC0">
        <w:rPr>
          <w:b/>
          <w:sz w:val="28"/>
          <w:szCs w:val="28"/>
        </w:rPr>
        <w:t>У К Р А Ї Н А</w:t>
      </w:r>
    </w:p>
    <w:p w:rsidR="00F27FC0" w:rsidRPr="00F27FC0" w:rsidRDefault="00F27FC0" w:rsidP="00F27FC0">
      <w:pPr>
        <w:jc w:val="center"/>
        <w:rPr>
          <w:b/>
          <w:sz w:val="28"/>
          <w:szCs w:val="28"/>
          <w:lang w:val="uk-UA"/>
        </w:rPr>
      </w:pPr>
      <w:r w:rsidRPr="00F27FC0">
        <w:rPr>
          <w:b/>
          <w:sz w:val="28"/>
          <w:szCs w:val="28"/>
        </w:rPr>
        <w:t>ПЕРЕЧИНСЬКА МІСЬКА РАДА</w:t>
      </w:r>
    </w:p>
    <w:p w:rsidR="00F27FC0" w:rsidRPr="00F27FC0" w:rsidRDefault="00F27FC0" w:rsidP="00F27FC0">
      <w:pPr>
        <w:jc w:val="center"/>
        <w:rPr>
          <w:b/>
          <w:sz w:val="28"/>
          <w:szCs w:val="28"/>
          <w:lang w:val="uk-UA"/>
        </w:rPr>
      </w:pPr>
      <w:r w:rsidRPr="00F27FC0">
        <w:rPr>
          <w:b/>
          <w:sz w:val="28"/>
          <w:szCs w:val="28"/>
        </w:rPr>
        <w:t>ЗАКАРПАТСЬКОЇ ОБЛАСТІ</w:t>
      </w:r>
    </w:p>
    <w:p w:rsidR="00F27FC0" w:rsidRPr="00F27FC0" w:rsidRDefault="00F27FC0" w:rsidP="00F27FC0">
      <w:pPr>
        <w:keepNext/>
        <w:jc w:val="center"/>
        <w:outlineLvl w:val="1"/>
        <w:rPr>
          <w:b/>
          <w:sz w:val="28"/>
          <w:szCs w:val="28"/>
          <w:lang w:val="uk-UA"/>
        </w:rPr>
      </w:pPr>
      <w:r w:rsidRPr="00F27FC0">
        <w:rPr>
          <w:b/>
          <w:sz w:val="28"/>
          <w:szCs w:val="28"/>
        </w:rPr>
        <w:t>В И К О Н А В Ч И Й   К О М І Т Е Т</w:t>
      </w:r>
    </w:p>
    <w:p w:rsidR="00F27FC0" w:rsidRPr="00F27FC0" w:rsidRDefault="00F27FC0" w:rsidP="00F27FC0">
      <w:pPr>
        <w:keepNext/>
        <w:jc w:val="center"/>
        <w:outlineLvl w:val="0"/>
        <w:rPr>
          <w:b/>
          <w:sz w:val="28"/>
          <w:szCs w:val="28"/>
          <w:lang w:val="uk-UA"/>
        </w:rPr>
      </w:pPr>
      <w:r w:rsidRPr="00F27FC0">
        <w:rPr>
          <w:b/>
          <w:sz w:val="28"/>
          <w:szCs w:val="28"/>
          <w:lang w:val="uk-UA"/>
        </w:rPr>
        <w:t>Р</w:t>
      </w:r>
      <w:r w:rsidRPr="00F27FC0">
        <w:rPr>
          <w:b/>
          <w:sz w:val="28"/>
          <w:szCs w:val="28"/>
        </w:rPr>
        <w:t xml:space="preserve"> І Ш Е Н </w:t>
      </w:r>
      <w:proofErr w:type="spellStart"/>
      <w:r w:rsidRPr="00F27FC0">
        <w:rPr>
          <w:b/>
          <w:sz w:val="28"/>
          <w:szCs w:val="28"/>
        </w:rPr>
        <w:t>Н</w:t>
      </w:r>
      <w:proofErr w:type="spellEnd"/>
      <w:r w:rsidRPr="00F27FC0">
        <w:rPr>
          <w:b/>
          <w:sz w:val="28"/>
          <w:szCs w:val="28"/>
        </w:rPr>
        <w:t xml:space="preserve"> Я</w:t>
      </w:r>
    </w:p>
    <w:p w:rsidR="00F27FC0" w:rsidRPr="00F27FC0" w:rsidRDefault="00F27FC0" w:rsidP="00F27FC0">
      <w:pPr>
        <w:spacing w:before="240"/>
        <w:rPr>
          <w:b/>
          <w:bCs/>
          <w:sz w:val="28"/>
          <w:szCs w:val="28"/>
          <w:lang w:val="uk-UA"/>
        </w:rPr>
      </w:pPr>
      <w:proofErr w:type="spellStart"/>
      <w:r w:rsidRPr="00F27FC0">
        <w:rPr>
          <w:b/>
          <w:bCs/>
          <w:sz w:val="28"/>
          <w:szCs w:val="28"/>
        </w:rPr>
        <w:t>Від</w:t>
      </w:r>
      <w:proofErr w:type="spellEnd"/>
      <w:r w:rsidRPr="00F27FC0">
        <w:rPr>
          <w:b/>
          <w:bCs/>
          <w:sz w:val="28"/>
          <w:szCs w:val="28"/>
          <w:lang w:val="uk-UA"/>
        </w:rPr>
        <w:t xml:space="preserve"> 21 червня </w:t>
      </w:r>
      <w:r w:rsidRPr="00F27FC0">
        <w:rPr>
          <w:b/>
          <w:bCs/>
          <w:sz w:val="28"/>
          <w:szCs w:val="28"/>
        </w:rPr>
        <w:t>20</w:t>
      </w:r>
      <w:r w:rsidRPr="00F27FC0">
        <w:rPr>
          <w:b/>
          <w:bCs/>
          <w:sz w:val="28"/>
          <w:szCs w:val="28"/>
          <w:lang w:val="uk-UA"/>
        </w:rPr>
        <w:t>18</w:t>
      </w:r>
      <w:r w:rsidRPr="00F27FC0">
        <w:rPr>
          <w:b/>
          <w:bCs/>
          <w:sz w:val="28"/>
          <w:szCs w:val="28"/>
        </w:rPr>
        <w:t xml:space="preserve"> </w:t>
      </w:r>
      <w:proofErr w:type="gramStart"/>
      <w:r w:rsidRPr="00F27FC0">
        <w:rPr>
          <w:b/>
          <w:bCs/>
          <w:sz w:val="28"/>
          <w:szCs w:val="28"/>
        </w:rPr>
        <w:t>року  №</w:t>
      </w:r>
      <w:proofErr w:type="gramEnd"/>
      <w:r w:rsidRPr="00F27FC0">
        <w:rPr>
          <w:b/>
          <w:bCs/>
          <w:sz w:val="28"/>
          <w:szCs w:val="28"/>
          <w:lang w:val="uk-UA"/>
        </w:rPr>
        <w:t xml:space="preserve">  100                                            </w:t>
      </w:r>
      <w:r w:rsidRPr="00F27FC0">
        <w:rPr>
          <w:b/>
          <w:bCs/>
          <w:i/>
          <w:sz w:val="32"/>
          <w:szCs w:val="28"/>
          <w:lang w:val="uk-UA"/>
        </w:rPr>
        <w:t xml:space="preserve">               </w:t>
      </w:r>
    </w:p>
    <w:p w:rsidR="00F27FC0" w:rsidRPr="00F27FC0" w:rsidRDefault="00F27FC0" w:rsidP="00F27FC0">
      <w:pPr>
        <w:rPr>
          <w:b/>
          <w:bCs/>
          <w:sz w:val="28"/>
          <w:szCs w:val="28"/>
          <w:lang w:val="uk-UA"/>
        </w:rPr>
      </w:pPr>
      <w:proofErr w:type="spellStart"/>
      <w:r w:rsidRPr="00F27FC0">
        <w:rPr>
          <w:b/>
          <w:bCs/>
          <w:sz w:val="28"/>
          <w:szCs w:val="28"/>
        </w:rPr>
        <w:t>м.Перечин</w:t>
      </w:r>
      <w:proofErr w:type="spellEnd"/>
      <w:r w:rsidRPr="00F27FC0">
        <w:rPr>
          <w:b/>
          <w:bCs/>
          <w:sz w:val="28"/>
          <w:szCs w:val="28"/>
        </w:rPr>
        <w:t xml:space="preserve">                                      </w:t>
      </w:r>
    </w:p>
    <w:p w:rsidR="00F27FC0" w:rsidRPr="00F27FC0" w:rsidRDefault="00F27FC0" w:rsidP="00F27FC0">
      <w:pPr>
        <w:rPr>
          <w:b/>
          <w:bCs/>
          <w:sz w:val="28"/>
          <w:szCs w:val="28"/>
          <w:lang w:val="uk-UA"/>
        </w:rPr>
      </w:pPr>
      <w:r w:rsidRPr="00F27FC0">
        <w:rPr>
          <w:b/>
          <w:bCs/>
          <w:sz w:val="28"/>
          <w:szCs w:val="28"/>
        </w:rPr>
        <w:t xml:space="preserve">                                </w:t>
      </w:r>
    </w:p>
    <w:p w:rsidR="00F27FC0" w:rsidRPr="00F27FC0" w:rsidRDefault="00F27FC0" w:rsidP="00F27FC0">
      <w:pPr>
        <w:keepNext/>
        <w:outlineLvl w:val="3"/>
        <w:rPr>
          <w:b/>
          <w:bCs/>
          <w:sz w:val="28"/>
          <w:szCs w:val="28"/>
        </w:rPr>
      </w:pPr>
      <w:r w:rsidRPr="00F27FC0">
        <w:rPr>
          <w:b/>
          <w:bCs/>
          <w:sz w:val="28"/>
          <w:szCs w:val="28"/>
        </w:rPr>
        <w:t xml:space="preserve">Про </w:t>
      </w:r>
      <w:proofErr w:type="spellStart"/>
      <w:r w:rsidRPr="00F27FC0">
        <w:rPr>
          <w:b/>
          <w:bCs/>
          <w:sz w:val="28"/>
          <w:szCs w:val="28"/>
        </w:rPr>
        <w:t>надання</w:t>
      </w:r>
      <w:proofErr w:type="spellEnd"/>
      <w:r w:rsidRPr="00F27FC0">
        <w:rPr>
          <w:b/>
          <w:bCs/>
          <w:sz w:val="28"/>
          <w:szCs w:val="28"/>
        </w:rPr>
        <w:t xml:space="preserve"> </w:t>
      </w:r>
      <w:proofErr w:type="spellStart"/>
      <w:r w:rsidRPr="00F27FC0">
        <w:rPr>
          <w:b/>
          <w:bCs/>
          <w:sz w:val="28"/>
          <w:szCs w:val="28"/>
        </w:rPr>
        <w:t>матеріальної</w:t>
      </w:r>
      <w:proofErr w:type="spellEnd"/>
    </w:p>
    <w:p w:rsidR="00F27FC0" w:rsidRPr="00F27FC0" w:rsidRDefault="00F27FC0" w:rsidP="00F27FC0">
      <w:pPr>
        <w:rPr>
          <w:b/>
          <w:bCs/>
          <w:sz w:val="28"/>
          <w:szCs w:val="28"/>
          <w:lang w:val="uk-UA"/>
        </w:rPr>
      </w:pPr>
      <w:proofErr w:type="spellStart"/>
      <w:r w:rsidRPr="00F27FC0">
        <w:rPr>
          <w:b/>
          <w:bCs/>
          <w:sz w:val="28"/>
          <w:szCs w:val="28"/>
        </w:rPr>
        <w:t>допомоги</w:t>
      </w:r>
      <w:proofErr w:type="spellEnd"/>
      <w:r w:rsidRPr="00F27FC0">
        <w:rPr>
          <w:b/>
          <w:bCs/>
          <w:sz w:val="28"/>
          <w:szCs w:val="28"/>
        </w:rPr>
        <w:t xml:space="preserve"> </w:t>
      </w:r>
      <w:r w:rsidRPr="00F27FC0">
        <w:rPr>
          <w:b/>
          <w:bCs/>
          <w:sz w:val="28"/>
          <w:szCs w:val="28"/>
          <w:lang w:val="uk-UA"/>
        </w:rPr>
        <w:t>соціально</w:t>
      </w:r>
    </w:p>
    <w:p w:rsidR="00F27FC0" w:rsidRPr="00F27FC0" w:rsidRDefault="00F27FC0" w:rsidP="00F27FC0">
      <w:pPr>
        <w:rPr>
          <w:b/>
          <w:bCs/>
          <w:sz w:val="28"/>
          <w:szCs w:val="28"/>
          <w:lang w:val="uk-UA"/>
        </w:rPr>
      </w:pPr>
      <w:proofErr w:type="spellStart"/>
      <w:r w:rsidRPr="00F27FC0">
        <w:rPr>
          <w:b/>
          <w:bCs/>
          <w:sz w:val="28"/>
          <w:szCs w:val="28"/>
        </w:rPr>
        <w:t>вразливи</w:t>
      </w:r>
      <w:proofErr w:type="spellEnd"/>
      <w:r w:rsidRPr="00F27FC0">
        <w:rPr>
          <w:b/>
          <w:bCs/>
          <w:sz w:val="28"/>
          <w:szCs w:val="28"/>
          <w:lang w:val="uk-UA"/>
        </w:rPr>
        <w:t>м</w:t>
      </w:r>
      <w:r w:rsidRPr="00F27FC0">
        <w:rPr>
          <w:b/>
          <w:bCs/>
          <w:sz w:val="28"/>
          <w:szCs w:val="28"/>
        </w:rPr>
        <w:t xml:space="preserve"> </w:t>
      </w:r>
      <w:proofErr w:type="spellStart"/>
      <w:r w:rsidRPr="00F27FC0">
        <w:rPr>
          <w:b/>
          <w:bCs/>
          <w:sz w:val="28"/>
          <w:szCs w:val="28"/>
        </w:rPr>
        <w:t>верств</w:t>
      </w:r>
      <w:r w:rsidRPr="00F27FC0">
        <w:rPr>
          <w:b/>
          <w:bCs/>
          <w:sz w:val="28"/>
          <w:szCs w:val="28"/>
          <w:lang w:val="uk-UA"/>
        </w:rPr>
        <w:t>ам</w:t>
      </w:r>
      <w:proofErr w:type="spellEnd"/>
      <w:r w:rsidRPr="00F27FC0">
        <w:rPr>
          <w:b/>
          <w:bCs/>
          <w:sz w:val="28"/>
          <w:szCs w:val="28"/>
        </w:rPr>
        <w:t xml:space="preserve"> </w:t>
      </w:r>
      <w:proofErr w:type="spellStart"/>
      <w:r w:rsidRPr="00F27FC0">
        <w:rPr>
          <w:b/>
          <w:bCs/>
          <w:sz w:val="28"/>
          <w:szCs w:val="28"/>
        </w:rPr>
        <w:t>населення</w:t>
      </w:r>
      <w:proofErr w:type="spellEnd"/>
    </w:p>
    <w:p w:rsidR="00F27FC0" w:rsidRPr="00F27FC0" w:rsidRDefault="00F27FC0" w:rsidP="00F27FC0">
      <w:pPr>
        <w:rPr>
          <w:b/>
          <w:bCs/>
          <w:sz w:val="28"/>
          <w:szCs w:val="28"/>
          <w:lang w:val="uk-UA"/>
        </w:rPr>
      </w:pPr>
    </w:p>
    <w:p w:rsidR="00F27FC0" w:rsidRPr="00F27FC0" w:rsidRDefault="00F27FC0" w:rsidP="00F27FC0">
      <w:pPr>
        <w:jc w:val="both"/>
        <w:rPr>
          <w:sz w:val="28"/>
          <w:szCs w:val="28"/>
          <w:lang w:val="uk-UA"/>
        </w:rPr>
      </w:pPr>
      <w:r w:rsidRPr="00F27FC0">
        <w:rPr>
          <w:sz w:val="28"/>
          <w:szCs w:val="28"/>
          <w:lang w:val="uk-UA"/>
        </w:rPr>
        <w:t xml:space="preserve">            Відповідно до вимог статті 24 Закону України “Про місцеве самоврядування в Україні”, на виконання Програми</w:t>
      </w:r>
      <w:r w:rsidRPr="00F27FC0">
        <w:rPr>
          <w:b/>
          <w:bCs/>
          <w:sz w:val="28"/>
          <w:szCs w:val="28"/>
          <w:lang w:val="uk-UA"/>
        </w:rPr>
        <w:t xml:space="preserve"> </w:t>
      </w:r>
      <w:r w:rsidRPr="00F27FC0">
        <w:rPr>
          <w:bCs/>
          <w:sz w:val="28"/>
          <w:szCs w:val="28"/>
          <w:lang w:val="uk-UA"/>
        </w:rPr>
        <w:t>ф</w:t>
      </w:r>
      <w:proofErr w:type="spellStart"/>
      <w:r w:rsidRPr="00F27FC0">
        <w:rPr>
          <w:bCs/>
          <w:sz w:val="28"/>
          <w:szCs w:val="28"/>
        </w:rPr>
        <w:t>інансової</w:t>
      </w:r>
      <w:proofErr w:type="spellEnd"/>
      <w:r w:rsidRPr="00F27FC0">
        <w:rPr>
          <w:bCs/>
          <w:sz w:val="28"/>
          <w:szCs w:val="28"/>
        </w:rPr>
        <w:t xml:space="preserve"> </w:t>
      </w:r>
      <w:proofErr w:type="spellStart"/>
      <w:r w:rsidRPr="00F27FC0">
        <w:rPr>
          <w:bCs/>
          <w:sz w:val="28"/>
          <w:szCs w:val="28"/>
        </w:rPr>
        <w:t>підтримки</w:t>
      </w:r>
      <w:proofErr w:type="spellEnd"/>
      <w:r w:rsidRPr="00F27FC0">
        <w:rPr>
          <w:bCs/>
          <w:sz w:val="28"/>
          <w:szCs w:val="28"/>
        </w:rPr>
        <w:t xml:space="preserve"> </w:t>
      </w:r>
      <w:proofErr w:type="spellStart"/>
      <w:r w:rsidRPr="00F27FC0">
        <w:rPr>
          <w:bCs/>
          <w:sz w:val="28"/>
          <w:szCs w:val="28"/>
        </w:rPr>
        <w:t>заходів</w:t>
      </w:r>
      <w:proofErr w:type="spellEnd"/>
      <w:r w:rsidRPr="00F27FC0">
        <w:rPr>
          <w:bCs/>
          <w:sz w:val="28"/>
          <w:szCs w:val="28"/>
        </w:rPr>
        <w:t xml:space="preserve"> у </w:t>
      </w:r>
      <w:proofErr w:type="spellStart"/>
      <w:r w:rsidRPr="00F27FC0">
        <w:rPr>
          <w:bCs/>
          <w:sz w:val="28"/>
          <w:szCs w:val="28"/>
        </w:rPr>
        <w:t>сфері</w:t>
      </w:r>
      <w:proofErr w:type="spellEnd"/>
      <w:r w:rsidRPr="00F27FC0">
        <w:rPr>
          <w:bCs/>
          <w:sz w:val="28"/>
          <w:szCs w:val="28"/>
        </w:rPr>
        <w:t xml:space="preserve"> </w:t>
      </w:r>
      <w:proofErr w:type="spellStart"/>
      <w:r w:rsidRPr="00F27FC0">
        <w:rPr>
          <w:bCs/>
          <w:sz w:val="28"/>
          <w:szCs w:val="28"/>
        </w:rPr>
        <w:t>соціального</w:t>
      </w:r>
      <w:proofErr w:type="spellEnd"/>
      <w:r w:rsidRPr="00F27FC0">
        <w:rPr>
          <w:bCs/>
          <w:sz w:val="28"/>
          <w:szCs w:val="28"/>
        </w:rPr>
        <w:t xml:space="preserve"> </w:t>
      </w:r>
      <w:proofErr w:type="spellStart"/>
      <w:r w:rsidRPr="00F27FC0">
        <w:rPr>
          <w:bCs/>
          <w:sz w:val="28"/>
          <w:szCs w:val="28"/>
        </w:rPr>
        <w:t>захисту</w:t>
      </w:r>
      <w:proofErr w:type="spellEnd"/>
      <w:r w:rsidRPr="00F27FC0">
        <w:rPr>
          <w:bCs/>
          <w:sz w:val="28"/>
          <w:szCs w:val="28"/>
        </w:rPr>
        <w:t xml:space="preserve"> </w:t>
      </w:r>
      <w:proofErr w:type="spellStart"/>
      <w:r w:rsidRPr="00F27FC0">
        <w:rPr>
          <w:bCs/>
          <w:sz w:val="28"/>
          <w:szCs w:val="28"/>
        </w:rPr>
        <w:t>вразливих</w:t>
      </w:r>
      <w:proofErr w:type="spellEnd"/>
      <w:r w:rsidRPr="00F27FC0">
        <w:rPr>
          <w:bCs/>
          <w:sz w:val="28"/>
          <w:szCs w:val="28"/>
        </w:rPr>
        <w:t xml:space="preserve"> </w:t>
      </w:r>
      <w:proofErr w:type="spellStart"/>
      <w:r w:rsidRPr="00F27FC0">
        <w:rPr>
          <w:bCs/>
          <w:sz w:val="28"/>
          <w:szCs w:val="28"/>
        </w:rPr>
        <w:t>верств</w:t>
      </w:r>
      <w:proofErr w:type="spellEnd"/>
      <w:r w:rsidRPr="00F27FC0">
        <w:rPr>
          <w:bCs/>
          <w:sz w:val="28"/>
          <w:szCs w:val="28"/>
        </w:rPr>
        <w:t xml:space="preserve"> </w:t>
      </w:r>
      <w:proofErr w:type="spellStart"/>
      <w:r w:rsidRPr="00F27FC0">
        <w:rPr>
          <w:bCs/>
          <w:sz w:val="28"/>
          <w:szCs w:val="28"/>
        </w:rPr>
        <w:t>населення</w:t>
      </w:r>
      <w:proofErr w:type="spellEnd"/>
      <w:r w:rsidRPr="00F27FC0">
        <w:rPr>
          <w:bCs/>
          <w:sz w:val="28"/>
          <w:szCs w:val="28"/>
        </w:rPr>
        <w:t xml:space="preserve"> на 2018 </w:t>
      </w:r>
      <w:r w:rsidRPr="00F27FC0">
        <w:rPr>
          <w:sz w:val="28"/>
          <w:szCs w:val="28"/>
        </w:rPr>
        <w:t>- 2021 роки</w:t>
      </w:r>
      <w:r w:rsidRPr="00F27FC0">
        <w:rPr>
          <w:sz w:val="28"/>
          <w:szCs w:val="28"/>
          <w:lang w:val="uk-UA"/>
        </w:rPr>
        <w:t xml:space="preserve"> розглянувши заяви громадян і долучені документи, з метою реалізації повноважень у сфері соціального захисту населення, виконком міської ради   </w:t>
      </w:r>
    </w:p>
    <w:p w:rsidR="00F27FC0" w:rsidRPr="00F27FC0" w:rsidRDefault="00F27FC0" w:rsidP="00F27FC0">
      <w:pPr>
        <w:jc w:val="both"/>
        <w:rPr>
          <w:sz w:val="28"/>
          <w:szCs w:val="28"/>
          <w:lang w:val="uk-UA"/>
        </w:rPr>
      </w:pPr>
      <w:r w:rsidRPr="00F27FC0">
        <w:rPr>
          <w:sz w:val="28"/>
          <w:szCs w:val="28"/>
          <w:lang w:val="uk-UA"/>
        </w:rPr>
        <w:t xml:space="preserve">            </w:t>
      </w:r>
    </w:p>
    <w:p w:rsidR="00F27FC0" w:rsidRPr="00F27FC0" w:rsidRDefault="00F27FC0" w:rsidP="00F27FC0">
      <w:pPr>
        <w:jc w:val="center"/>
        <w:rPr>
          <w:b/>
          <w:bCs/>
          <w:sz w:val="28"/>
          <w:szCs w:val="28"/>
          <w:lang w:val="uk-UA"/>
        </w:rPr>
      </w:pPr>
      <w:r w:rsidRPr="00F27FC0">
        <w:rPr>
          <w:b/>
          <w:bCs/>
          <w:sz w:val="28"/>
          <w:szCs w:val="28"/>
        </w:rPr>
        <w:t xml:space="preserve">В И Р І Ш И </w:t>
      </w:r>
      <w:proofErr w:type="gramStart"/>
      <w:r w:rsidRPr="00F27FC0">
        <w:rPr>
          <w:b/>
          <w:bCs/>
          <w:sz w:val="28"/>
          <w:szCs w:val="28"/>
        </w:rPr>
        <w:t>В :</w:t>
      </w:r>
      <w:proofErr w:type="gramEnd"/>
    </w:p>
    <w:p w:rsidR="00F27FC0" w:rsidRPr="00F27FC0" w:rsidRDefault="00F27FC0" w:rsidP="00F27FC0">
      <w:pPr>
        <w:jc w:val="both"/>
        <w:rPr>
          <w:sz w:val="28"/>
          <w:szCs w:val="28"/>
          <w:lang w:val="uk-UA"/>
        </w:rPr>
      </w:pPr>
    </w:p>
    <w:p w:rsidR="00F27FC0" w:rsidRPr="00F27FC0" w:rsidRDefault="00F27FC0" w:rsidP="00F27FC0">
      <w:pPr>
        <w:jc w:val="both"/>
        <w:rPr>
          <w:sz w:val="28"/>
          <w:szCs w:val="28"/>
          <w:lang w:val="uk-UA"/>
        </w:rPr>
      </w:pPr>
      <w:r w:rsidRPr="00F27FC0">
        <w:rPr>
          <w:b/>
          <w:sz w:val="28"/>
          <w:szCs w:val="28"/>
          <w:lang w:val="uk-UA"/>
        </w:rPr>
        <w:t xml:space="preserve">  1. Надати одноразову матеріальну допомогу на лікування та придбання медикаментів:</w:t>
      </w:r>
    </w:p>
    <w:p w:rsidR="00F27FC0" w:rsidRPr="00F27FC0" w:rsidRDefault="00F27FC0" w:rsidP="00F27FC0">
      <w:pPr>
        <w:jc w:val="both"/>
        <w:rPr>
          <w:sz w:val="28"/>
          <w:szCs w:val="28"/>
          <w:lang w:val="uk-UA"/>
        </w:rPr>
      </w:pPr>
      <w:r w:rsidRPr="00F27FC0">
        <w:rPr>
          <w:sz w:val="28"/>
          <w:szCs w:val="28"/>
          <w:lang w:val="uk-UA"/>
        </w:rPr>
        <w:t xml:space="preserve">- жит. м. </w:t>
      </w:r>
      <w:proofErr w:type="spellStart"/>
      <w:r w:rsidRPr="00F27FC0">
        <w:rPr>
          <w:sz w:val="28"/>
          <w:szCs w:val="28"/>
          <w:lang w:val="uk-UA"/>
        </w:rPr>
        <w:t>Перечин</w:t>
      </w:r>
      <w:proofErr w:type="spellEnd"/>
      <w:r w:rsidRPr="00F27FC0">
        <w:rPr>
          <w:sz w:val="28"/>
          <w:szCs w:val="28"/>
          <w:lang w:val="uk-UA"/>
        </w:rPr>
        <w:t>, вул. Цегельна,</w:t>
      </w:r>
      <w:r>
        <w:rPr>
          <w:sz w:val="28"/>
          <w:szCs w:val="28"/>
          <w:lang w:val="uk-UA"/>
        </w:rPr>
        <w:t>***</w:t>
      </w:r>
      <w:r w:rsidRPr="00F27FC0">
        <w:rPr>
          <w:sz w:val="28"/>
          <w:szCs w:val="28"/>
          <w:lang w:val="uk-UA"/>
        </w:rPr>
        <w:t xml:space="preserve">, Адам Юлії Олександрівні на лікування та проходження реабілітації </w:t>
      </w:r>
      <w:proofErr w:type="spellStart"/>
      <w:r w:rsidRPr="00F27FC0">
        <w:rPr>
          <w:sz w:val="28"/>
          <w:szCs w:val="28"/>
          <w:lang w:val="uk-UA"/>
        </w:rPr>
        <w:t>Каналош</w:t>
      </w:r>
      <w:proofErr w:type="spellEnd"/>
      <w:r w:rsidRPr="00F27FC0">
        <w:rPr>
          <w:sz w:val="28"/>
          <w:szCs w:val="28"/>
          <w:lang w:val="uk-UA"/>
        </w:rPr>
        <w:t xml:space="preserve"> Антона Юрійовича, 02.11.2001 </w:t>
      </w:r>
      <w:proofErr w:type="spellStart"/>
      <w:r w:rsidRPr="00F27FC0">
        <w:rPr>
          <w:sz w:val="28"/>
          <w:szCs w:val="28"/>
          <w:lang w:val="uk-UA"/>
        </w:rPr>
        <w:t>р.н</w:t>
      </w:r>
      <w:proofErr w:type="spellEnd"/>
      <w:r w:rsidRPr="00F27FC0">
        <w:rPr>
          <w:sz w:val="28"/>
          <w:szCs w:val="28"/>
          <w:lang w:val="uk-UA"/>
        </w:rPr>
        <w:t>. в 1800 (тисяча вісімсот) гривень;</w:t>
      </w:r>
    </w:p>
    <w:p w:rsidR="00F27FC0" w:rsidRPr="00F27FC0" w:rsidRDefault="00F27FC0" w:rsidP="00F27FC0">
      <w:pPr>
        <w:jc w:val="both"/>
        <w:rPr>
          <w:sz w:val="28"/>
          <w:szCs w:val="28"/>
          <w:lang w:val="uk-UA"/>
        </w:rPr>
      </w:pPr>
      <w:r w:rsidRPr="00F27FC0">
        <w:rPr>
          <w:sz w:val="28"/>
          <w:szCs w:val="28"/>
          <w:lang w:val="uk-UA"/>
        </w:rPr>
        <w:t xml:space="preserve">- жит. с. </w:t>
      </w:r>
      <w:proofErr w:type="spellStart"/>
      <w:r w:rsidRPr="00F27FC0">
        <w:rPr>
          <w:sz w:val="28"/>
          <w:szCs w:val="28"/>
          <w:lang w:val="uk-UA"/>
        </w:rPr>
        <w:t>Сімер</w:t>
      </w:r>
      <w:proofErr w:type="spellEnd"/>
      <w:r w:rsidRPr="00F27FC0">
        <w:rPr>
          <w:sz w:val="28"/>
          <w:szCs w:val="28"/>
          <w:lang w:val="uk-UA"/>
        </w:rPr>
        <w:t>, вул. Нова,</w:t>
      </w:r>
      <w:r>
        <w:rPr>
          <w:sz w:val="28"/>
          <w:szCs w:val="28"/>
          <w:lang w:val="uk-UA"/>
        </w:rPr>
        <w:t>***</w:t>
      </w:r>
      <w:r w:rsidRPr="00F27FC0">
        <w:rPr>
          <w:sz w:val="28"/>
          <w:szCs w:val="28"/>
          <w:lang w:val="uk-UA"/>
        </w:rPr>
        <w:t>, Костюк Наталії Юріївні в сумі 1800 (тисяча вісімсот) гривень;</w:t>
      </w:r>
    </w:p>
    <w:p w:rsidR="00F27FC0" w:rsidRPr="00F27FC0" w:rsidRDefault="00F27FC0" w:rsidP="00F27FC0">
      <w:pPr>
        <w:jc w:val="both"/>
        <w:rPr>
          <w:sz w:val="28"/>
          <w:szCs w:val="28"/>
          <w:lang w:val="uk-UA"/>
        </w:rPr>
      </w:pPr>
      <w:r w:rsidRPr="00F27FC0">
        <w:rPr>
          <w:sz w:val="28"/>
          <w:szCs w:val="28"/>
          <w:lang w:val="uk-UA"/>
        </w:rPr>
        <w:t xml:space="preserve">- жит. с. </w:t>
      </w:r>
      <w:proofErr w:type="spellStart"/>
      <w:r w:rsidRPr="00F27FC0">
        <w:rPr>
          <w:sz w:val="28"/>
          <w:szCs w:val="28"/>
          <w:lang w:val="uk-UA"/>
        </w:rPr>
        <w:t>Сімер</w:t>
      </w:r>
      <w:proofErr w:type="spellEnd"/>
      <w:r w:rsidRPr="00F27FC0">
        <w:rPr>
          <w:sz w:val="28"/>
          <w:szCs w:val="28"/>
          <w:lang w:val="uk-UA"/>
        </w:rPr>
        <w:t xml:space="preserve">, </w:t>
      </w:r>
      <w:proofErr w:type="spellStart"/>
      <w:r w:rsidRPr="00F27FC0">
        <w:rPr>
          <w:sz w:val="28"/>
          <w:szCs w:val="28"/>
          <w:lang w:val="uk-UA"/>
        </w:rPr>
        <w:t>вул.Карпатська</w:t>
      </w:r>
      <w:proofErr w:type="spellEnd"/>
      <w:r w:rsidRPr="00F27FC0">
        <w:rPr>
          <w:sz w:val="28"/>
          <w:szCs w:val="28"/>
          <w:lang w:val="uk-UA"/>
        </w:rPr>
        <w:t xml:space="preserve">, </w:t>
      </w:r>
      <w:r>
        <w:rPr>
          <w:sz w:val="28"/>
          <w:szCs w:val="28"/>
          <w:lang w:val="uk-UA"/>
        </w:rPr>
        <w:t>***</w:t>
      </w:r>
      <w:r w:rsidRPr="00F27FC0">
        <w:rPr>
          <w:sz w:val="28"/>
          <w:szCs w:val="28"/>
          <w:lang w:val="uk-UA"/>
        </w:rPr>
        <w:t xml:space="preserve">, </w:t>
      </w:r>
      <w:proofErr w:type="spellStart"/>
      <w:r w:rsidRPr="00F27FC0">
        <w:rPr>
          <w:sz w:val="28"/>
          <w:szCs w:val="28"/>
          <w:lang w:val="uk-UA"/>
        </w:rPr>
        <w:t>Кедюлич</w:t>
      </w:r>
      <w:proofErr w:type="spellEnd"/>
      <w:r w:rsidRPr="00F27FC0">
        <w:rPr>
          <w:sz w:val="28"/>
          <w:szCs w:val="28"/>
          <w:lang w:val="uk-UA"/>
        </w:rPr>
        <w:t xml:space="preserve"> Марії Іванівні в сумі  1800 (тисяча вісімсот) гривень;</w:t>
      </w:r>
    </w:p>
    <w:p w:rsidR="00F27FC0" w:rsidRPr="00F27FC0" w:rsidRDefault="00F27FC0" w:rsidP="00F27FC0">
      <w:pPr>
        <w:jc w:val="both"/>
        <w:rPr>
          <w:sz w:val="28"/>
          <w:szCs w:val="28"/>
          <w:lang w:val="uk-UA"/>
        </w:rPr>
      </w:pPr>
      <w:r w:rsidRPr="00F27FC0">
        <w:rPr>
          <w:sz w:val="28"/>
          <w:szCs w:val="28"/>
          <w:lang w:val="uk-UA"/>
        </w:rPr>
        <w:t xml:space="preserve">- жит. с. </w:t>
      </w:r>
      <w:proofErr w:type="spellStart"/>
      <w:r w:rsidRPr="00F27FC0">
        <w:rPr>
          <w:sz w:val="28"/>
          <w:szCs w:val="28"/>
          <w:lang w:val="uk-UA"/>
        </w:rPr>
        <w:t>Сімер</w:t>
      </w:r>
      <w:proofErr w:type="spellEnd"/>
      <w:r w:rsidRPr="00F27FC0">
        <w:rPr>
          <w:sz w:val="28"/>
          <w:szCs w:val="28"/>
          <w:lang w:val="uk-UA"/>
        </w:rPr>
        <w:t>, вул. Коцюбинського,</w:t>
      </w:r>
      <w:r>
        <w:rPr>
          <w:sz w:val="28"/>
          <w:szCs w:val="28"/>
          <w:lang w:val="uk-UA"/>
        </w:rPr>
        <w:t>***</w:t>
      </w:r>
      <w:r w:rsidRPr="00F27FC0">
        <w:rPr>
          <w:sz w:val="28"/>
          <w:szCs w:val="28"/>
          <w:lang w:val="uk-UA"/>
        </w:rPr>
        <w:t xml:space="preserve">, Бабинець Ганні Іванівні в сумі 1800 (тисяча вісімсот) гривень; </w:t>
      </w:r>
    </w:p>
    <w:p w:rsidR="00F27FC0" w:rsidRPr="00F27FC0" w:rsidRDefault="00F27FC0" w:rsidP="00F27FC0">
      <w:pPr>
        <w:jc w:val="both"/>
        <w:rPr>
          <w:sz w:val="28"/>
          <w:szCs w:val="28"/>
          <w:lang w:val="uk-UA"/>
        </w:rPr>
      </w:pPr>
      <w:r w:rsidRPr="00F27FC0">
        <w:rPr>
          <w:sz w:val="28"/>
          <w:szCs w:val="28"/>
          <w:lang w:val="uk-UA"/>
        </w:rPr>
        <w:t>- жи</w:t>
      </w:r>
      <w:r>
        <w:rPr>
          <w:sz w:val="28"/>
          <w:szCs w:val="28"/>
          <w:lang w:val="uk-UA"/>
        </w:rPr>
        <w:t xml:space="preserve">т. м. </w:t>
      </w:r>
      <w:proofErr w:type="spellStart"/>
      <w:r>
        <w:rPr>
          <w:sz w:val="28"/>
          <w:szCs w:val="28"/>
          <w:lang w:val="uk-UA"/>
        </w:rPr>
        <w:t>Перечин</w:t>
      </w:r>
      <w:proofErr w:type="spellEnd"/>
      <w:r>
        <w:rPr>
          <w:sz w:val="28"/>
          <w:szCs w:val="28"/>
          <w:lang w:val="uk-UA"/>
        </w:rPr>
        <w:t xml:space="preserve">, вул. </w:t>
      </w:r>
      <w:proofErr w:type="spellStart"/>
      <w:r>
        <w:rPr>
          <w:sz w:val="28"/>
          <w:szCs w:val="28"/>
          <w:lang w:val="uk-UA"/>
        </w:rPr>
        <w:t>Ужанська</w:t>
      </w:r>
      <w:proofErr w:type="spellEnd"/>
      <w:r>
        <w:rPr>
          <w:sz w:val="28"/>
          <w:szCs w:val="28"/>
          <w:lang w:val="uk-UA"/>
        </w:rPr>
        <w:t>,***</w:t>
      </w:r>
      <w:r w:rsidRPr="00F27FC0">
        <w:rPr>
          <w:sz w:val="28"/>
          <w:szCs w:val="28"/>
          <w:lang w:val="uk-UA"/>
        </w:rPr>
        <w:t>/</w:t>
      </w:r>
      <w:r>
        <w:rPr>
          <w:sz w:val="28"/>
          <w:szCs w:val="28"/>
          <w:lang w:val="uk-UA"/>
        </w:rPr>
        <w:t>***</w:t>
      </w:r>
      <w:r w:rsidRPr="00F27FC0">
        <w:rPr>
          <w:sz w:val="28"/>
          <w:szCs w:val="28"/>
          <w:lang w:val="uk-UA"/>
        </w:rPr>
        <w:t xml:space="preserve">, </w:t>
      </w:r>
      <w:proofErr w:type="spellStart"/>
      <w:r w:rsidRPr="00F27FC0">
        <w:rPr>
          <w:sz w:val="28"/>
          <w:szCs w:val="28"/>
          <w:lang w:val="uk-UA"/>
        </w:rPr>
        <w:t>Сухарській</w:t>
      </w:r>
      <w:proofErr w:type="spellEnd"/>
      <w:r w:rsidRPr="00F27FC0">
        <w:rPr>
          <w:sz w:val="28"/>
          <w:szCs w:val="28"/>
          <w:lang w:val="uk-UA"/>
        </w:rPr>
        <w:t xml:space="preserve"> Марті Михайлівні в сумі  1800 (тисяча вісімсот) гривень;</w:t>
      </w:r>
    </w:p>
    <w:p w:rsidR="00F27FC0" w:rsidRPr="00F27FC0" w:rsidRDefault="00F27FC0" w:rsidP="00F27FC0">
      <w:pPr>
        <w:jc w:val="both"/>
        <w:rPr>
          <w:sz w:val="28"/>
          <w:szCs w:val="28"/>
          <w:lang w:val="uk-UA"/>
        </w:rPr>
      </w:pPr>
      <w:r w:rsidRPr="00F27FC0">
        <w:rPr>
          <w:sz w:val="28"/>
          <w:szCs w:val="28"/>
          <w:lang w:val="uk-UA"/>
        </w:rPr>
        <w:t xml:space="preserve">- жит. м. </w:t>
      </w:r>
      <w:proofErr w:type="spellStart"/>
      <w:r w:rsidRPr="00F27FC0">
        <w:rPr>
          <w:sz w:val="28"/>
          <w:szCs w:val="28"/>
          <w:lang w:val="uk-UA"/>
        </w:rPr>
        <w:t>Перечин</w:t>
      </w:r>
      <w:proofErr w:type="spellEnd"/>
      <w:r w:rsidRPr="00F27FC0">
        <w:rPr>
          <w:sz w:val="28"/>
          <w:szCs w:val="28"/>
          <w:lang w:val="uk-UA"/>
        </w:rPr>
        <w:t xml:space="preserve">, вул. Партизанська, </w:t>
      </w:r>
      <w:r>
        <w:rPr>
          <w:sz w:val="28"/>
          <w:szCs w:val="28"/>
          <w:lang w:val="uk-UA"/>
        </w:rPr>
        <w:t>***</w:t>
      </w:r>
      <w:r w:rsidRPr="00F27FC0">
        <w:rPr>
          <w:sz w:val="28"/>
          <w:szCs w:val="28"/>
          <w:lang w:val="uk-UA"/>
        </w:rPr>
        <w:t xml:space="preserve">, </w:t>
      </w:r>
      <w:proofErr w:type="spellStart"/>
      <w:r w:rsidRPr="00F27FC0">
        <w:rPr>
          <w:sz w:val="28"/>
          <w:szCs w:val="28"/>
          <w:lang w:val="uk-UA"/>
        </w:rPr>
        <w:t>Стегура</w:t>
      </w:r>
      <w:proofErr w:type="spellEnd"/>
      <w:r w:rsidRPr="00F27FC0">
        <w:rPr>
          <w:sz w:val="28"/>
          <w:szCs w:val="28"/>
          <w:lang w:val="uk-UA"/>
        </w:rPr>
        <w:t xml:space="preserve"> Людмилі Василівні в сумі  1800 (тисяча вісімсот) гривень;</w:t>
      </w:r>
    </w:p>
    <w:p w:rsidR="00F27FC0" w:rsidRPr="00F27FC0" w:rsidRDefault="00F27FC0" w:rsidP="00F27FC0">
      <w:pPr>
        <w:jc w:val="both"/>
        <w:rPr>
          <w:sz w:val="28"/>
          <w:szCs w:val="28"/>
          <w:lang w:val="uk-UA"/>
        </w:rPr>
      </w:pPr>
      <w:r w:rsidRPr="00F27FC0">
        <w:rPr>
          <w:sz w:val="28"/>
          <w:szCs w:val="28"/>
          <w:lang w:val="uk-UA"/>
        </w:rPr>
        <w:t xml:space="preserve">- жит. м. </w:t>
      </w:r>
      <w:proofErr w:type="spellStart"/>
      <w:r w:rsidRPr="00F27FC0">
        <w:rPr>
          <w:sz w:val="28"/>
          <w:szCs w:val="28"/>
          <w:lang w:val="uk-UA"/>
        </w:rPr>
        <w:t>Перечин</w:t>
      </w:r>
      <w:proofErr w:type="spellEnd"/>
      <w:r w:rsidRPr="00F27FC0">
        <w:rPr>
          <w:sz w:val="28"/>
          <w:szCs w:val="28"/>
          <w:lang w:val="uk-UA"/>
        </w:rPr>
        <w:t xml:space="preserve">, вул. </w:t>
      </w:r>
      <w:proofErr w:type="spellStart"/>
      <w:r w:rsidRPr="00F27FC0">
        <w:rPr>
          <w:sz w:val="28"/>
          <w:szCs w:val="28"/>
          <w:lang w:val="uk-UA"/>
        </w:rPr>
        <w:t>Борканюка</w:t>
      </w:r>
      <w:proofErr w:type="spellEnd"/>
      <w:r w:rsidRPr="00F27FC0">
        <w:rPr>
          <w:sz w:val="28"/>
          <w:szCs w:val="28"/>
          <w:lang w:val="uk-UA"/>
        </w:rPr>
        <w:t>,</w:t>
      </w:r>
      <w:r>
        <w:rPr>
          <w:sz w:val="28"/>
          <w:szCs w:val="28"/>
          <w:lang w:val="uk-UA"/>
        </w:rPr>
        <w:t>***</w:t>
      </w:r>
      <w:r w:rsidRPr="00F27FC0">
        <w:rPr>
          <w:sz w:val="28"/>
          <w:szCs w:val="28"/>
          <w:lang w:val="uk-UA"/>
        </w:rPr>
        <w:t>/</w:t>
      </w:r>
      <w:r>
        <w:rPr>
          <w:sz w:val="28"/>
          <w:szCs w:val="28"/>
          <w:lang w:val="uk-UA"/>
        </w:rPr>
        <w:t>***</w:t>
      </w:r>
      <w:r w:rsidRPr="00F27FC0">
        <w:rPr>
          <w:sz w:val="28"/>
          <w:szCs w:val="28"/>
          <w:lang w:val="uk-UA"/>
        </w:rPr>
        <w:t xml:space="preserve">, </w:t>
      </w:r>
      <w:proofErr w:type="spellStart"/>
      <w:r w:rsidRPr="00F27FC0">
        <w:rPr>
          <w:sz w:val="28"/>
          <w:szCs w:val="28"/>
          <w:lang w:val="uk-UA"/>
        </w:rPr>
        <w:t>Мешко</w:t>
      </w:r>
      <w:proofErr w:type="spellEnd"/>
      <w:r w:rsidRPr="00F27FC0">
        <w:rPr>
          <w:sz w:val="28"/>
          <w:szCs w:val="28"/>
          <w:lang w:val="uk-UA"/>
        </w:rPr>
        <w:t xml:space="preserve"> Івану Івановичу в сумі 1800 (тисяча вісімсот) гривень;</w:t>
      </w:r>
    </w:p>
    <w:p w:rsidR="00F27FC0" w:rsidRPr="00F27FC0" w:rsidRDefault="00F27FC0" w:rsidP="00F27FC0">
      <w:pPr>
        <w:jc w:val="both"/>
        <w:rPr>
          <w:sz w:val="28"/>
          <w:szCs w:val="28"/>
          <w:lang w:val="uk-UA"/>
        </w:rPr>
      </w:pPr>
      <w:r w:rsidRPr="00F27FC0">
        <w:rPr>
          <w:sz w:val="28"/>
          <w:szCs w:val="28"/>
          <w:lang w:val="uk-UA"/>
        </w:rPr>
        <w:t xml:space="preserve">- </w:t>
      </w:r>
      <w:r>
        <w:rPr>
          <w:sz w:val="28"/>
          <w:szCs w:val="28"/>
          <w:lang w:val="uk-UA"/>
        </w:rPr>
        <w:t xml:space="preserve">жит. м. </w:t>
      </w:r>
      <w:proofErr w:type="spellStart"/>
      <w:r>
        <w:rPr>
          <w:sz w:val="28"/>
          <w:szCs w:val="28"/>
          <w:lang w:val="uk-UA"/>
        </w:rPr>
        <w:t>Перечин</w:t>
      </w:r>
      <w:proofErr w:type="spellEnd"/>
      <w:r>
        <w:rPr>
          <w:sz w:val="28"/>
          <w:szCs w:val="28"/>
          <w:lang w:val="uk-UA"/>
        </w:rPr>
        <w:t xml:space="preserve">, вул. </w:t>
      </w:r>
      <w:proofErr w:type="spellStart"/>
      <w:r>
        <w:rPr>
          <w:sz w:val="28"/>
          <w:szCs w:val="28"/>
          <w:lang w:val="uk-UA"/>
        </w:rPr>
        <w:t>Ужанська</w:t>
      </w:r>
      <w:proofErr w:type="spellEnd"/>
      <w:r>
        <w:rPr>
          <w:sz w:val="28"/>
          <w:szCs w:val="28"/>
          <w:lang w:val="uk-UA"/>
        </w:rPr>
        <w:t>,***</w:t>
      </w:r>
      <w:r w:rsidRPr="00F27FC0">
        <w:rPr>
          <w:sz w:val="28"/>
          <w:szCs w:val="28"/>
          <w:lang w:val="uk-UA"/>
        </w:rPr>
        <w:t>/</w:t>
      </w:r>
      <w:r>
        <w:rPr>
          <w:sz w:val="28"/>
          <w:szCs w:val="28"/>
          <w:lang w:val="uk-UA"/>
        </w:rPr>
        <w:t>***</w:t>
      </w:r>
      <w:r w:rsidRPr="00F27FC0">
        <w:rPr>
          <w:sz w:val="28"/>
          <w:szCs w:val="28"/>
          <w:lang w:val="uk-UA"/>
        </w:rPr>
        <w:t>, Лаба Володимиру Васильовичу в сумі 1800 (тисяча вісімсот) гривень;</w:t>
      </w:r>
    </w:p>
    <w:p w:rsidR="00F27FC0" w:rsidRPr="00F27FC0" w:rsidRDefault="00F27FC0" w:rsidP="00F27FC0">
      <w:pPr>
        <w:jc w:val="both"/>
        <w:rPr>
          <w:b/>
          <w:sz w:val="28"/>
          <w:szCs w:val="28"/>
          <w:lang w:val="uk-UA"/>
        </w:rPr>
      </w:pPr>
    </w:p>
    <w:p w:rsidR="00F27FC0" w:rsidRPr="00F27FC0" w:rsidRDefault="00F27FC0" w:rsidP="00F27FC0">
      <w:pPr>
        <w:jc w:val="both"/>
        <w:rPr>
          <w:sz w:val="28"/>
          <w:szCs w:val="28"/>
          <w:lang w:val="uk-UA"/>
        </w:rPr>
      </w:pPr>
      <w:r w:rsidRPr="00F27FC0">
        <w:rPr>
          <w:sz w:val="28"/>
          <w:szCs w:val="28"/>
          <w:lang w:val="uk-UA"/>
        </w:rPr>
        <w:t xml:space="preserve">- жит. м. </w:t>
      </w:r>
      <w:proofErr w:type="spellStart"/>
      <w:r w:rsidRPr="00F27FC0">
        <w:rPr>
          <w:sz w:val="28"/>
          <w:szCs w:val="28"/>
          <w:lang w:val="uk-UA"/>
        </w:rPr>
        <w:t>Перечин</w:t>
      </w:r>
      <w:proofErr w:type="spellEnd"/>
      <w:r w:rsidRPr="00F27FC0">
        <w:rPr>
          <w:sz w:val="28"/>
          <w:szCs w:val="28"/>
          <w:lang w:val="uk-UA"/>
        </w:rPr>
        <w:t>, вул. М. Кулі,</w:t>
      </w:r>
      <w:r>
        <w:rPr>
          <w:sz w:val="28"/>
          <w:szCs w:val="28"/>
          <w:lang w:val="uk-UA"/>
        </w:rPr>
        <w:t>***</w:t>
      </w:r>
      <w:r w:rsidRPr="00F27FC0">
        <w:rPr>
          <w:sz w:val="28"/>
          <w:szCs w:val="28"/>
          <w:lang w:val="uk-UA"/>
        </w:rPr>
        <w:t>,  Скрип Світлані Степанівні в сумі  1000 (тисяча) гривень;</w:t>
      </w:r>
    </w:p>
    <w:p w:rsidR="00F27FC0" w:rsidRPr="00F27FC0" w:rsidRDefault="00F27FC0" w:rsidP="00F27FC0">
      <w:pPr>
        <w:jc w:val="both"/>
        <w:rPr>
          <w:sz w:val="28"/>
          <w:szCs w:val="28"/>
          <w:lang w:val="uk-UA"/>
        </w:rPr>
      </w:pPr>
      <w:r w:rsidRPr="00F27FC0">
        <w:rPr>
          <w:sz w:val="28"/>
          <w:szCs w:val="28"/>
          <w:lang w:val="uk-UA"/>
        </w:rPr>
        <w:lastRenderedPageBreak/>
        <w:t xml:space="preserve">- жит. м. </w:t>
      </w:r>
      <w:proofErr w:type="spellStart"/>
      <w:r w:rsidRPr="00F27FC0">
        <w:rPr>
          <w:sz w:val="28"/>
          <w:szCs w:val="28"/>
          <w:lang w:val="uk-UA"/>
        </w:rPr>
        <w:t>Перечин</w:t>
      </w:r>
      <w:proofErr w:type="spellEnd"/>
      <w:r w:rsidRPr="00F27FC0">
        <w:rPr>
          <w:sz w:val="28"/>
          <w:szCs w:val="28"/>
          <w:lang w:val="uk-UA"/>
        </w:rPr>
        <w:t xml:space="preserve">, вул. Ужгородська, </w:t>
      </w:r>
      <w:r>
        <w:rPr>
          <w:sz w:val="28"/>
          <w:szCs w:val="28"/>
          <w:lang w:val="uk-UA"/>
        </w:rPr>
        <w:t>***</w:t>
      </w:r>
      <w:r w:rsidRPr="00F27FC0">
        <w:rPr>
          <w:sz w:val="28"/>
          <w:szCs w:val="28"/>
          <w:lang w:val="uk-UA"/>
        </w:rPr>
        <w:t>/</w:t>
      </w:r>
      <w:r>
        <w:rPr>
          <w:sz w:val="28"/>
          <w:szCs w:val="28"/>
          <w:lang w:val="uk-UA"/>
        </w:rPr>
        <w:t>***</w:t>
      </w:r>
      <w:r w:rsidRPr="00F27FC0">
        <w:rPr>
          <w:sz w:val="28"/>
          <w:szCs w:val="28"/>
          <w:lang w:val="uk-UA"/>
        </w:rPr>
        <w:t xml:space="preserve">, </w:t>
      </w:r>
      <w:proofErr w:type="spellStart"/>
      <w:r w:rsidRPr="00F27FC0">
        <w:rPr>
          <w:sz w:val="28"/>
          <w:szCs w:val="28"/>
          <w:lang w:val="uk-UA"/>
        </w:rPr>
        <w:t>Пеха</w:t>
      </w:r>
      <w:proofErr w:type="spellEnd"/>
      <w:r w:rsidRPr="00F27FC0">
        <w:rPr>
          <w:sz w:val="28"/>
          <w:szCs w:val="28"/>
          <w:lang w:val="uk-UA"/>
        </w:rPr>
        <w:t xml:space="preserve"> Василю Васильовичу в сумі  1000 (тисяча) гривень;</w:t>
      </w:r>
    </w:p>
    <w:p w:rsidR="00F27FC0" w:rsidRPr="00F27FC0" w:rsidRDefault="00F27FC0" w:rsidP="00F27FC0">
      <w:pPr>
        <w:jc w:val="both"/>
        <w:rPr>
          <w:sz w:val="28"/>
          <w:szCs w:val="28"/>
          <w:lang w:val="uk-UA"/>
        </w:rPr>
      </w:pPr>
      <w:r w:rsidRPr="00F27FC0">
        <w:rPr>
          <w:sz w:val="28"/>
          <w:szCs w:val="28"/>
          <w:lang w:val="uk-UA"/>
        </w:rPr>
        <w:t xml:space="preserve">- жит. с. </w:t>
      </w:r>
      <w:proofErr w:type="spellStart"/>
      <w:r w:rsidRPr="00F27FC0">
        <w:rPr>
          <w:sz w:val="28"/>
          <w:szCs w:val="28"/>
          <w:lang w:val="uk-UA"/>
        </w:rPr>
        <w:t>Сімер</w:t>
      </w:r>
      <w:proofErr w:type="spellEnd"/>
      <w:r w:rsidRPr="00F27FC0">
        <w:rPr>
          <w:sz w:val="28"/>
          <w:szCs w:val="28"/>
          <w:lang w:val="uk-UA"/>
        </w:rPr>
        <w:t>, вул. Зарічна,</w:t>
      </w:r>
      <w:r>
        <w:rPr>
          <w:sz w:val="28"/>
          <w:szCs w:val="28"/>
          <w:lang w:val="uk-UA"/>
        </w:rPr>
        <w:t>***</w:t>
      </w:r>
      <w:r w:rsidRPr="00F27FC0">
        <w:rPr>
          <w:sz w:val="28"/>
          <w:szCs w:val="28"/>
          <w:lang w:val="uk-UA"/>
        </w:rPr>
        <w:t xml:space="preserve">, </w:t>
      </w:r>
      <w:proofErr w:type="spellStart"/>
      <w:r w:rsidRPr="00F27FC0">
        <w:rPr>
          <w:sz w:val="28"/>
          <w:szCs w:val="28"/>
          <w:lang w:val="uk-UA"/>
        </w:rPr>
        <w:t>Зизич</w:t>
      </w:r>
      <w:proofErr w:type="spellEnd"/>
      <w:r w:rsidRPr="00F27FC0">
        <w:rPr>
          <w:sz w:val="28"/>
          <w:szCs w:val="28"/>
          <w:lang w:val="uk-UA"/>
        </w:rPr>
        <w:t xml:space="preserve"> Марії Михайлівні в сумі 1000 (тисяча) гривень;</w:t>
      </w:r>
    </w:p>
    <w:p w:rsidR="00F27FC0" w:rsidRPr="00F27FC0" w:rsidRDefault="00F27FC0" w:rsidP="00F27FC0">
      <w:pPr>
        <w:jc w:val="both"/>
        <w:rPr>
          <w:sz w:val="28"/>
          <w:szCs w:val="28"/>
          <w:lang w:val="uk-UA"/>
        </w:rPr>
      </w:pPr>
      <w:r w:rsidRPr="00F27FC0">
        <w:rPr>
          <w:sz w:val="28"/>
          <w:szCs w:val="28"/>
          <w:lang w:val="uk-UA"/>
        </w:rPr>
        <w:t>- жит</w:t>
      </w:r>
      <w:r>
        <w:rPr>
          <w:sz w:val="28"/>
          <w:szCs w:val="28"/>
          <w:lang w:val="uk-UA"/>
        </w:rPr>
        <w:t xml:space="preserve">. с. </w:t>
      </w:r>
      <w:proofErr w:type="spellStart"/>
      <w:r>
        <w:rPr>
          <w:sz w:val="28"/>
          <w:szCs w:val="28"/>
          <w:lang w:val="uk-UA"/>
        </w:rPr>
        <w:t>Ворочово</w:t>
      </w:r>
      <w:proofErr w:type="spellEnd"/>
      <w:r>
        <w:rPr>
          <w:sz w:val="28"/>
          <w:szCs w:val="28"/>
          <w:lang w:val="uk-UA"/>
        </w:rPr>
        <w:t>, буд.***</w:t>
      </w:r>
      <w:r w:rsidRPr="00F27FC0">
        <w:rPr>
          <w:sz w:val="28"/>
          <w:szCs w:val="28"/>
          <w:lang w:val="uk-UA"/>
        </w:rPr>
        <w:t xml:space="preserve">, </w:t>
      </w:r>
      <w:proofErr w:type="spellStart"/>
      <w:r w:rsidRPr="00F27FC0">
        <w:rPr>
          <w:sz w:val="28"/>
          <w:szCs w:val="28"/>
          <w:lang w:val="uk-UA"/>
        </w:rPr>
        <w:t>Старкову</w:t>
      </w:r>
      <w:proofErr w:type="spellEnd"/>
      <w:r w:rsidRPr="00F27FC0">
        <w:rPr>
          <w:sz w:val="28"/>
          <w:szCs w:val="28"/>
          <w:lang w:val="uk-UA"/>
        </w:rPr>
        <w:t xml:space="preserve"> Володимиру Сергійовичу в сумі 1000 (тисяча) гривень;</w:t>
      </w:r>
    </w:p>
    <w:p w:rsidR="00F27FC0" w:rsidRPr="00F27FC0" w:rsidRDefault="00F27FC0" w:rsidP="00F27FC0">
      <w:pPr>
        <w:jc w:val="both"/>
        <w:rPr>
          <w:b/>
          <w:sz w:val="28"/>
          <w:szCs w:val="28"/>
          <w:lang w:val="uk-UA"/>
        </w:rPr>
      </w:pPr>
    </w:p>
    <w:p w:rsidR="00F27FC0" w:rsidRPr="00F27FC0" w:rsidRDefault="00F27FC0" w:rsidP="00F27FC0">
      <w:pPr>
        <w:jc w:val="both"/>
        <w:rPr>
          <w:b/>
          <w:sz w:val="28"/>
          <w:szCs w:val="28"/>
          <w:lang w:val="uk-UA"/>
        </w:rPr>
      </w:pPr>
      <w:r w:rsidRPr="00F27FC0">
        <w:rPr>
          <w:b/>
          <w:sz w:val="28"/>
          <w:szCs w:val="28"/>
          <w:lang w:val="uk-UA"/>
        </w:rPr>
        <w:t>2. Надати одноразову матеріальну допомогу учасникам АТО або членам їх сімей:</w:t>
      </w:r>
    </w:p>
    <w:p w:rsidR="00F27FC0" w:rsidRPr="00F27FC0" w:rsidRDefault="00F27FC0" w:rsidP="00F27FC0">
      <w:pPr>
        <w:jc w:val="both"/>
        <w:rPr>
          <w:sz w:val="28"/>
          <w:szCs w:val="28"/>
          <w:lang w:val="uk-UA"/>
        </w:rPr>
      </w:pPr>
      <w:r w:rsidRPr="00F27FC0">
        <w:rPr>
          <w:sz w:val="28"/>
          <w:szCs w:val="28"/>
          <w:lang w:val="uk-UA"/>
        </w:rPr>
        <w:t xml:space="preserve">- жит. с. </w:t>
      </w:r>
      <w:proofErr w:type="spellStart"/>
      <w:r w:rsidRPr="00F27FC0">
        <w:rPr>
          <w:sz w:val="28"/>
          <w:szCs w:val="28"/>
          <w:lang w:val="uk-UA"/>
        </w:rPr>
        <w:t>Сімер</w:t>
      </w:r>
      <w:proofErr w:type="spellEnd"/>
      <w:r w:rsidRPr="00F27FC0">
        <w:rPr>
          <w:sz w:val="28"/>
          <w:szCs w:val="28"/>
          <w:lang w:val="uk-UA"/>
        </w:rPr>
        <w:t>, вул. Зарічна,</w:t>
      </w:r>
      <w:r>
        <w:rPr>
          <w:sz w:val="28"/>
          <w:szCs w:val="28"/>
          <w:lang w:val="uk-UA"/>
        </w:rPr>
        <w:t>***</w:t>
      </w:r>
      <w:r w:rsidRPr="00F27FC0">
        <w:rPr>
          <w:sz w:val="28"/>
          <w:szCs w:val="28"/>
          <w:lang w:val="uk-UA"/>
        </w:rPr>
        <w:t xml:space="preserve">, </w:t>
      </w:r>
      <w:proofErr w:type="spellStart"/>
      <w:r w:rsidRPr="00F27FC0">
        <w:rPr>
          <w:sz w:val="28"/>
          <w:szCs w:val="28"/>
          <w:lang w:val="uk-UA"/>
        </w:rPr>
        <w:t>Карабинчак</w:t>
      </w:r>
      <w:proofErr w:type="spellEnd"/>
      <w:r w:rsidRPr="00F27FC0">
        <w:rPr>
          <w:sz w:val="28"/>
          <w:szCs w:val="28"/>
          <w:lang w:val="uk-UA"/>
        </w:rPr>
        <w:t xml:space="preserve"> Мирославу Васильовичу в сумі 1000 (тисяча) гривень;</w:t>
      </w:r>
    </w:p>
    <w:p w:rsidR="00F27FC0" w:rsidRPr="00F27FC0" w:rsidRDefault="00F27FC0" w:rsidP="00F27FC0">
      <w:pPr>
        <w:jc w:val="both"/>
        <w:rPr>
          <w:sz w:val="28"/>
          <w:szCs w:val="28"/>
          <w:lang w:val="uk-UA"/>
        </w:rPr>
      </w:pPr>
      <w:r w:rsidRPr="00F27FC0">
        <w:rPr>
          <w:sz w:val="28"/>
          <w:szCs w:val="28"/>
          <w:lang w:val="uk-UA"/>
        </w:rPr>
        <w:t xml:space="preserve">- жит. с. </w:t>
      </w:r>
      <w:proofErr w:type="spellStart"/>
      <w:r w:rsidRPr="00F27FC0">
        <w:rPr>
          <w:sz w:val="28"/>
          <w:szCs w:val="28"/>
          <w:lang w:val="uk-UA"/>
        </w:rPr>
        <w:t>Сімерки</w:t>
      </w:r>
      <w:proofErr w:type="spellEnd"/>
      <w:r w:rsidRPr="00F27FC0">
        <w:rPr>
          <w:sz w:val="28"/>
          <w:szCs w:val="28"/>
          <w:lang w:val="uk-UA"/>
        </w:rPr>
        <w:t xml:space="preserve">, вул. Центральна, </w:t>
      </w:r>
      <w:r>
        <w:rPr>
          <w:sz w:val="28"/>
          <w:szCs w:val="28"/>
          <w:lang w:val="uk-UA"/>
        </w:rPr>
        <w:t>***</w:t>
      </w:r>
      <w:r w:rsidRPr="00F27FC0">
        <w:rPr>
          <w:sz w:val="28"/>
          <w:szCs w:val="28"/>
          <w:lang w:val="uk-UA"/>
        </w:rPr>
        <w:t xml:space="preserve">, зареєстрований м. Ужгород, </w:t>
      </w:r>
      <w:r>
        <w:rPr>
          <w:sz w:val="28"/>
          <w:szCs w:val="28"/>
          <w:lang w:val="uk-UA"/>
        </w:rPr>
        <w:t xml:space="preserve">вул. </w:t>
      </w:r>
      <w:proofErr w:type="spellStart"/>
      <w:r>
        <w:rPr>
          <w:sz w:val="28"/>
          <w:szCs w:val="28"/>
          <w:lang w:val="uk-UA"/>
        </w:rPr>
        <w:t>Другетів</w:t>
      </w:r>
      <w:proofErr w:type="spellEnd"/>
      <w:r>
        <w:rPr>
          <w:sz w:val="28"/>
          <w:szCs w:val="28"/>
          <w:lang w:val="uk-UA"/>
        </w:rPr>
        <w:t>,***</w:t>
      </w:r>
      <w:r w:rsidRPr="00F27FC0">
        <w:rPr>
          <w:sz w:val="28"/>
          <w:szCs w:val="28"/>
          <w:lang w:val="uk-UA"/>
        </w:rPr>
        <w:t xml:space="preserve"> </w:t>
      </w:r>
      <w:proofErr w:type="spellStart"/>
      <w:r w:rsidRPr="00F27FC0">
        <w:rPr>
          <w:sz w:val="28"/>
          <w:szCs w:val="28"/>
          <w:lang w:val="uk-UA"/>
        </w:rPr>
        <w:t>Кирлик</w:t>
      </w:r>
      <w:r>
        <w:rPr>
          <w:sz w:val="28"/>
          <w:szCs w:val="28"/>
          <w:lang w:val="uk-UA"/>
        </w:rPr>
        <w:t>у</w:t>
      </w:r>
      <w:proofErr w:type="spellEnd"/>
      <w:r w:rsidRPr="00F27FC0">
        <w:rPr>
          <w:sz w:val="28"/>
          <w:szCs w:val="28"/>
          <w:lang w:val="uk-UA"/>
        </w:rPr>
        <w:t xml:space="preserve"> Владиславу Васильовичу в сумі 1000 (тисяча) гривень;</w:t>
      </w:r>
    </w:p>
    <w:p w:rsidR="00F27FC0" w:rsidRPr="00F27FC0" w:rsidRDefault="00F27FC0" w:rsidP="00F27FC0">
      <w:pPr>
        <w:jc w:val="both"/>
        <w:rPr>
          <w:sz w:val="28"/>
          <w:szCs w:val="28"/>
          <w:lang w:val="uk-UA"/>
        </w:rPr>
      </w:pPr>
      <w:r w:rsidRPr="00F27FC0">
        <w:rPr>
          <w:sz w:val="28"/>
          <w:szCs w:val="28"/>
          <w:lang w:val="uk-UA"/>
        </w:rPr>
        <w:t xml:space="preserve">- жит. м. </w:t>
      </w:r>
      <w:proofErr w:type="spellStart"/>
      <w:r w:rsidRPr="00F27FC0">
        <w:rPr>
          <w:sz w:val="28"/>
          <w:szCs w:val="28"/>
          <w:lang w:val="uk-UA"/>
        </w:rPr>
        <w:t>Перечин</w:t>
      </w:r>
      <w:proofErr w:type="spellEnd"/>
      <w:r w:rsidRPr="00F27FC0">
        <w:rPr>
          <w:sz w:val="28"/>
          <w:szCs w:val="28"/>
          <w:lang w:val="uk-UA"/>
        </w:rPr>
        <w:t xml:space="preserve">, вул. </w:t>
      </w:r>
      <w:r w:rsidRPr="00F27FC0">
        <w:rPr>
          <w:sz w:val="28"/>
          <w:szCs w:val="28"/>
          <w:lang w:val="uk-UA"/>
        </w:rPr>
        <w:tab/>
        <w:t>Толстого,</w:t>
      </w:r>
      <w:r w:rsidR="00173469">
        <w:rPr>
          <w:sz w:val="28"/>
          <w:szCs w:val="28"/>
          <w:lang w:val="uk-UA"/>
        </w:rPr>
        <w:t>***</w:t>
      </w:r>
      <w:r w:rsidRPr="00F27FC0">
        <w:rPr>
          <w:sz w:val="28"/>
          <w:szCs w:val="28"/>
          <w:lang w:val="uk-UA"/>
        </w:rPr>
        <w:t>, Тихонову Олександру Васильовичу в сумі 1000 (тисяча) гривень;</w:t>
      </w:r>
    </w:p>
    <w:p w:rsidR="00F27FC0" w:rsidRPr="00F27FC0" w:rsidRDefault="00F27FC0" w:rsidP="00F27FC0">
      <w:pPr>
        <w:jc w:val="both"/>
        <w:rPr>
          <w:sz w:val="28"/>
          <w:szCs w:val="28"/>
          <w:lang w:val="uk-UA"/>
        </w:rPr>
      </w:pPr>
      <w:r w:rsidRPr="00F27FC0">
        <w:rPr>
          <w:sz w:val="28"/>
          <w:szCs w:val="28"/>
          <w:lang w:val="uk-UA"/>
        </w:rPr>
        <w:t xml:space="preserve">- жит. м. </w:t>
      </w:r>
      <w:proofErr w:type="spellStart"/>
      <w:r w:rsidRPr="00F27FC0">
        <w:rPr>
          <w:sz w:val="28"/>
          <w:szCs w:val="28"/>
          <w:lang w:val="uk-UA"/>
        </w:rPr>
        <w:t>Перечин</w:t>
      </w:r>
      <w:proofErr w:type="spellEnd"/>
      <w:r w:rsidRPr="00F27FC0">
        <w:rPr>
          <w:sz w:val="28"/>
          <w:szCs w:val="28"/>
          <w:lang w:val="uk-UA"/>
        </w:rPr>
        <w:t>, вул. М. Підгірянки,</w:t>
      </w:r>
      <w:r w:rsidR="00173469">
        <w:rPr>
          <w:sz w:val="28"/>
          <w:szCs w:val="28"/>
          <w:lang w:val="uk-UA"/>
        </w:rPr>
        <w:t>***</w:t>
      </w:r>
      <w:r w:rsidRPr="00F27FC0">
        <w:rPr>
          <w:sz w:val="28"/>
          <w:szCs w:val="28"/>
          <w:lang w:val="uk-UA"/>
        </w:rPr>
        <w:t>/</w:t>
      </w:r>
      <w:r w:rsidR="00173469">
        <w:rPr>
          <w:sz w:val="28"/>
          <w:szCs w:val="28"/>
          <w:lang w:val="uk-UA"/>
        </w:rPr>
        <w:t>***</w:t>
      </w:r>
      <w:r w:rsidRPr="00F27FC0">
        <w:rPr>
          <w:sz w:val="28"/>
          <w:szCs w:val="28"/>
          <w:lang w:val="uk-UA"/>
        </w:rPr>
        <w:t>, Федор Олександру Вікторовичу в сумі 1000 (тисяча) гривень.</w:t>
      </w:r>
    </w:p>
    <w:p w:rsidR="00F27FC0" w:rsidRPr="00F27FC0" w:rsidRDefault="00F27FC0" w:rsidP="00F27FC0">
      <w:pPr>
        <w:jc w:val="both"/>
        <w:rPr>
          <w:sz w:val="28"/>
          <w:szCs w:val="28"/>
          <w:lang w:val="uk-UA"/>
        </w:rPr>
      </w:pPr>
    </w:p>
    <w:p w:rsidR="00F27FC0" w:rsidRPr="00F27FC0" w:rsidRDefault="00F27FC0" w:rsidP="00F27FC0">
      <w:pPr>
        <w:jc w:val="both"/>
        <w:rPr>
          <w:rFonts w:ascii="Garamond" w:hAnsi="Garamond"/>
          <w:b/>
          <w:sz w:val="28"/>
          <w:szCs w:val="28"/>
          <w:lang w:val="uk-UA"/>
        </w:rPr>
      </w:pPr>
      <w:r w:rsidRPr="00F27FC0">
        <w:rPr>
          <w:b/>
          <w:bCs/>
          <w:sz w:val="28"/>
          <w:szCs w:val="28"/>
          <w:lang w:val="uk-UA"/>
        </w:rPr>
        <w:t>3.</w:t>
      </w:r>
      <w:r w:rsidRPr="00F27FC0">
        <w:rPr>
          <w:sz w:val="28"/>
          <w:szCs w:val="28"/>
          <w:lang w:val="uk-UA"/>
        </w:rPr>
        <w:t xml:space="preserve">Відділу бухгалтерського обліку та фінансової звітності міської ради               (начальник відділу  Попович Я.П.)  профінансувати названі видатки у порядку передбаченому Програмою </w:t>
      </w:r>
      <w:r w:rsidRPr="00F27FC0">
        <w:rPr>
          <w:rFonts w:ascii="Garamond" w:hAnsi="Garamond"/>
          <w:bCs/>
          <w:sz w:val="28"/>
          <w:szCs w:val="28"/>
          <w:lang w:val="uk-UA"/>
        </w:rPr>
        <w:t>ф</w:t>
      </w:r>
      <w:r w:rsidRPr="00F27FC0">
        <w:rPr>
          <w:bCs/>
          <w:sz w:val="28"/>
          <w:szCs w:val="28"/>
          <w:lang w:val="uk-UA"/>
        </w:rPr>
        <w:t xml:space="preserve">інансової підтримки заходів у сфері соціального захисту вразливих верств населення </w:t>
      </w:r>
      <w:proofErr w:type="spellStart"/>
      <w:r w:rsidRPr="00F27FC0">
        <w:rPr>
          <w:bCs/>
          <w:sz w:val="28"/>
          <w:szCs w:val="28"/>
          <w:lang w:val="uk-UA"/>
        </w:rPr>
        <w:t>м.Перечин</w:t>
      </w:r>
      <w:proofErr w:type="spellEnd"/>
      <w:r w:rsidRPr="00F27FC0">
        <w:rPr>
          <w:bCs/>
          <w:sz w:val="28"/>
          <w:szCs w:val="28"/>
          <w:lang w:val="uk-UA"/>
        </w:rPr>
        <w:t xml:space="preserve"> на 2018 </w:t>
      </w:r>
      <w:r w:rsidRPr="00F27FC0">
        <w:rPr>
          <w:sz w:val="28"/>
          <w:szCs w:val="28"/>
          <w:lang w:val="uk-UA"/>
        </w:rPr>
        <w:t>- 2021 роки</w:t>
      </w:r>
    </w:p>
    <w:p w:rsidR="00F27FC0" w:rsidRPr="00F27FC0" w:rsidRDefault="00F27FC0" w:rsidP="00F27FC0">
      <w:pPr>
        <w:rPr>
          <w:b/>
          <w:sz w:val="28"/>
          <w:szCs w:val="28"/>
          <w:lang w:val="uk-UA"/>
        </w:rPr>
      </w:pPr>
    </w:p>
    <w:p w:rsidR="00F27FC0" w:rsidRPr="00F27FC0" w:rsidRDefault="00F27FC0" w:rsidP="00F27FC0">
      <w:pPr>
        <w:rPr>
          <w:b/>
          <w:sz w:val="28"/>
          <w:szCs w:val="28"/>
          <w:lang w:val="uk-UA"/>
        </w:rPr>
      </w:pPr>
      <w:r w:rsidRPr="00F27FC0">
        <w:rPr>
          <w:b/>
          <w:sz w:val="28"/>
          <w:szCs w:val="28"/>
          <w:lang w:val="uk-UA"/>
        </w:rPr>
        <w:t xml:space="preserve"> </w:t>
      </w:r>
    </w:p>
    <w:p w:rsidR="00F27FC0" w:rsidRPr="00F27FC0" w:rsidRDefault="00F27FC0" w:rsidP="00F27FC0">
      <w:pPr>
        <w:rPr>
          <w:b/>
          <w:sz w:val="28"/>
          <w:szCs w:val="28"/>
          <w:lang w:val="uk-UA"/>
        </w:rPr>
      </w:pPr>
    </w:p>
    <w:p w:rsidR="00F27FC0" w:rsidRPr="00F27FC0" w:rsidRDefault="00F27FC0" w:rsidP="00F27FC0">
      <w:pPr>
        <w:rPr>
          <w:b/>
          <w:sz w:val="28"/>
          <w:szCs w:val="28"/>
          <w:lang w:val="uk-UA"/>
        </w:rPr>
      </w:pPr>
    </w:p>
    <w:p w:rsidR="00F27FC0" w:rsidRPr="00F27FC0" w:rsidRDefault="00F27FC0" w:rsidP="00F27FC0">
      <w:r w:rsidRPr="00F27FC0">
        <w:rPr>
          <w:b/>
          <w:sz w:val="28"/>
          <w:szCs w:val="28"/>
          <w:lang w:val="uk-UA"/>
        </w:rPr>
        <w:t xml:space="preserve">Міський голова                                                                      І.М. </w:t>
      </w:r>
      <w:proofErr w:type="spellStart"/>
      <w:r w:rsidRPr="00F27FC0">
        <w:rPr>
          <w:b/>
          <w:sz w:val="28"/>
          <w:szCs w:val="28"/>
          <w:lang w:val="uk-UA"/>
        </w:rPr>
        <w:t>Погоріляк</w:t>
      </w:r>
      <w:proofErr w:type="spellEnd"/>
    </w:p>
    <w:p w:rsidR="00F27FC0" w:rsidRPr="00F27FC0" w:rsidRDefault="00F27FC0" w:rsidP="00F27FC0"/>
    <w:p w:rsidR="00F27FC0" w:rsidRPr="00F27FC0" w:rsidRDefault="00F27FC0" w:rsidP="00F27FC0"/>
    <w:p w:rsidR="00F27FC0" w:rsidRPr="00F27FC0" w:rsidRDefault="00F27FC0" w:rsidP="00F27FC0"/>
    <w:p w:rsidR="00F27FC0" w:rsidRPr="00F27FC0" w:rsidRDefault="00F27FC0" w:rsidP="00F27FC0"/>
    <w:p w:rsidR="00F27FC0" w:rsidRDefault="00F27FC0" w:rsidP="00F27FC0">
      <w:pPr>
        <w:rPr>
          <w:b/>
          <w:sz w:val="28"/>
          <w:szCs w:val="28"/>
        </w:rPr>
      </w:pPr>
    </w:p>
    <w:p w:rsidR="00F27FC0" w:rsidRDefault="00F27FC0" w:rsidP="00F27FC0">
      <w:pPr>
        <w:rPr>
          <w:b/>
          <w:sz w:val="28"/>
          <w:szCs w:val="28"/>
        </w:rPr>
      </w:pPr>
    </w:p>
    <w:p w:rsidR="00F27FC0" w:rsidRDefault="00F27FC0" w:rsidP="00F27FC0">
      <w:pPr>
        <w:rPr>
          <w:b/>
          <w:sz w:val="28"/>
          <w:szCs w:val="28"/>
        </w:rPr>
      </w:pPr>
    </w:p>
    <w:p w:rsidR="00F27FC0" w:rsidRDefault="00F27FC0" w:rsidP="00F27FC0">
      <w:pPr>
        <w:rPr>
          <w:b/>
          <w:sz w:val="28"/>
          <w:szCs w:val="28"/>
        </w:rPr>
      </w:pPr>
    </w:p>
    <w:p w:rsidR="00F27FC0" w:rsidRDefault="00F27FC0" w:rsidP="00F27FC0">
      <w:pPr>
        <w:rPr>
          <w:b/>
          <w:sz w:val="28"/>
          <w:szCs w:val="28"/>
        </w:rPr>
      </w:pPr>
    </w:p>
    <w:p w:rsidR="00F27FC0" w:rsidRDefault="00F27FC0" w:rsidP="00F27FC0">
      <w:pPr>
        <w:rPr>
          <w:b/>
          <w:sz w:val="28"/>
          <w:szCs w:val="28"/>
        </w:rPr>
      </w:pPr>
    </w:p>
    <w:p w:rsidR="00F27FC0" w:rsidRDefault="00F27FC0" w:rsidP="00F27FC0">
      <w:pPr>
        <w:rPr>
          <w:b/>
          <w:sz w:val="28"/>
          <w:szCs w:val="28"/>
        </w:rPr>
      </w:pPr>
    </w:p>
    <w:p w:rsidR="00F27FC0" w:rsidRDefault="00F27FC0" w:rsidP="00EB77D0">
      <w:pPr>
        <w:jc w:val="center"/>
        <w:rPr>
          <w:b/>
          <w:sz w:val="28"/>
          <w:szCs w:val="28"/>
        </w:rPr>
      </w:pPr>
    </w:p>
    <w:p w:rsidR="00F27FC0" w:rsidRDefault="00F27FC0" w:rsidP="00EB77D0">
      <w:pPr>
        <w:jc w:val="center"/>
        <w:rPr>
          <w:b/>
          <w:sz w:val="28"/>
          <w:szCs w:val="28"/>
        </w:rPr>
      </w:pPr>
    </w:p>
    <w:p w:rsidR="00F27FC0" w:rsidRDefault="00F27FC0" w:rsidP="00EB77D0">
      <w:pPr>
        <w:jc w:val="center"/>
        <w:rPr>
          <w:b/>
          <w:sz w:val="28"/>
          <w:szCs w:val="28"/>
        </w:rPr>
      </w:pPr>
    </w:p>
    <w:p w:rsidR="00F27FC0" w:rsidRDefault="00F27FC0" w:rsidP="00EB77D0">
      <w:pPr>
        <w:jc w:val="center"/>
        <w:rPr>
          <w:b/>
          <w:sz w:val="28"/>
          <w:szCs w:val="28"/>
        </w:rPr>
      </w:pPr>
    </w:p>
    <w:p w:rsidR="00F27FC0" w:rsidRPr="00F27FC0" w:rsidRDefault="00F27FC0" w:rsidP="00F27FC0">
      <w:pPr>
        <w:ind w:firstLine="708"/>
        <w:rPr>
          <w:b/>
          <w:sz w:val="28"/>
          <w:szCs w:val="28"/>
          <w:lang w:val="uk-UA"/>
        </w:rPr>
      </w:pPr>
      <w:r w:rsidRPr="00F27FC0">
        <w:rPr>
          <w:b/>
          <w:sz w:val="28"/>
          <w:szCs w:val="28"/>
          <w:lang w:val="uk-UA"/>
        </w:rPr>
        <w:t xml:space="preserve">                                                    </w:t>
      </w:r>
      <w:r w:rsidRPr="00F27FC0">
        <w:rPr>
          <w:b/>
          <w:sz w:val="28"/>
          <w:szCs w:val="28"/>
        </w:rPr>
        <w:object w:dxaOrig="795" w:dyaOrig="1354">
          <v:shape id="_x0000_i1026" type="#_x0000_t75" style="width:29.4pt;height:40.2pt" o:ole="" fillcolor="window">
            <v:imagedata r:id="rId5" o:title="" gain="69719f"/>
          </v:shape>
          <o:OLEObject Type="Embed" ProgID="Word.Picture.8" ShapeID="_x0000_i1026" DrawAspect="Content" ObjectID="_1622615877" r:id="rId7"/>
        </w:object>
      </w:r>
    </w:p>
    <w:p w:rsidR="00F27FC0" w:rsidRPr="00F27FC0" w:rsidRDefault="00F27FC0" w:rsidP="00F27FC0">
      <w:pPr>
        <w:jc w:val="center"/>
        <w:rPr>
          <w:b/>
          <w:sz w:val="28"/>
          <w:szCs w:val="28"/>
          <w:lang w:val="uk-UA"/>
        </w:rPr>
      </w:pPr>
      <w:r w:rsidRPr="00F27FC0">
        <w:rPr>
          <w:b/>
          <w:sz w:val="28"/>
          <w:szCs w:val="28"/>
        </w:rPr>
        <w:t>У К Р А Ї Н А</w:t>
      </w:r>
    </w:p>
    <w:p w:rsidR="00F27FC0" w:rsidRPr="00F27FC0" w:rsidRDefault="00F27FC0" w:rsidP="00F27FC0">
      <w:pPr>
        <w:jc w:val="center"/>
        <w:rPr>
          <w:b/>
          <w:sz w:val="28"/>
          <w:szCs w:val="28"/>
          <w:lang w:val="uk-UA"/>
        </w:rPr>
      </w:pPr>
      <w:r w:rsidRPr="00F27FC0">
        <w:rPr>
          <w:b/>
          <w:sz w:val="28"/>
          <w:szCs w:val="28"/>
        </w:rPr>
        <w:lastRenderedPageBreak/>
        <w:t>ПЕРЕЧИНСЬКА МІСЬКА РАДА</w:t>
      </w:r>
    </w:p>
    <w:p w:rsidR="00F27FC0" w:rsidRPr="00F27FC0" w:rsidRDefault="00F27FC0" w:rsidP="00F27FC0">
      <w:pPr>
        <w:jc w:val="center"/>
        <w:rPr>
          <w:b/>
          <w:sz w:val="28"/>
          <w:szCs w:val="28"/>
          <w:lang w:val="uk-UA"/>
        </w:rPr>
      </w:pPr>
      <w:r w:rsidRPr="00F27FC0">
        <w:rPr>
          <w:b/>
          <w:sz w:val="28"/>
          <w:szCs w:val="28"/>
        </w:rPr>
        <w:t>ЗАКАРПАТСЬКОЇ ОБЛАСТІ</w:t>
      </w:r>
    </w:p>
    <w:p w:rsidR="00F27FC0" w:rsidRPr="00F27FC0" w:rsidRDefault="00F27FC0" w:rsidP="00F27FC0">
      <w:pPr>
        <w:keepNext/>
        <w:jc w:val="center"/>
        <w:outlineLvl w:val="1"/>
        <w:rPr>
          <w:b/>
          <w:sz w:val="28"/>
          <w:szCs w:val="28"/>
          <w:lang w:val="uk-UA"/>
        </w:rPr>
      </w:pPr>
      <w:r w:rsidRPr="00F27FC0">
        <w:rPr>
          <w:b/>
          <w:sz w:val="28"/>
          <w:szCs w:val="28"/>
        </w:rPr>
        <w:t>В И К О Н А В Ч И Й   К О М І Т Е Т</w:t>
      </w:r>
    </w:p>
    <w:p w:rsidR="00F27FC0" w:rsidRPr="00F27FC0" w:rsidRDefault="00F27FC0" w:rsidP="00F27FC0">
      <w:pPr>
        <w:keepNext/>
        <w:jc w:val="center"/>
        <w:outlineLvl w:val="0"/>
        <w:rPr>
          <w:b/>
          <w:sz w:val="28"/>
          <w:szCs w:val="28"/>
          <w:lang w:val="uk-UA"/>
        </w:rPr>
      </w:pPr>
      <w:r w:rsidRPr="00F27FC0">
        <w:rPr>
          <w:b/>
          <w:sz w:val="28"/>
          <w:szCs w:val="28"/>
          <w:lang w:val="uk-UA"/>
        </w:rPr>
        <w:t>Р</w:t>
      </w:r>
      <w:r w:rsidRPr="00F27FC0">
        <w:rPr>
          <w:b/>
          <w:sz w:val="28"/>
          <w:szCs w:val="28"/>
        </w:rPr>
        <w:t xml:space="preserve"> І Ш Е Н </w:t>
      </w:r>
      <w:proofErr w:type="spellStart"/>
      <w:r w:rsidRPr="00F27FC0">
        <w:rPr>
          <w:b/>
          <w:sz w:val="28"/>
          <w:szCs w:val="28"/>
        </w:rPr>
        <w:t>Н</w:t>
      </w:r>
      <w:proofErr w:type="spellEnd"/>
      <w:r w:rsidRPr="00F27FC0">
        <w:rPr>
          <w:b/>
          <w:sz w:val="28"/>
          <w:szCs w:val="28"/>
        </w:rPr>
        <w:t xml:space="preserve"> Я</w:t>
      </w:r>
    </w:p>
    <w:p w:rsidR="00F27FC0" w:rsidRPr="00F27FC0" w:rsidRDefault="00F27FC0" w:rsidP="00F27FC0">
      <w:pPr>
        <w:spacing w:before="240"/>
        <w:rPr>
          <w:b/>
          <w:bCs/>
          <w:sz w:val="28"/>
          <w:szCs w:val="28"/>
          <w:lang w:val="uk-UA"/>
        </w:rPr>
      </w:pPr>
      <w:proofErr w:type="spellStart"/>
      <w:r w:rsidRPr="00F27FC0">
        <w:rPr>
          <w:b/>
          <w:bCs/>
          <w:sz w:val="28"/>
          <w:szCs w:val="28"/>
        </w:rPr>
        <w:t>Від</w:t>
      </w:r>
      <w:proofErr w:type="spellEnd"/>
      <w:r w:rsidRPr="00F27FC0">
        <w:rPr>
          <w:b/>
          <w:bCs/>
          <w:sz w:val="28"/>
          <w:szCs w:val="28"/>
          <w:lang w:val="uk-UA"/>
        </w:rPr>
        <w:t xml:space="preserve"> 21 червня </w:t>
      </w:r>
      <w:r w:rsidRPr="00F27FC0">
        <w:rPr>
          <w:b/>
          <w:bCs/>
          <w:sz w:val="28"/>
          <w:szCs w:val="28"/>
        </w:rPr>
        <w:t>20</w:t>
      </w:r>
      <w:r w:rsidRPr="00F27FC0">
        <w:rPr>
          <w:b/>
          <w:bCs/>
          <w:sz w:val="28"/>
          <w:szCs w:val="28"/>
          <w:lang w:val="uk-UA"/>
        </w:rPr>
        <w:t>18</w:t>
      </w:r>
      <w:r w:rsidRPr="00F27FC0">
        <w:rPr>
          <w:b/>
          <w:bCs/>
          <w:sz w:val="28"/>
          <w:szCs w:val="28"/>
        </w:rPr>
        <w:t xml:space="preserve"> </w:t>
      </w:r>
      <w:proofErr w:type="gramStart"/>
      <w:r w:rsidRPr="00F27FC0">
        <w:rPr>
          <w:b/>
          <w:bCs/>
          <w:sz w:val="28"/>
          <w:szCs w:val="28"/>
        </w:rPr>
        <w:t>року  №</w:t>
      </w:r>
      <w:proofErr w:type="gramEnd"/>
      <w:r w:rsidRPr="00F27FC0">
        <w:rPr>
          <w:b/>
          <w:bCs/>
          <w:sz w:val="28"/>
          <w:szCs w:val="28"/>
          <w:lang w:val="uk-UA"/>
        </w:rPr>
        <w:t xml:space="preserve"> 101                                                                </w:t>
      </w:r>
    </w:p>
    <w:p w:rsidR="00F27FC0" w:rsidRPr="00F27FC0" w:rsidRDefault="00F27FC0" w:rsidP="00F27FC0">
      <w:pPr>
        <w:rPr>
          <w:b/>
          <w:bCs/>
          <w:sz w:val="28"/>
          <w:szCs w:val="28"/>
          <w:lang w:val="uk-UA"/>
        </w:rPr>
      </w:pPr>
      <w:proofErr w:type="spellStart"/>
      <w:r w:rsidRPr="00F27FC0">
        <w:rPr>
          <w:b/>
          <w:bCs/>
          <w:sz w:val="28"/>
          <w:szCs w:val="28"/>
        </w:rPr>
        <w:t>м.Перечин</w:t>
      </w:r>
      <w:proofErr w:type="spellEnd"/>
      <w:r w:rsidRPr="00F27FC0">
        <w:rPr>
          <w:b/>
          <w:bCs/>
          <w:sz w:val="28"/>
          <w:szCs w:val="28"/>
        </w:rPr>
        <w:t xml:space="preserve">                                      </w:t>
      </w:r>
    </w:p>
    <w:p w:rsidR="00F27FC0" w:rsidRPr="00F27FC0" w:rsidRDefault="00F27FC0" w:rsidP="00F27FC0">
      <w:pPr>
        <w:keepNext/>
        <w:keepLines/>
        <w:spacing w:before="200"/>
        <w:outlineLvl w:val="3"/>
        <w:rPr>
          <w:rFonts w:eastAsiaTheme="majorEastAsia"/>
          <w:b/>
          <w:bCs/>
          <w:iCs/>
          <w:sz w:val="28"/>
          <w:szCs w:val="28"/>
          <w:lang w:val="uk-UA"/>
        </w:rPr>
      </w:pPr>
      <w:r w:rsidRPr="00F27FC0">
        <w:rPr>
          <w:rFonts w:eastAsiaTheme="majorEastAsia"/>
          <w:b/>
          <w:bCs/>
          <w:iCs/>
          <w:sz w:val="28"/>
          <w:szCs w:val="28"/>
          <w:lang w:val="uk-UA"/>
        </w:rPr>
        <w:t xml:space="preserve">Про надання  допомоги </w:t>
      </w:r>
    </w:p>
    <w:p w:rsidR="00F27FC0" w:rsidRPr="00F27FC0" w:rsidRDefault="00F27FC0" w:rsidP="00F27FC0">
      <w:pPr>
        <w:rPr>
          <w:b/>
          <w:bCs/>
          <w:sz w:val="28"/>
          <w:szCs w:val="28"/>
          <w:lang w:val="uk-UA"/>
        </w:rPr>
      </w:pPr>
      <w:r w:rsidRPr="00F27FC0">
        <w:rPr>
          <w:b/>
          <w:bCs/>
          <w:sz w:val="28"/>
          <w:szCs w:val="28"/>
          <w:lang w:val="uk-UA"/>
        </w:rPr>
        <w:t>на поховання</w:t>
      </w:r>
    </w:p>
    <w:p w:rsidR="00F27FC0" w:rsidRPr="00F27FC0" w:rsidRDefault="00F27FC0" w:rsidP="00F27FC0">
      <w:pPr>
        <w:keepNext/>
        <w:keepLines/>
        <w:spacing w:before="200"/>
        <w:jc w:val="both"/>
        <w:outlineLvl w:val="5"/>
        <w:rPr>
          <w:rFonts w:eastAsiaTheme="majorEastAsia"/>
          <w:iCs/>
          <w:sz w:val="32"/>
          <w:szCs w:val="28"/>
          <w:lang w:val="uk-UA"/>
        </w:rPr>
      </w:pPr>
      <w:r w:rsidRPr="00F27FC0">
        <w:rPr>
          <w:rFonts w:eastAsiaTheme="majorEastAsia"/>
          <w:iCs/>
          <w:sz w:val="32"/>
          <w:szCs w:val="28"/>
          <w:lang w:val="uk-UA"/>
        </w:rPr>
        <w:t xml:space="preserve">        </w:t>
      </w:r>
      <w:r w:rsidRPr="00F27FC0">
        <w:rPr>
          <w:rFonts w:eastAsiaTheme="majorEastAsia"/>
          <w:iCs/>
          <w:sz w:val="28"/>
          <w:szCs w:val="28"/>
          <w:lang w:val="uk-UA"/>
        </w:rPr>
        <w:t xml:space="preserve">На підставі підпункту 4 пункту а) частини 1 статті 34 Закону України    “Про місцеве самоврядування в Україні ”, відповідно до Постанови Кабінету Міністрів України від 31 січня 2007 року “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 ( зі змінами),  </w:t>
      </w:r>
      <w:r w:rsidRPr="00F27FC0">
        <w:rPr>
          <w:rFonts w:eastAsiaTheme="majorEastAsia" w:cstheme="majorBidi"/>
          <w:bCs/>
          <w:iCs/>
          <w:sz w:val="28"/>
          <w:szCs w:val="28"/>
          <w:lang w:val="uk-UA"/>
        </w:rPr>
        <w:t>Програми</w:t>
      </w:r>
      <w:r w:rsidRPr="00F27FC0">
        <w:rPr>
          <w:bCs/>
          <w:iCs/>
          <w:sz w:val="28"/>
          <w:szCs w:val="28"/>
          <w:lang w:val="uk-UA"/>
        </w:rPr>
        <w:t xml:space="preserve"> Фінансової підтримки заходів у сфері соціального захисту вразливих верств населення м.</w:t>
      </w:r>
      <w:r w:rsidRPr="00F27FC0">
        <w:rPr>
          <w:rFonts w:eastAsiaTheme="majorEastAsia" w:cstheme="majorBidi"/>
          <w:bCs/>
          <w:iCs/>
          <w:sz w:val="28"/>
          <w:szCs w:val="28"/>
          <w:lang w:val="uk-UA"/>
        </w:rPr>
        <w:t xml:space="preserve"> </w:t>
      </w:r>
      <w:proofErr w:type="spellStart"/>
      <w:r w:rsidRPr="00F27FC0">
        <w:rPr>
          <w:bCs/>
          <w:iCs/>
          <w:sz w:val="28"/>
          <w:szCs w:val="28"/>
          <w:lang w:val="uk-UA"/>
        </w:rPr>
        <w:t>Перечин</w:t>
      </w:r>
      <w:proofErr w:type="spellEnd"/>
      <w:r w:rsidRPr="00F27FC0">
        <w:rPr>
          <w:bCs/>
          <w:iCs/>
          <w:sz w:val="28"/>
          <w:szCs w:val="28"/>
          <w:lang w:val="uk-UA"/>
        </w:rPr>
        <w:t xml:space="preserve"> на 2018 </w:t>
      </w:r>
      <w:r w:rsidRPr="00F27FC0">
        <w:rPr>
          <w:iCs/>
          <w:sz w:val="28"/>
          <w:szCs w:val="28"/>
          <w:lang w:val="uk-UA"/>
        </w:rPr>
        <w:t>- 2021 роки</w:t>
      </w:r>
      <w:r w:rsidRPr="00F27FC0">
        <w:rPr>
          <w:rFonts w:eastAsiaTheme="majorEastAsia" w:cstheme="majorBidi"/>
          <w:iCs/>
          <w:sz w:val="28"/>
          <w:szCs w:val="28"/>
          <w:lang w:val="uk-UA"/>
        </w:rPr>
        <w:t>,</w:t>
      </w:r>
      <w:r w:rsidRPr="00F27FC0">
        <w:rPr>
          <w:rFonts w:eastAsiaTheme="majorEastAsia"/>
          <w:iCs/>
          <w:sz w:val="28"/>
          <w:szCs w:val="28"/>
          <w:lang w:val="uk-UA"/>
        </w:rPr>
        <w:t xml:space="preserve"> розглянувши відповідні матеріали на поховання, на виконання повноважень у сфері соціального захисту населення, виконком міської ради</w:t>
      </w:r>
    </w:p>
    <w:p w:rsidR="00F27FC0" w:rsidRPr="00F27FC0" w:rsidRDefault="00F27FC0" w:rsidP="00F27FC0">
      <w:pPr>
        <w:rPr>
          <w:sz w:val="28"/>
          <w:szCs w:val="28"/>
          <w:lang w:val="uk-UA"/>
        </w:rPr>
      </w:pPr>
    </w:p>
    <w:p w:rsidR="00F27FC0" w:rsidRPr="00F27FC0" w:rsidRDefault="00F27FC0" w:rsidP="00F27FC0">
      <w:pPr>
        <w:jc w:val="center"/>
        <w:rPr>
          <w:b/>
          <w:bCs/>
          <w:sz w:val="28"/>
          <w:szCs w:val="28"/>
          <w:lang w:val="uk-UA"/>
        </w:rPr>
      </w:pPr>
      <w:r w:rsidRPr="00F27FC0">
        <w:rPr>
          <w:b/>
          <w:bCs/>
          <w:sz w:val="28"/>
          <w:szCs w:val="28"/>
          <w:lang w:val="uk-UA"/>
        </w:rPr>
        <w:t>В И Р І Ш И В :</w:t>
      </w:r>
    </w:p>
    <w:p w:rsidR="00F27FC0" w:rsidRPr="00F27FC0" w:rsidRDefault="00F27FC0" w:rsidP="00F27FC0">
      <w:pPr>
        <w:jc w:val="center"/>
        <w:rPr>
          <w:b/>
          <w:bCs/>
          <w:sz w:val="28"/>
          <w:szCs w:val="28"/>
          <w:lang w:val="uk-UA"/>
        </w:rPr>
      </w:pPr>
    </w:p>
    <w:p w:rsidR="00F27FC0" w:rsidRPr="00F27FC0" w:rsidRDefault="00F27FC0" w:rsidP="00F27FC0">
      <w:pPr>
        <w:numPr>
          <w:ilvl w:val="0"/>
          <w:numId w:val="9"/>
        </w:numPr>
        <w:jc w:val="both"/>
        <w:rPr>
          <w:sz w:val="28"/>
          <w:szCs w:val="28"/>
          <w:lang w:val="uk-UA"/>
        </w:rPr>
      </w:pPr>
      <w:r w:rsidRPr="00F27FC0">
        <w:rPr>
          <w:sz w:val="28"/>
          <w:szCs w:val="28"/>
          <w:lang w:val="uk-UA"/>
        </w:rPr>
        <w:t xml:space="preserve">Надати допомогу на поховання у розмірі 2500 ( дві тисячі п’ятсот) гривень </w:t>
      </w:r>
      <w:proofErr w:type="spellStart"/>
      <w:r w:rsidRPr="00F27FC0">
        <w:rPr>
          <w:sz w:val="28"/>
          <w:szCs w:val="28"/>
          <w:lang w:val="uk-UA"/>
        </w:rPr>
        <w:t>Беца</w:t>
      </w:r>
      <w:proofErr w:type="spellEnd"/>
      <w:r w:rsidRPr="00F27FC0">
        <w:rPr>
          <w:sz w:val="28"/>
          <w:szCs w:val="28"/>
          <w:lang w:val="uk-UA"/>
        </w:rPr>
        <w:t xml:space="preserve"> Марії Михайлівні, жит. с. </w:t>
      </w:r>
      <w:proofErr w:type="spellStart"/>
      <w:r w:rsidRPr="00F27FC0">
        <w:rPr>
          <w:sz w:val="28"/>
          <w:szCs w:val="28"/>
          <w:lang w:val="uk-UA"/>
        </w:rPr>
        <w:t>Сімерки</w:t>
      </w:r>
      <w:proofErr w:type="spellEnd"/>
      <w:r w:rsidRPr="00F27FC0">
        <w:rPr>
          <w:sz w:val="28"/>
          <w:szCs w:val="28"/>
          <w:lang w:val="uk-UA"/>
        </w:rPr>
        <w:t>, вул. Центральна,</w:t>
      </w:r>
      <w:r w:rsidR="00173469">
        <w:rPr>
          <w:sz w:val="28"/>
          <w:szCs w:val="28"/>
          <w:lang w:val="uk-UA"/>
        </w:rPr>
        <w:t>***</w:t>
      </w:r>
      <w:r w:rsidRPr="00F27FC0">
        <w:rPr>
          <w:sz w:val="28"/>
          <w:szCs w:val="28"/>
          <w:lang w:val="uk-UA"/>
        </w:rPr>
        <w:t xml:space="preserve">, яка здійснила поховання свого сина </w:t>
      </w:r>
      <w:proofErr w:type="spellStart"/>
      <w:r w:rsidRPr="00F27FC0">
        <w:rPr>
          <w:sz w:val="28"/>
          <w:szCs w:val="28"/>
          <w:lang w:val="uk-UA"/>
        </w:rPr>
        <w:t>Беца</w:t>
      </w:r>
      <w:proofErr w:type="spellEnd"/>
      <w:r w:rsidRPr="00F27FC0">
        <w:rPr>
          <w:sz w:val="28"/>
          <w:szCs w:val="28"/>
          <w:lang w:val="uk-UA"/>
        </w:rPr>
        <w:t xml:space="preserve"> Віктора Станіславовича, який помер  03.05.2018 року( свідоцтво про смерть від 04.05.2018 р. І – ФМ № 246192).</w:t>
      </w:r>
    </w:p>
    <w:p w:rsidR="00F27FC0" w:rsidRPr="00F27FC0" w:rsidRDefault="00F27FC0" w:rsidP="00F27FC0">
      <w:pPr>
        <w:numPr>
          <w:ilvl w:val="0"/>
          <w:numId w:val="9"/>
        </w:numPr>
        <w:jc w:val="both"/>
        <w:rPr>
          <w:sz w:val="28"/>
          <w:szCs w:val="28"/>
          <w:lang w:val="uk-UA"/>
        </w:rPr>
      </w:pPr>
      <w:r w:rsidRPr="00F27FC0">
        <w:rPr>
          <w:sz w:val="28"/>
          <w:szCs w:val="28"/>
          <w:lang w:val="uk-UA"/>
        </w:rPr>
        <w:t>Відділу бухгалтерського обліку та фінансової звітності міської ради              ( завідуюча Попович Я.П..) профінансувати названі видатки.</w:t>
      </w:r>
    </w:p>
    <w:p w:rsidR="00F27FC0" w:rsidRPr="00F27FC0" w:rsidRDefault="00F27FC0" w:rsidP="00F27FC0">
      <w:pPr>
        <w:jc w:val="both"/>
        <w:rPr>
          <w:b/>
          <w:sz w:val="28"/>
          <w:szCs w:val="28"/>
          <w:lang w:val="uk-UA"/>
        </w:rPr>
      </w:pPr>
      <w:r w:rsidRPr="00F27FC0">
        <w:rPr>
          <w:b/>
          <w:sz w:val="28"/>
          <w:szCs w:val="28"/>
          <w:lang w:val="uk-UA"/>
        </w:rPr>
        <w:t xml:space="preserve">  </w:t>
      </w:r>
    </w:p>
    <w:p w:rsidR="00F27FC0" w:rsidRPr="00F27FC0" w:rsidRDefault="00F27FC0" w:rsidP="00F27FC0">
      <w:pPr>
        <w:rPr>
          <w:b/>
          <w:sz w:val="28"/>
          <w:szCs w:val="28"/>
          <w:lang w:val="uk-UA"/>
        </w:rPr>
      </w:pPr>
    </w:p>
    <w:p w:rsidR="00F27FC0" w:rsidRPr="00F27FC0" w:rsidRDefault="00F27FC0" w:rsidP="00F27FC0">
      <w:pPr>
        <w:rPr>
          <w:b/>
          <w:sz w:val="28"/>
          <w:szCs w:val="28"/>
          <w:lang w:val="uk-UA"/>
        </w:rPr>
      </w:pPr>
    </w:p>
    <w:p w:rsidR="00F27FC0" w:rsidRPr="00F27FC0" w:rsidRDefault="00F27FC0" w:rsidP="00F27FC0">
      <w:pPr>
        <w:rPr>
          <w:b/>
          <w:sz w:val="28"/>
          <w:szCs w:val="28"/>
          <w:lang w:val="uk-UA"/>
        </w:rPr>
      </w:pPr>
    </w:p>
    <w:p w:rsidR="00F27FC0" w:rsidRPr="00F27FC0" w:rsidRDefault="00F27FC0" w:rsidP="00F27FC0">
      <w:pPr>
        <w:rPr>
          <w:b/>
          <w:sz w:val="28"/>
          <w:szCs w:val="28"/>
          <w:lang w:val="uk-UA"/>
        </w:rPr>
      </w:pPr>
    </w:p>
    <w:p w:rsidR="00F27FC0" w:rsidRPr="00F27FC0" w:rsidRDefault="00F27FC0" w:rsidP="00F27FC0">
      <w:pPr>
        <w:rPr>
          <w:b/>
          <w:sz w:val="28"/>
          <w:szCs w:val="28"/>
          <w:lang w:val="uk-UA"/>
        </w:rPr>
      </w:pPr>
      <w:r w:rsidRPr="00F27FC0">
        <w:rPr>
          <w:b/>
          <w:sz w:val="28"/>
          <w:szCs w:val="28"/>
          <w:lang w:val="uk-UA"/>
        </w:rPr>
        <w:t xml:space="preserve">Міський голова                                                                       І.М. </w:t>
      </w:r>
      <w:proofErr w:type="spellStart"/>
      <w:r w:rsidRPr="00F27FC0">
        <w:rPr>
          <w:b/>
          <w:sz w:val="28"/>
          <w:szCs w:val="28"/>
          <w:lang w:val="uk-UA"/>
        </w:rPr>
        <w:t>Погоріляк</w:t>
      </w:r>
      <w:proofErr w:type="spellEnd"/>
    </w:p>
    <w:p w:rsidR="00F27FC0" w:rsidRPr="00F27FC0" w:rsidRDefault="00F27FC0" w:rsidP="00F27FC0"/>
    <w:p w:rsidR="00F27FC0" w:rsidRDefault="00F27FC0" w:rsidP="00F27FC0">
      <w:pPr>
        <w:rPr>
          <w:b/>
          <w:sz w:val="28"/>
          <w:szCs w:val="28"/>
        </w:rPr>
      </w:pPr>
    </w:p>
    <w:p w:rsidR="00F27FC0" w:rsidRDefault="00F27FC0" w:rsidP="00EB77D0">
      <w:pPr>
        <w:jc w:val="center"/>
        <w:rPr>
          <w:b/>
          <w:sz w:val="28"/>
          <w:szCs w:val="28"/>
        </w:rPr>
      </w:pPr>
    </w:p>
    <w:p w:rsidR="00F27FC0" w:rsidRDefault="00F27FC0" w:rsidP="00EB77D0">
      <w:pPr>
        <w:jc w:val="center"/>
        <w:rPr>
          <w:b/>
          <w:sz w:val="28"/>
          <w:szCs w:val="28"/>
        </w:rPr>
      </w:pPr>
    </w:p>
    <w:p w:rsidR="00F27FC0" w:rsidRDefault="00F27FC0" w:rsidP="00EB77D0">
      <w:pPr>
        <w:jc w:val="center"/>
        <w:rPr>
          <w:b/>
          <w:sz w:val="28"/>
          <w:szCs w:val="28"/>
        </w:rPr>
      </w:pPr>
    </w:p>
    <w:p w:rsidR="00F27FC0" w:rsidRDefault="00F27FC0" w:rsidP="00EB77D0">
      <w:pPr>
        <w:jc w:val="center"/>
        <w:rPr>
          <w:b/>
          <w:sz w:val="28"/>
          <w:szCs w:val="28"/>
        </w:rPr>
      </w:pPr>
    </w:p>
    <w:p w:rsidR="00173469" w:rsidRPr="00F27FC0" w:rsidRDefault="00173469" w:rsidP="00173469">
      <w:pPr>
        <w:ind w:firstLine="708"/>
        <w:jc w:val="center"/>
        <w:rPr>
          <w:b/>
          <w:sz w:val="28"/>
          <w:szCs w:val="28"/>
          <w:lang w:val="uk-UA"/>
        </w:rPr>
      </w:pPr>
      <w:r w:rsidRPr="00F27FC0">
        <w:rPr>
          <w:b/>
          <w:sz w:val="28"/>
          <w:szCs w:val="28"/>
        </w:rPr>
        <w:object w:dxaOrig="795" w:dyaOrig="1354">
          <v:shape id="_x0000_i1027" type="#_x0000_t75" style="width:29.4pt;height:40.2pt" o:ole="" fillcolor="window">
            <v:imagedata r:id="rId5" o:title="" gain="69719f"/>
          </v:shape>
          <o:OLEObject Type="Embed" ProgID="Word.Picture.8" ShapeID="_x0000_i1027" DrawAspect="Content" ObjectID="_1622615878" r:id="rId8"/>
        </w:object>
      </w:r>
    </w:p>
    <w:p w:rsidR="00173469" w:rsidRPr="00F27FC0" w:rsidRDefault="00173469" w:rsidP="00173469">
      <w:pPr>
        <w:jc w:val="center"/>
        <w:rPr>
          <w:b/>
          <w:sz w:val="28"/>
          <w:szCs w:val="28"/>
          <w:lang w:val="uk-UA"/>
        </w:rPr>
      </w:pPr>
      <w:r w:rsidRPr="00F27FC0">
        <w:rPr>
          <w:b/>
          <w:sz w:val="28"/>
          <w:szCs w:val="28"/>
        </w:rPr>
        <w:t>У К Р А Ї Н А</w:t>
      </w:r>
    </w:p>
    <w:p w:rsidR="00173469" w:rsidRPr="00F27FC0" w:rsidRDefault="00173469" w:rsidP="00173469">
      <w:pPr>
        <w:jc w:val="center"/>
        <w:rPr>
          <w:b/>
          <w:sz w:val="28"/>
          <w:szCs w:val="28"/>
          <w:lang w:val="uk-UA"/>
        </w:rPr>
      </w:pPr>
      <w:r w:rsidRPr="00F27FC0">
        <w:rPr>
          <w:b/>
          <w:sz w:val="28"/>
          <w:szCs w:val="28"/>
        </w:rPr>
        <w:lastRenderedPageBreak/>
        <w:t>ПЕРЕЧИНСЬКА МІСЬКА РАДА</w:t>
      </w:r>
    </w:p>
    <w:p w:rsidR="00173469" w:rsidRPr="00F27FC0" w:rsidRDefault="00173469" w:rsidP="00173469">
      <w:pPr>
        <w:jc w:val="center"/>
        <w:rPr>
          <w:b/>
          <w:sz w:val="28"/>
          <w:szCs w:val="28"/>
          <w:lang w:val="uk-UA"/>
        </w:rPr>
      </w:pPr>
      <w:r w:rsidRPr="00F27FC0">
        <w:rPr>
          <w:b/>
          <w:sz w:val="28"/>
          <w:szCs w:val="28"/>
        </w:rPr>
        <w:t>ЗАКАРПАТСЬКОЇ ОБЛАСТІ</w:t>
      </w:r>
    </w:p>
    <w:p w:rsidR="00173469" w:rsidRPr="00F27FC0" w:rsidRDefault="00173469" w:rsidP="00173469">
      <w:pPr>
        <w:keepNext/>
        <w:jc w:val="center"/>
        <w:outlineLvl w:val="1"/>
        <w:rPr>
          <w:b/>
          <w:sz w:val="28"/>
          <w:szCs w:val="28"/>
          <w:lang w:val="uk-UA"/>
        </w:rPr>
      </w:pPr>
      <w:r w:rsidRPr="00F27FC0">
        <w:rPr>
          <w:b/>
          <w:sz w:val="28"/>
          <w:szCs w:val="28"/>
        </w:rPr>
        <w:t>В И К О Н А В Ч И Й   К О М І Т Е Т</w:t>
      </w:r>
    </w:p>
    <w:p w:rsidR="00173469" w:rsidRPr="00F27FC0" w:rsidRDefault="00173469" w:rsidP="00173469">
      <w:pPr>
        <w:keepNext/>
        <w:jc w:val="center"/>
        <w:outlineLvl w:val="0"/>
        <w:rPr>
          <w:b/>
          <w:sz w:val="28"/>
          <w:szCs w:val="28"/>
          <w:lang w:val="uk-UA"/>
        </w:rPr>
      </w:pPr>
      <w:r w:rsidRPr="00F27FC0">
        <w:rPr>
          <w:b/>
          <w:sz w:val="28"/>
          <w:szCs w:val="28"/>
          <w:lang w:val="uk-UA"/>
        </w:rPr>
        <w:t>Р</w:t>
      </w:r>
      <w:r w:rsidRPr="00F27FC0">
        <w:rPr>
          <w:b/>
          <w:sz w:val="28"/>
          <w:szCs w:val="28"/>
        </w:rPr>
        <w:t xml:space="preserve"> І Ш Е Н </w:t>
      </w:r>
      <w:proofErr w:type="spellStart"/>
      <w:r w:rsidRPr="00F27FC0">
        <w:rPr>
          <w:b/>
          <w:sz w:val="28"/>
          <w:szCs w:val="28"/>
        </w:rPr>
        <w:t>Н</w:t>
      </w:r>
      <w:proofErr w:type="spellEnd"/>
      <w:r w:rsidRPr="00F27FC0">
        <w:rPr>
          <w:b/>
          <w:sz w:val="28"/>
          <w:szCs w:val="28"/>
        </w:rPr>
        <w:t xml:space="preserve"> Я</w:t>
      </w:r>
    </w:p>
    <w:p w:rsidR="00F27FC0" w:rsidRPr="00F27FC0" w:rsidRDefault="00F27FC0" w:rsidP="00F27FC0">
      <w:pPr>
        <w:shd w:val="clear" w:color="auto" w:fill="FFFFFF"/>
        <w:ind w:left="2694" w:right="2977" w:firstLine="283"/>
        <w:jc w:val="center"/>
        <w:rPr>
          <w:b/>
          <w:bCs/>
          <w:sz w:val="28"/>
          <w:szCs w:val="28"/>
          <w:lang w:val="uk-UA"/>
        </w:rPr>
      </w:pPr>
      <w:r w:rsidRPr="00F27FC0">
        <w:rPr>
          <w:b/>
          <w:sz w:val="28"/>
          <w:szCs w:val="28"/>
        </w:rPr>
        <w:t>РІШЕННЯ</w:t>
      </w:r>
    </w:p>
    <w:p w:rsidR="00F27FC0" w:rsidRPr="00F27FC0" w:rsidRDefault="00F27FC0" w:rsidP="00F27FC0">
      <w:pPr>
        <w:jc w:val="right"/>
        <w:rPr>
          <w:b/>
          <w:i/>
          <w:sz w:val="28"/>
          <w:szCs w:val="28"/>
          <w:lang w:val="uk-UA"/>
        </w:rPr>
      </w:pPr>
      <w:r w:rsidRPr="00F27FC0">
        <w:rPr>
          <w:i/>
          <w:sz w:val="28"/>
          <w:szCs w:val="28"/>
          <w:lang w:val="uk-UA"/>
        </w:rPr>
        <w:t xml:space="preserve">                                                                                                                                            </w:t>
      </w:r>
    </w:p>
    <w:p w:rsidR="00F27FC0" w:rsidRPr="00F27FC0" w:rsidRDefault="00F27FC0" w:rsidP="00F27FC0">
      <w:pPr>
        <w:ind w:right="1104"/>
        <w:rPr>
          <w:b/>
          <w:sz w:val="28"/>
          <w:szCs w:val="28"/>
          <w:lang w:val="uk-UA"/>
        </w:rPr>
      </w:pPr>
      <w:r w:rsidRPr="00F27FC0">
        <w:rPr>
          <w:b/>
          <w:sz w:val="28"/>
          <w:szCs w:val="28"/>
          <w:lang w:val="uk-UA"/>
        </w:rPr>
        <w:t xml:space="preserve">Від 21 червня 2018 року  № 102 </w:t>
      </w:r>
    </w:p>
    <w:p w:rsidR="00F27FC0" w:rsidRPr="00F27FC0" w:rsidRDefault="00F27FC0" w:rsidP="00F27FC0">
      <w:pPr>
        <w:tabs>
          <w:tab w:val="left" w:pos="0"/>
        </w:tabs>
        <w:rPr>
          <w:b/>
          <w:sz w:val="28"/>
          <w:szCs w:val="28"/>
          <w:lang w:val="uk-UA"/>
        </w:rPr>
      </w:pPr>
      <w:proofErr w:type="spellStart"/>
      <w:r w:rsidRPr="00F27FC0">
        <w:rPr>
          <w:b/>
          <w:sz w:val="28"/>
          <w:szCs w:val="28"/>
          <w:lang w:val="uk-UA"/>
        </w:rPr>
        <w:t>м.Перечин</w:t>
      </w:r>
      <w:proofErr w:type="spellEnd"/>
    </w:p>
    <w:p w:rsidR="00F27FC0" w:rsidRPr="00F27FC0" w:rsidRDefault="00F27FC0" w:rsidP="00F27FC0">
      <w:pPr>
        <w:tabs>
          <w:tab w:val="left" w:pos="142"/>
        </w:tabs>
        <w:rPr>
          <w:b/>
          <w:sz w:val="28"/>
          <w:szCs w:val="28"/>
          <w:lang w:val="uk-UA"/>
        </w:rPr>
      </w:pPr>
    </w:p>
    <w:p w:rsidR="00F27FC0" w:rsidRPr="00F27FC0" w:rsidRDefault="00F27FC0" w:rsidP="00F27FC0">
      <w:pPr>
        <w:tabs>
          <w:tab w:val="left" w:pos="142"/>
        </w:tabs>
        <w:ind w:left="-142"/>
        <w:rPr>
          <w:b/>
          <w:sz w:val="28"/>
          <w:szCs w:val="28"/>
          <w:lang w:val="uk-UA"/>
        </w:rPr>
      </w:pPr>
      <w:r w:rsidRPr="00F27FC0">
        <w:rPr>
          <w:b/>
          <w:sz w:val="28"/>
          <w:szCs w:val="28"/>
          <w:lang w:val="uk-UA"/>
        </w:rPr>
        <w:t xml:space="preserve">Про передачу  авізо  на                                                                                                     </w:t>
      </w:r>
      <w:proofErr w:type="spellStart"/>
      <w:r w:rsidRPr="00F27FC0">
        <w:rPr>
          <w:b/>
          <w:sz w:val="28"/>
          <w:szCs w:val="28"/>
          <w:lang w:val="uk-UA"/>
        </w:rPr>
        <w:t>КП«Комунальник</w:t>
      </w:r>
      <w:proofErr w:type="spellEnd"/>
      <w:r w:rsidRPr="00F27FC0">
        <w:rPr>
          <w:b/>
          <w:sz w:val="28"/>
          <w:szCs w:val="28"/>
          <w:lang w:val="uk-UA"/>
        </w:rPr>
        <w:t xml:space="preserve">»  </w:t>
      </w:r>
    </w:p>
    <w:p w:rsidR="00F27FC0" w:rsidRPr="00F27FC0" w:rsidRDefault="00F27FC0" w:rsidP="00F27FC0">
      <w:pPr>
        <w:tabs>
          <w:tab w:val="left" w:pos="0"/>
        </w:tabs>
        <w:rPr>
          <w:sz w:val="28"/>
          <w:szCs w:val="28"/>
          <w:lang w:val="uk-UA"/>
        </w:rPr>
      </w:pPr>
    </w:p>
    <w:p w:rsidR="00F27FC0" w:rsidRPr="00F27FC0" w:rsidRDefault="00F27FC0" w:rsidP="00F27FC0">
      <w:pPr>
        <w:tabs>
          <w:tab w:val="left" w:pos="0"/>
        </w:tabs>
        <w:jc w:val="both"/>
        <w:rPr>
          <w:sz w:val="28"/>
          <w:szCs w:val="28"/>
          <w:lang w:val="uk-UA"/>
        </w:rPr>
      </w:pPr>
      <w:r w:rsidRPr="00F27FC0">
        <w:rPr>
          <w:sz w:val="28"/>
          <w:szCs w:val="28"/>
          <w:lang w:val="uk-UA"/>
        </w:rPr>
        <w:t xml:space="preserve">     На виконання повноважень у сфері забезпечення функціонування інфраструктури соціально-культурного призначення, відповідно до ст.27,28,30,31 Закону України «Про місцеве самоврядування  в Україні», виконком міської ради:</w:t>
      </w:r>
    </w:p>
    <w:p w:rsidR="00F27FC0" w:rsidRPr="00F27FC0" w:rsidRDefault="00F27FC0" w:rsidP="00F27FC0">
      <w:pPr>
        <w:tabs>
          <w:tab w:val="left" w:pos="0"/>
        </w:tabs>
        <w:rPr>
          <w:sz w:val="28"/>
          <w:szCs w:val="28"/>
          <w:lang w:val="uk-UA"/>
        </w:rPr>
      </w:pPr>
      <w:r w:rsidRPr="00F27FC0">
        <w:rPr>
          <w:sz w:val="28"/>
          <w:szCs w:val="28"/>
          <w:lang w:val="uk-UA"/>
        </w:rPr>
        <w:t xml:space="preserve">                                                                   </w:t>
      </w:r>
    </w:p>
    <w:p w:rsidR="00F27FC0" w:rsidRPr="00F27FC0" w:rsidRDefault="00F27FC0" w:rsidP="00F27FC0">
      <w:pPr>
        <w:tabs>
          <w:tab w:val="left" w:pos="0"/>
        </w:tabs>
        <w:rPr>
          <w:b/>
          <w:sz w:val="28"/>
          <w:szCs w:val="28"/>
          <w:lang w:val="uk-UA"/>
        </w:rPr>
      </w:pPr>
      <w:r w:rsidRPr="00F27FC0">
        <w:rPr>
          <w:b/>
          <w:sz w:val="28"/>
          <w:szCs w:val="28"/>
          <w:lang w:val="uk-UA"/>
        </w:rPr>
        <w:t xml:space="preserve">                                                           ВИРІШИВ:</w:t>
      </w:r>
    </w:p>
    <w:p w:rsidR="00F27FC0" w:rsidRPr="00F27FC0" w:rsidRDefault="00F27FC0" w:rsidP="00F27FC0">
      <w:pPr>
        <w:tabs>
          <w:tab w:val="left" w:pos="0"/>
        </w:tabs>
        <w:rPr>
          <w:b/>
          <w:sz w:val="28"/>
          <w:szCs w:val="28"/>
          <w:lang w:val="uk-UA"/>
        </w:rPr>
      </w:pPr>
    </w:p>
    <w:p w:rsidR="00F27FC0" w:rsidRPr="00F27FC0" w:rsidRDefault="00F27FC0" w:rsidP="00F27FC0">
      <w:pPr>
        <w:tabs>
          <w:tab w:val="left" w:pos="0"/>
        </w:tabs>
        <w:jc w:val="both"/>
        <w:rPr>
          <w:sz w:val="28"/>
          <w:szCs w:val="28"/>
          <w:lang w:val="uk-UA"/>
        </w:rPr>
      </w:pPr>
      <w:r w:rsidRPr="00F27FC0">
        <w:rPr>
          <w:sz w:val="28"/>
          <w:szCs w:val="28"/>
          <w:lang w:val="uk-UA"/>
        </w:rPr>
        <w:t xml:space="preserve">       1. Передати   авізо   на  КП «Комунальник»  згідно додатку 1.</w:t>
      </w:r>
    </w:p>
    <w:p w:rsidR="00F27FC0" w:rsidRPr="00F27FC0" w:rsidRDefault="00F27FC0" w:rsidP="00F27FC0">
      <w:pPr>
        <w:tabs>
          <w:tab w:val="left" w:pos="142"/>
        </w:tabs>
        <w:ind w:left="284"/>
        <w:jc w:val="both"/>
        <w:rPr>
          <w:color w:val="FF0000"/>
          <w:sz w:val="28"/>
          <w:szCs w:val="28"/>
          <w:lang w:val="uk-UA"/>
        </w:rPr>
      </w:pPr>
      <w:r w:rsidRPr="00F27FC0">
        <w:rPr>
          <w:sz w:val="28"/>
          <w:szCs w:val="28"/>
          <w:lang w:val="uk-UA"/>
        </w:rPr>
        <w:t xml:space="preserve">   2.Скласти акт </w:t>
      </w:r>
      <w:proofErr w:type="spellStart"/>
      <w:r w:rsidRPr="00F27FC0">
        <w:rPr>
          <w:sz w:val="28"/>
          <w:szCs w:val="28"/>
          <w:lang w:val="uk-UA"/>
        </w:rPr>
        <w:t>прийома</w:t>
      </w:r>
      <w:proofErr w:type="spellEnd"/>
      <w:r w:rsidRPr="00F27FC0">
        <w:rPr>
          <w:sz w:val="28"/>
          <w:szCs w:val="28"/>
          <w:lang w:val="uk-UA"/>
        </w:rPr>
        <w:t xml:space="preserve"> – передачі вартості виконаних робіт та об’єктів      зовнішнього благоустрою, рослинної продукції (декоративних насаджень) , робочої документації .</w:t>
      </w:r>
    </w:p>
    <w:p w:rsidR="00F27FC0" w:rsidRPr="00F27FC0" w:rsidRDefault="00F27FC0" w:rsidP="00F27FC0">
      <w:pPr>
        <w:tabs>
          <w:tab w:val="left" w:pos="0"/>
        </w:tabs>
        <w:jc w:val="both"/>
        <w:rPr>
          <w:b/>
          <w:sz w:val="28"/>
          <w:szCs w:val="28"/>
          <w:lang w:val="uk-UA"/>
        </w:rPr>
      </w:pPr>
      <w:r w:rsidRPr="00F27FC0">
        <w:rPr>
          <w:sz w:val="28"/>
          <w:szCs w:val="28"/>
          <w:lang w:val="uk-UA"/>
        </w:rPr>
        <w:t xml:space="preserve">       3.Відділу бухгалтерського обліку та фінансової звітності (начальнику    </w:t>
      </w:r>
      <w:proofErr w:type="spellStart"/>
      <w:r w:rsidRPr="00F27FC0">
        <w:rPr>
          <w:sz w:val="28"/>
          <w:szCs w:val="28"/>
          <w:lang w:val="uk-UA"/>
        </w:rPr>
        <w:t>Я.П.Попович</w:t>
      </w:r>
      <w:proofErr w:type="spellEnd"/>
      <w:r w:rsidRPr="00F27FC0">
        <w:rPr>
          <w:sz w:val="28"/>
          <w:szCs w:val="28"/>
          <w:lang w:val="uk-UA"/>
        </w:rPr>
        <w:t>) та головному бухгалтеру КП «Комунальник» (</w:t>
      </w:r>
      <w:proofErr w:type="spellStart"/>
      <w:r w:rsidRPr="00F27FC0">
        <w:rPr>
          <w:sz w:val="28"/>
          <w:szCs w:val="28"/>
          <w:lang w:val="uk-UA"/>
        </w:rPr>
        <w:t>В.М.Пйоса</w:t>
      </w:r>
      <w:proofErr w:type="spellEnd"/>
      <w:r w:rsidRPr="00F27FC0">
        <w:rPr>
          <w:sz w:val="28"/>
          <w:szCs w:val="28"/>
          <w:lang w:val="uk-UA"/>
        </w:rPr>
        <w:t>) відобразити господарські операції  в бухгалтерському обліку враховуючи дане рішення.</w:t>
      </w:r>
    </w:p>
    <w:p w:rsidR="00F27FC0" w:rsidRPr="00F27FC0" w:rsidRDefault="00F27FC0" w:rsidP="00F27FC0">
      <w:pPr>
        <w:tabs>
          <w:tab w:val="left" w:pos="0"/>
        </w:tabs>
        <w:jc w:val="both"/>
        <w:rPr>
          <w:b/>
          <w:sz w:val="28"/>
          <w:szCs w:val="28"/>
          <w:lang w:val="uk-UA"/>
        </w:rPr>
      </w:pPr>
    </w:p>
    <w:p w:rsidR="00F27FC0" w:rsidRPr="00F27FC0" w:rsidRDefault="00F27FC0" w:rsidP="00F27FC0">
      <w:pPr>
        <w:tabs>
          <w:tab w:val="left" w:pos="0"/>
        </w:tabs>
        <w:rPr>
          <w:b/>
          <w:sz w:val="28"/>
          <w:szCs w:val="28"/>
          <w:lang w:val="uk-UA"/>
        </w:rPr>
      </w:pPr>
    </w:p>
    <w:p w:rsidR="00F27FC0" w:rsidRPr="00F27FC0" w:rsidRDefault="00F27FC0" w:rsidP="00F27FC0">
      <w:pPr>
        <w:tabs>
          <w:tab w:val="left" w:pos="0"/>
        </w:tabs>
        <w:rPr>
          <w:b/>
          <w:sz w:val="28"/>
          <w:szCs w:val="28"/>
          <w:lang w:val="uk-UA"/>
        </w:rPr>
      </w:pPr>
      <w:r w:rsidRPr="00F27FC0">
        <w:rPr>
          <w:b/>
          <w:sz w:val="28"/>
          <w:szCs w:val="28"/>
          <w:lang w:val="uk-UA"/>
        </w:rPr>
        <w:t xml:space="preserve">     </w:t>
      </w:r>
    </w:p>
    <w:p w:rsidR="00F27FC0" w:rsidRPr="00F27FC0" w:rsidRDefault="00F27FC0" w:rsidP="00F27FC0">
      <w:pPr>
        <w:tabs>
          <w:tab w:val="left" w:pos="0"/>
        </w:tabs>
        <w:rPr>
          <w:b/>
          <w:sz w:val="28"/>
          <w:szCs w:val="28"/>
          <w:lang w:val="uk-UA"/>
        </w:rPr>
      </w:pPr>
      <w:r w:rsidRPr="00F27FC0">
        <w:rPr>
          <w:b/>
          <w:sz w:val="28"/>
          <w:szCs w:val="28"/>
          <w:lang w:val="uk-UA"/>
        </w:rPr>
        <w:t xml:space="preserve">Міський голова                                                                       </w:t>
      </w:r>
      <w:proofErr w:type="spellStart"/>
      <w:r w:rsidRPr="00F27FC0">
        <w:rPr>
          <w:b/>
          <w:sz w:val="28"/>
          <w:szCs w:val="28"/>
          <w:lang w:val="uk-UA"/>
        </w:rPr>
        <w:t>І.М.Погоріляк</w:t>
      </w:r>
      <w:proofErr w:type="spellEnd"/>
    </w:p>
    <w:p w:rsidR="00F27FC0" w:rsidRPr="00F27FC0" w:rsidRDefault="00F27FC0" w:rsidP="00F27FC0">
      <w:pPr>
        <w:tabs>
          <w:tab w:val="left" w:pos="0"/>
        </w:tabs>
        <w:rPr>
          <w:b/>
          <w:sz w:val="28"/>
          <w:szCs w:val="28"/>
          <w:lang w:val="uk-UA"/>
        </w:rPr>
      </w:pPr>
    </w:p>
    <w:p w:rsidR="00F27FC0" w:rsidRPr="00F27FC0" w:rsidRDefault="00F27FC0" w:rsidP="00F27FC0">
      <w:pPr>
        <w:tabs>
          <w:tab w:val="left" w:pos="0"/>
        </w:tabs>
        <w:jc w:val="right"/>
        <w:rPr>
          <w:b/>
          <w:sz w:val="28"/>
          <w:szCs w:val="28"/>
          <w:lang w:val="uk-UA"/>
        </w:rPr>
      </w:pPr>
    </w:p>
    <w:p w:rsidR="00F27FC0" w:rsidRPr="00F27FC0" w:rsidRDefault="00F27FC0" w:rsidP="00F27FC0">
      <w:pPr>
        <w:tabs>
          <w:tab w:val="left" w:pos="0"/>
        </w:tabs>
        <w:jc w:val="right"/>
        <w:rPr>
          <w:b/>
          <w:sz w:val="28"/>
          <w:szCs w:val="28"/>
          <w:lang w:val="uk-UA"/>
        </w:rPr>
      </w:pPr>
    </w:p>
    <w:p w:rsidR="00F27FC0" w:rsidRPr="00F27FC0" w:rsidRDefault="00F27FC0" w:rsidP="00F27FC0">
      <w:pPr>
        <w:tabs>
          <w:tab w:val="left" w:pos="0"/>
        </w:tabs>
        <w:jc w:val="right"/>
        <w:rPr>
          <w:b/>
          <w:sz w:val="28"/>
          <w:szCs w:val="28"/>
          <w:lang w:val="uk-UA"/>
        </w:rPr>
      </w:pPr>
    </w:p>
    <w:p w:rsidR="00F27FC0" w:rsidRPr="00F27FC0" w:rsidRDefault="00F27FC0" w:rsidP="00F27FC0">
      <w:pPr>
        <w:tabs>
          <w:tab w:val="left" w:pos="0"/>
        </w:tabs>
        <w:jc w:val="right"/>
        <w:rPr>
          <w:b/>
          <w:sz w:val="28"/>
          <w:szCs w:val="28"/>
          <w:lang w:val="uk-UA"/>
        </w:rPr>
      </w:pPr>
    </w:p>
    <w:p w:rsidR="00F27FC0" w:rsidRPr="00F27FC0" w:rsidRDefault="00F27FC0" w:rsidP="00F27FC0">
      <w:pPr>
        <w:tabs>
          <w:tab w:val="left" w:pos="0"/>
        </w:tabs>
        <w:jc w:val="right"/>
        <w:rPr>
          <w:b/>
          <w:sz w:val="28"/>
          <w:szCs w:val="28"/>
          <w:lang w:val="uk-UA"/>
        </w:rPr>
      </w:pPr>
    </w:p>
    <w:p w:rsidR="00F27FC0" w:rsidRPr="00F27FC0" w:rsidRDefault="00F27FC0" w:rsidP="00F27FC0">
      <w:pPr>
        <w:tabs>
          <w:tab w:val="left" w:pos="0"/>
        </w:tabs>
        <w:jc w:val="right"/>
        <w:rPr>
          <w:b/>
          <w:sz w:val="28"/>
          <w:szCs w:val="28"/>
          <w:lang w:val="uk-UA"/>
        </w:rPr>
      </w:pPr>
    </w:p>
    <w:p w:rsidR="00F27FC0" w:rsidRPr="00F27FC0" w:rsidRDefault="00F27FC0" w:rsidP="00F27FC0">
      <w:pPr>
        <w:tabs>
          <w:tab w:val="left" w:pos="0"/>
        </w:tabs>
        <w:jc w:val="right"/>
        <w:rPr>
          <w:b/>
          <w:sz w:val="28"/>
          <w:szCs w:val="28"/>
          <w:lang w:val="uk-UA"/>
        </w:rPr>
      </w:pPr>
    </w:p>
    <w:p w:rsidR="00F27FC0" w:rsidRPr="00F27FC0" w:rsidRDefault="00F27FC0" w:rsidP="00F27FC0">
      <w:pPr>
        <w:tabs>
          <w:tab w:val="left" w:pos="0"/>
        </w:tabs>
        <w:jc w:val="right"/>
        <w:rPr>
          <w:b/>
          <w:sz w:val="28"/>
          <w:szCs w:val="28"/>
          <w:lang w:val="uk-UA"/>
        </w:rPr>
      </w:pPr>
    </w:p>
    <w:p w:rsidR="00F27FC0" w:rsidRDefault="00F27FC0" w:rsidP="00F27FC0">
      <w:pPr>
        <w:tabs>
          <w:tab w:val="left" w:pos="0"/>
        </w:tabs>
        <w:jc w:val="right"/>
        <w:rPr>
          <w:b/>
          <w:sz w:val="28"/>
          <w:szCs w:val="28"/>
          <w:lang w:val="uk-UA"/>
        </w:rPr>
        <w:sectPr w:rsidR="00F27FC0" w:rsidSect="00F27FC0">
          <w:pgSz w:w="11906" w:h="16838"/>
          <w:pgMar w:top="1134" w:right="850" w:bottom="1134" w:left="1701" w:header="708" w:footer="708" w:gutter="0"/>
          <w:cols w:space="708"/>
          <w:docGrid w:linePitch="360"/>
        </w:sectPr>
      </w:pPr>
    </w:p>
    <w:p w:rsidR="00F27FC0" w:rsidRPr="00F27FC0" w:rsidRDefault="00F27FC0" w:rsidP="00F27FC0">
      <w:pPr>
        <w:tabs>
          <w:tab w:val="left" w:pos="0"/>
        </w:tabs>
        <w:jc w:val="right"/>
        <w:rPr>
          <w:b/>
          <w:sz w:val="28"/>
          <w:szCs w:val="28"/>
          <w:lang w:val="uk-UA"/>
        </w:rPr>
      </w:pPr>
    </w:p>
    <w:p w:rsidR="00F27FC0" w:rsidRPr="00F27FC0" w:rsidRDefault="00F27FC0" w:rsidP="00F27FC0">
      <w:pPr>
        <w:tabs>
          <w:tab w:val="left" w:pos="0"/>
        </w:tabs>
        <w:jc w:val="right"/>
        <w:rPr>
          <w:b/>
          <w:sz w:val="28"/>
          <w:szCs w:val="28"/>
          <w:lang w:val="uk-UA"/>
        </w:rPr>
      </w:pPr>
    </w:p>
    <w:p w:rsidR="00F27FC0" w:rsidRPr="00F27FC0" w:rsidRDefault="00F27FC0" w:rsidP="00F27FC0">
      <w:pPr>
        <w:tabs>
          <w:tab w:val="left" w:pos="0"/>
        </w:tabs>
        <w:jc w:val="right"/>
        <w:rPr>
          <w:b/>
          <w:sz w:val="28"/>
          <w:szCs w:val="28"/>
          <w:lang w:val="uk-UA"/>
        </w:rPr>
      </w:pPr>
    </w:p>
    <w:p w:rsidR="00F27FC0" w:rsidRPr="00F27FC0" w:rsidRDefault="00F27FC0" w:rsidP="00F27FC0">
      <w:pPr>
        <w:tabs>
          <w:tab w:val="left" w:pos="0"/>
        </w:tabs>
        <w:jc w:val="right"/>
        <w:rPr>
          <w:b/>
          <w:sz w:val="28"/>
          <w:szCs w:val="28"/>
          <w:lang w:val="uk-UA"/>
        </w:rPr>
      </w:pPr>
    </w:p>
    <w:p w:rsidR="00F27FC0" w:rsidRPr="00F27FC0" w:rsidRDefault="00F27FC0" w:rsidP="00F27FC0">
      <w:pPr>
        <w:tabs>
          <w:tab w:val="left" w:pos="0"/>
        </w:tabs>
        <w:jc w:val="right"/>
        <w:rPr>
          <w:b/>
          <w:sz w:val="28"/>
          <w:szCs w:val="28"/>
          <w:lang w:val="uk-UA"/>
        </w:rPr>
      </w:pPr>
    </w:p>
    <w:p w:rsidR="00F27FC0" w:rsidRPr="00F27FC0" w:rsidRDefault="00F27FC0" w:rsidP="00F27FC0">
      <w:pPr>
        <w:tabs>
          <w:tab w:val="left" w:pos="0"/>
        </w:tabs>
        <w:rPr>
          <w:b/>
          <w:sz w:val="28"/>
          <w:szCs w:val="28"/>
          <w:lang w:val="uk-UA"/>
        </w:rPr>
      </w:pPr>
    </w:p>
    <w:p w:rsidR="00F27FC0" w:rsidRPr="00F27FC0" w:rsidRDefault="00F27FC0" w:rsidP="00F27FC0">
      <w:pPr>
        <w:tabs>
          <w:tab w:val="left" w:pos="0"/>
        </w:tabs>
        <w:jc w:val="right"/>
        <w:rPr>
          <w:b/>
          <w:sz w:val="28"/>
          <w:szCs w:val="28"/>
          <w:lang w:val="uk-UA"/>
        </w:rPr>
      </w:pPr>
      <w:r w:rsidRPr="00F27FC0">
        <w:rPr>
          <w:b/>
          <w:sz w:val="28"/>
          <w:szCs w:val="28"/>
          <w:lang w:val="uk-UA"/>
        </w:rPr>
        <w:t xml:space="preserve">Додаток 1 </w:t>
      </w:r>
    </w:p>
    <w:p w:rsidR="00F27FC0" w:rsidRPr="00F27FC0" w:rsidRDefault="00F27FC0" w:rsidP="00F27FC0">
      <w:pPr>
        <w:tabs>
          <w:tab w:val="left" w:pos="0"/>
        </w:tabs>
        <w:jc w:val="right"/>
        <w:rPr>
          <w:b/>
          <w:sz w:val="28"/>
          <w:szCs w:val="28"/>
          <w:lang w:val="uk-UA"/>
        </w:rPr>
      </w:pPr>
      <w:r w:rsidRPr="00F27FC0">
        <w:rPr>
          <w:b/>
          <w:sz w:val="28"/>
          <w:szCs w:val="28"/>
          <w:lang w:val="uk-UA"/>
        </w:rPr>
        <w:t>до рішення виконавчого комітету</w:t>
      </w:r>
    </w:p>
    <w:p w:rsidR="00F27FC0" w:rsidRPr="00F27FC0" w:rsidRDefault="00F27FC0" w:rsidP="00F27FC0">
      <w:pPr>
        <w:tabs>
          <w:tab w:val="left" w:pos="0"/>
        </w:tabs>
        <w:jc w:val="right"/>
        <w:rPr>
          <w:b/>
          <w:sz w:val="28"/>
          <w:szCs w:val="28"/>
          <w:lang w:val="uk-UA"/>
        </w:rPr>
      </w:pPr>
      <w:r w:rsidRPr="00F27FC0">
        <w:rPr>
          <w:b/>
          <w:sz w:val="28"/>
          <w:szCs w:val="28"/>
          <w:lang w:val="uk-UA"/>
        </w:rPr>
        <w:t xml:space="preserve"> № 102 від 21.06. 2018 року</w:t>
      </w:r>
    </w:p>
    <w:p w:rsidR="00F27FC0" w:rsidRPr="00F27FC0" w:rsidRDefault="00F27FC0" w:rsidP="00F27FC0">
      <w:pPr>
        <w:tabs>
          <w:tab w:val="left" w:pos="0"/>
        </w:tabs>
        <w:jc w:val="center"/>
        <w:rPr>
          <w:b/>
          <w:sz w:val="28"/>
          <w:szCs w:val="28"/>
          <w:lang w:val="uk-UA"/>
        </w:rPr>
      </w:pPr>
      <w:r w:rsidRPr="00F27FC0">
        <w:rPr>
          <w:b/>
          <w:sz w:val="28"/>
          <w:szCs w:val="28"/>
          <w:lang w:val="uk-UA"/>
        </w:rPr>
        <w:t xml:space="preserve">Авізо на   </w:t>
      </w:r>
    </w:p>
    <w:p w:rsidR="00F27FC0" w:rsidRPr="00F27FC0" w:rsidRDefault="00F27FC0" w:rsidP="00F27FC0">
      <w:pPr>
        <w:tabs>
          <w:tab w:val="left" w:pos="0"/>
        </w:tabs>
        <w:jc w:val="center"/>
        <w:rPr>
          <w:b/>
          <w:lang w:val="uk-UA"/>
        </w:rPr>
      </w:pPr>
      <w:r w:rsidRPr="00F27FC0">
        <w:rPr>
          <w:b/>
          <w:sz w:val="28"/>
          <w:szCs w:val="28"/>
          <w:lang w:val="uk-UA"/>
        </w:rPr>
        <w:t xml:space="preserve">КП «Комунальник»  по проведених  роботах та виготовлені об’єкти на зовнішньому </w:t>
      </w:r>
      <w:proofErr w:type="spellStart"/>
      <w:r w:rsidRPr="00F27FC0">
        <w:rPr>
          <w:b/>
          <w:sz w:val="28"/>
          <w:szCs w:val="28"/>
          <w:lang w:val="uk-UA"/>
        </w:rPr>
        <w:t>благоустрої</w:t>
      </w:r>
      <w:proofErr w:type="spellEnd"/>
      <w:r w:rsidRPr="00F27FC0">
        <w:rPr>
          <w:b/>
          <w:sz w:val="28"/>
          <w:szCs w:val="28"/>
          <w:lang w:val="uk-UA"/>
        </w:rPr>
        <w:t xml:space="preserve"> за кошти міського бюджету                                           (квітень 2017-травень 2018рр.)</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1030"/>
        <w:gridCol w:w="1134"/>
        <w:gridCol w:w="1380"/>
        <w:gridCol w:w="1701"/>
        <w:gridCol w:w="1984"/>
      </w:tblGrid>
      <w:tr w:rsidR="00F27FC0" w:rsidRPr="00F27FC0" w:rsidTr="00F27FC0">
        <w:trPr>
          <w:trHeight w:val="748"/>
        </w:trPr>
        <w:tc>
          <w:tcPr>
            <w:tcW w:w="568" w:type="dxa"/>
          </w:tcPr>
          <w:p w:rsidR="00F27FC0" w:rsidRPr="00F27FC0" w:rsidRDefault="00F27FC0" w:rsidP="00F27FC0">
            <w:pPr>
              <w:jc w:val="center"/>
              <w:rPr>
                <w:b/>
                <w:lang w:val="uk-UA"/>
              </w:rPr>
            </w:pPr>
            <w:r w:rsidRPr="00F27FC0">
              <w:rPr>
                <w:b/>
                <w:lang w:val="uk-UA"/>
              </w:rPr>
              <w:t>№ п/п</w:t>
            </w:r>
          </w:p>
        </w:tc>
        <w:tc>
          <w:tcPr>
            <w:tcW w:w="2835" w:type="dxa"/>
          </w:tcPr>
          <w:p w:rsidR="00F27FC0" w:rsidRPr="00F27FC0" w:rsidRDefault="00F27FC0" w:rsidP="00F27FC0">
            <w:pPr>
              <w:jc w:val="center"/>
              <w:rPr>
                <w:b/>
                <w:sz w:val="22"/>
                <w:szCs w:val="22"/>
                <w:lang w:val="uk-UA"/>
              </w:rPr>
            </w:pPr>
            <w:r w:rsidRPr="00F27FC0">
              <w:rPr>
                <w:b/>
                <w:sz w:val="22"/>
                <w:szCs w:val="22"/>
                <w:lang w:val="uk-UA"/>
              </w:rPr>
              <w:t>Назва об’єкту</w:t>
            </w:r>
          </w:p>
        </w:tc>
        <w:tc>
          <w:tcPr>
            <w:tcW w:w="1030" w:type="dxa"/>
          </w:tcPr>
          <w:p w:rsidR="00F27FC0" w:rsidRPr="00F27FC0" w:rsidRDefault="00F27FC0" w:rsidP="00F27FC0">
            <w:pPr>
              <w:jc w:val="center"/>
              <w:rPr>
                <w:b/>
                <w:sz w:val="22"/>
                <w:szCs w:val="22"/>
                <w:lang w:val="uk-UA"/>
              </w:rPr>
            </w:pPr>
            <w:r w:rsidRPr="00F27FC0">
              <w:rPr>
                <w:b/>
                <w:sz w:val="22"/>
                <w:szCs w:val="22"/>
                <w:lang w:val="uk-UA"/>
              </w:rPr>
              <w:t>Кількість</w:t>
            </w:r>
          </w:p>
        </w:tc>
        <w:tc>
          <w:tcPr>
            <w:tcW w:w="1134" w:type="dxa"/>
          </w:tcPr>
          <w:p w:rsidR="00F27FC0" w:rsidRPr="00F27FC0" w:rsidRDefault="00F27FC0" w:rsidP="00F27FC0">
            <w:pPr>
              <w:jc w:val="center"/>
              <w:rPr>
                <w:b/>
                <w:sz w:val="22"/>
                <w:szCs w:val="22"/>
                <w:lang w:val="uk-UA"/>
              </w:rPr>
            </w:pPr>
            <w:r w:rsidRPr="00F27FC0">
              <w:rPr>
                <w:b/>
                <w:sz w:val="22"/>
                <w:szCs w:val="22"/>
                <w:lang w:val="uk-UA"/>
              </w:rPr>
              <w:t>Ціна</w:t>
            </w:r>
          </w:p>
        </w:tc>
        <w:tc>
          <w:tcPr>
            <w:tcW w:w="1380" w:type="dxa"/>
          </w:tcPr>
          <w:p w:rsidR="00F27FC0" w:rsidRPr="00F27FC0" w:rsidRDefault="00F27FC0" w:rsidP="00F27FC0">
            <w:pPr>
              <w:jc w:val="center"/>
              <w:rPr>
                <w:b/>
                <w:lang w:val="uk-UA"/>
              </w:rPr>
            </w:pPr>
            <w:r w:rsidRPr="00F27FC0">
              <w:rPr>
                <w:b/>
                <w:lang w:val="uk-UA"/>
              </w:rPr>
              <w:t xml:space="preserve">Сума,                  </w:t>
            </w:r>
            <w:r w:rsidRPr="00F27FC0">
              <w:rPr>
                <w:b/>
                <w:lang w:val="uk-UA"/>
              </w:rPr>
              <w:pgNum/>
            </w:r>
            <w:proofErr w:type="spellStart"/>
            <w:r w:rsidRPr="00F27FC0">
              <w:rPr>
                <w:b/>
                <w:lang w:val="uk-UA"/>
              </w:rPr>
              <w:t>ул</w:t>
            </w:r>
            <w:proofErr w:type="spellEnd"/>
            <w:r w:rsidRPr="00F27FC0">
              <w:rPr>
                <w:b/>
                <w:lang w:val="uk-UA"/>
              </w:rPr>
              <w:t>..</w:t>
            </w:r>
          </w:p>
        </w:tc>
        <w:tc>
          <w:tcPr>
            <w:tcW w:w="1701" w:type="dxa"/>
          </w:tcPr>
          <w:p w:rsidR="00F27FC0" w:rsidRPr="00F27FC0" w:rsidRDefault="00F27FC0" w:rsidP="00F27FC0">
            <w:pPr>
              <w:jc w:val="center"/>
              <w:rPr>
                <w:b/>
                <w:lang w:val="uk-UA"/>
              </w:rPr>
            </w:pPr>
            <w:r w:rsidRPr="00F27FC0">
              <w:rPr>
                <w:b/>
                <w:lang w:val="uk-UA"/>
              </w:rPr>
              <w:t>Знос</w:t>
            </w:r>
          </w:p>
          <w:p w:rsidR="00F27FC0" w:rsidRPr="00F27FC0" w:rsidRDefault="00F27FC0" w:rsidP="00F27FC0">
            <w:pPr>
              <w:jc w:val="center"/>
              <w:rPr>
                <w:b/>
                <w:lang w:val="uk-UA"/>
              </w:rPr>
            </w:pPr>
            <w:r w:rsidRPr="00F27FC0">
              <w:rPr>
                <w:b/>
                <w:lang w:val="uk-UA"/>
              </w:rPr>
              <w:t>станом на</w:t>
            </w:r>
          </w:p>
          <w:p w:rsidR="00F27FC0" w:rsidRPr="00F27FC0" w:rsidRDefault="00F27FC0" w:rsidP="00F27FC0">
            <w:pPr>
              <w:jc w:val="center"/>
              <w:rPr>
                <w:b/>
                <w:lang w:val="uk-UA"/>
              </w:rPr>
            </w:pPr>
            <w:r w:rsidRPr="00F27FC0">
              <w:rPr>
                <w:b/>
                <w:lang w:val="uk-UA"/>
              </w:rPr>
              <w:t xml:space="preserve">01.06.2018р. </w:t>
            </w:r>
          </w:p>
        </w:tc>
        <w:tc>
          <w:tcPr>
            <w:tcW w:w="1984" w:type="dxa"/>
            <w:shd w:val="clear" w:color="auto" w:fill="auto"/>
          </w:tcPr>
          <w:p w:rsidR="00F27FC0" w:rsidRPr="00F27FC0" w:rsidRDefault="00F27FC0" w:rsidP="00F27FC0">
            <w:pPr>
              <w:jc w:val="center"/>
              <w:rPr>
                <w:b/>
                <w:lang w:val="uk-UA"/>
              </w:rPr>
            </w:pPr>
            <w:r w:rsidRPr="00F27FC0">
              <w:rPr>
                <w:b/>
                <w:lang w:val="uk-UA"/>
              </w:rPr>
              <w:t>Додатки</w:t>
            </w:r>
          </w:p>
        </w:tc>
      </w:tr>
      <w:tr w:rsidR="00F27FC0" w:rsidRPr="00F27FC0" w:rsidTr="00F27FC0">
        <w:tc>
          <w:tcPr>
            <w:tcW w:w="568" w:type="dxa"/>
          </w:tcPr>
          <w:p w:rsidR="00F27FC0" w:rsidRPr="00F27FC0" w:rsidRDefault="00F27FC0" w:rsidP="00F27FC0">
            <w:pPr>
              <w:jc w:val="center"/>
              <w:rPr>
                <w:lang w:val="uk-UA"/>
              </w:rPr>
            </w:pPr>
            <w:r w:rsidRPr="00F27FC0">
              <w:rPr>
                <w:lang w:val="uk-UA"/>
              </w:rPr>
              <w:t>1</w:t>
            </w:r>
          </w:p>
        </w:tc>
        <w:tc>
          <w:tcPr>
            <w:tcW w:w="2835" w:type="dxa"/>
          </w:tcPr>
          <w:p w:rsidR="00F27FC0" w:rsidRPr="00F27FC0" w:rsidRDefault="00F27FC0" w:rsidP="00F27FC0">
            <w:pPr>
              <w:jc w:val="center"/>
              <w:rPr>
                <w:lang w:val="uk-UA"/>
              </w:rPr>
            </w:pPr>
            <w:r w:rsidRPr="00F27FC0">
              <w:rPr>
                <w:lang w:val="uk-UA"/>
              </w:rPr>
              <w:t>2</w:t>
            </w:r>
          </w:p>
        </w:tc>
        <w:tc>
          <w:tcPr>
            <w:tcW w:w="1030" w:type="dxa"/>
          </w:tcPr>
          <w:p w:rsidR="00F27FC0" w:rsidRPr="00F27FC0" w:rsidRDefault="00F27FC0" w:rsidP="00F27FC0">
            <w:pPr>
              <w:jc w:val="center"/>
              <w:rPr>
                <w:lang w:val="uk-UA"/>
              </w:rPr>
            </w:pPr>
            <w:r w:rsidRPr="00F27FC0">
              <w:rPr>
                <w:lang w:val="uk-UA"/>
              </w:rPr>
              <w:t>3</w:t>
            </w:r>
          </w:p>
        </w:tc>
        <w:tc>
          <w:tcPr>
            <w:tcW w:w="1134" w:type="dxa"/>
          </w:tcPr>
          <w:p w:rsidR="00F27FC0" w:rsidRPr="00F27FC0" w:rsidRDefault="00F27FC0" w:rsidP="00F27FC0">
            <w:pPr>
              <w:jc w:val="center"/>
              <w:rPr>
                <w:lang w:val="uk-UA"/>
              </w:rPr>
            </w:pPr>
            <w:r w:rsidRPr="00F27FC0">
              <w:rPr>
                <w:lang w:val="uk-UA"/>
              </w:rPr>
              <w:t>4</w:t>
            </w:r>
          </w:p>
        </w:tc>
        <w:tc>
          <w:tcPr>
            <w:tcW w:w="1380" w:type="dxa"/>
          </w:tcPr>
          <w:p w:rsidR="00F27FC0" w:rsidRPr="00F27FC0" w:rsidRDefault="00F27FC0" w:rsidP="00F27FC0">
            <w:pPr>
              <w:jc w:val="center"/>
              <w:rPr>
                <w:lang w:val="uk-UA"/>
              </w:rPr>
            </w:pPr>
            <w:r w:rsidRPr="00F27FC0">
              <w:rPr>
                <w:lang w:val="uk-UA"/>
              </w:rPr>
              <w:t>5</w:t>
            </w:r>
          </w:p>
        </w:tc>
        <w:tc>
          <w:tcPr>
            <w:tcW w:w="1701" w:type="dxa"/>
          </w:tcPr>
          <w:p w:rsidR="00F27FC0" w:rsidRPr="00F27FC0" w:rsidRDefault="00F27FC0" w:rsidP="00F27FC0">
            <w:pPr>
              <w:jc w:val="center"/>
              <w:rPr>
                <w:lang w:val="uk-UA"/>
              </w:rPr>
            </w:pPr>
            <w:r w:rsidRPr="00F27FC0">
              <w:rPr>
                <w:lang w:val="uk-UA"/>
              </w:rPr>
              <w:t>6</w:t>
            </w:r>
          </w:p>
        </w:tc>
        <w:tc>
          <w:tcPr>
            <w:tcW w:w="1984" w:type="dxa"/>
            <w:shd w:val="clear" w:color="auto" w:fill="auto"/>
          </w:tcPr>
          <w:p w:rsidR="00F27FC0" w:rsidRPr="00F27FC0" w:rsidRDefault="00F27FC0" w:rsidP="00F27FC0">
            <w:pPr>
              <w:jc w:val="center"/>
              <w:rPr>
                <w:lang w:val="uk-UA"/>
              </w:rPr>
            </w:pPr>
            <w:r w:rsidRPr="00F27FC0">
              <w:rPr>
                <w:lang w:val="uk-UA"/>
              </w:rPr>
              <w:t>7</w:t>
            </w:r>
          </w:p>
        </w:tc>
      </w:tr>
      <w:tr w:rsidR="00F27FC0" w:rsidRPr="00F27FC0" w:rsidTr="00F27FC0">
        <w:trPr>
          <w:trHeight w:val="289"/>
        </w:trPr>
        <w:tc>
          <w:tcPr>
            <w:tcW w:w="568" w:type="dxa"/>
          </w:tcPr>
          <w:p w:rsidR="00F27FC0" w:rsidRPr="00F27FC0" w:rsidRDefault="00F27FC0" w:rsidP="00F27FC0">
            <w:pPr>
              <w:jc w:val="center"/>
              <w:rPr>
                <w:lang w:val="uk-UA"/>
              </w:rPr>
            </w:pPr>
            <w:r w:rsidRPr="00F27FC0">
              <w:rPr>
                <w:lang w:val="uk-UA"/>
              </w:rPr>
              <w:t>1</w:t>
            </w:r>
          </w:p>
        </w:tc>
        <w:tc>
          <w:tcPr>
            <w:tcW w:w="2835" w:type="dxa"/>
          </w:tcPr>
          <w:p w:rsidR="00F27FC0" w:rsidRPr="00F27FC0" w:rsidRDefault="00F27FC0" w:rsidP="00F27FC0">
            <w:pPr>
              <w:tabs>
                <w:tab w:val="left" w:pos="0"/>
              </w:tabs>
              <w:rPr>
                <w:lang w:val="uk-UA"/>
              </w:rPr>
            </w:pPr>
            <w:r w:rsidRPr="00F27FC0">
              <w:rPr>
                <w:sz w:val="28"/>
                <w:szCs w:val="28"/>
                <w:lang w:val="uk-UA"/>
              </w:rPr>
              <w:t xml:space="preserve">Реконструкція водогону від вулиці Гагаріна до площі 50 років Жовтня в  </w:t>
            </w:r>
            <w:proofErr w:type="spellStart"/>
            <w:r w:rsidRPr="00F27FC0">
              <w:rPr>
                <w:sz w:val="28"/>
                <w:szCs w:val="28"/>
                <w:lang w:val="uk-UA"/>
              </w:rPr>
              <w:t>м.Перечин</w:t>
            </w:r>
            <w:proofErr w:type="spellEnd"/>
            <w:r w:rsidRPr="00F27FC0">
              <w:rPr>
                <w:sz w:val="28"/>
                <w:szCs w:val="28"/>
                <w:lang w:val="uk-UA"/>
              </w:rPr>
              <w:t xml:space="preserve"> </w:t>
            </w:r>
          </w:p>
        </w:tc>
        <w:tc>
          <w:tcPr>
            <w:tcW w:w="1030" w:type="dxa"/>
          </w:tcPr>
          <w:p w:rsidR="00F27FC0" w:rsidRPr="00F27FC0" w:rsidRDefault="00F27FC0" w:rsidP="00F27FC0">
            <w:pPr>
              <w:jc w:val="center"/>
              <w:rPr>
                <w:lang w:val="uk-UA"/>
              </w:rPr>
            </w:pPr>
            <w:r w:rsidRPr="00F27FC0">
              <w:rPr>
                <w:lang w:val="uk-UA"/>
              </w:rPr>
              <w:t>-</w:t>
            </w:r>
          </w:p>
        </w:tc>
        <w:tc>
          <w:tcPr>
            <w:tcW w:w="1134" w:type="dxa"/>
          </w:tcPr>
          <w:p w:rsidR="00F27FC0" w:rsidRPr="00F27FC0" w:rsidRDefault="00F27FC0" w:rsidP="00F27FC0">
            <w:pPr>
              <w:jc w:val="center"/>
              <w:rPr>
                <w:lang w:val="uk-UA"/>
              </w:rPr>
            </w:pPr>
            <w:r w:rsidRPr="00F27FC0">
              <w:rPr>
                <w:lang w:val="uk-UA"/>
              </w:rPr>
              <w:t>-</w:t>
            </w:r>
          </w:p>
        </w:tc>
        <w:tc>
          <w:tcPr>
            <w:tcW w:w="1380" w:type="dxa"/>
          </w:tcPr>
          <w:p w:rsidR="00F27FC0" w:rsidRPr="00F27FC0" w:rsidRDefault="00F27FC0" w:rsidP="00F27FC0">
            <w:pPr>
              <w:jc w:val="center"/>
              <w:rPr>
                <w:lang w:val="uk-UA"/>
              </w:rPr>
            </w:pPr>
            <w:r w:rsidRPr="00F27FC0">
              <w:rPr>
                <w:lang w:val="uk-UA"/>
              </w:rPr>
              <w:t>1490970,00</w:t>
            </w:r>
          </w:p>
        </w:tc>
        <w:tc>
          <w:tcPr>
            <w:tcW w:w="1701" w:type="dxa"/>
          </w:tcPr>
          <w:p w:rsidR="00F27FC0" w:rsidRPr="00F27FC0" w:rsidRDefault="00F27FC0" w:rsidP="00F27FC0">
            <w:pPr>
              <w:jc w:val="center"/>
              <w:rPr>
                <w:lang w:val="uk-UA"/>
              </w:rPr>
            </w:pPr>
            <w:r w:rsidRPr="00F27FC0">
              <w:rPr>
                <w:lang w:val="uk-UA"/>
              </w:rPr>
              <w:t>-</w:t>
            </w:r>
          </w:p>
        </w:tc>
        <w:tc>
          <w:tcPr>
            <w:tcW w:w="1984" w:type="dxa"/>
            <w:shd w:val="clear" w:color="auto" w:fill="auto"/>
          </w:tcPr>
          <w:p w:rsidR="00F27FC0" w:rsidRPr="00F27FC0" w:rsidRDefault="00F27FC0" w:rsidP="00F27FC0">
            <w:pPr>
              <w:rPr>
                <w:lang w:val="uk-UA"/>
              </w:rPr>
            </w:pPr>
            <w:r w:rsidRPr="00F27FC0">
              <w:rPr>
                <w:lang w:val="uk-UA"/>
              </w:rPr>
              <w:t xml:space="preserve">Акт виконаних робіт №1,2,3,3/1,4 за </w:t>
            </w:r>
            <w:proofErr w:type="spellStart"/>
            <w:r w:rsidRPr="00F27FC0">
              <w:rPr>
                <w:lang w:val="uk-UA"/>
              </w:rPr>
              <w:t>липень,жовтень</w:t>
            </w:r>
            <w:proofErr w:type="spellEnd"/>
            <w:r w:rsidRPr="00F27FC0">
              <w:rPr>
                <w:lang w:val="uk-UA"/>
              </w:rPr>
              <w:t>, грудень  2017 року  та №4 за квітень 2018 року</w:t>
            </w:r>
          </w:p>
        </w:tc>
      </w:tr>
      <w:tr w:rsidR="00F27FC0" w:rsidRPr="00F27FC0" w:rsidTr="00F27FC0">
        <w:trPr>
          <w:trHeight w:val="283"/>
        </w:trPr>
        <w:tc>
          <w:tcPr>
            <w:tcW w:w="568" w:type="dxa"/>
          </w:tcPr>
          <w:p w:rsidR="00F27FC0" w:rsidRPr="00F27FC0" w:rsidRDefault="00F27FC0" w:rsidP="00F27FC0">
            <w:pPr>
              <w:jc w:val="center"/>
              <w:rPr>
                <w:lang w:val="uk-UA"/>
              </w:rPr>
            </w:pPr>
            <w:r w:rsidRPr="00F27FC0">
              <w:rPr>
                <w:lang w:val="uk-UA"/>
              </w:rPr>
              <w:t>2</w:t>
            </w:r>
          </w:p>
        </w:tc>
        <w:tc>
          <w:tcPr>
            <w:tcW w:w="2835" w:type="dxa"/>
          </w:tcPr>
          <w:p w:rsidR="00F27FC0" w:rsidRPr="00F27FC0" w:rsidRDefault="00F27FC0" w:rsidP="00F27FC0">
            <w:pPr>
              <w:tabs>
                <w:tab w:val="left" w:pos="0"/>
              </w:tabs>
              <w:rPr>
                <w:lang w:val="uk-UA"/>
              </w:rPr>
            </w:pPr>
            <w:r w:rsidRPr="00F27FC0">
              <w:rPr>
                <w:sz w:val="28"/>
                <w:szCs w:val="28"/>
                <w:lang w:val="uk-UA"/>
              </w:rPr>
              <w:t>Металева конструкція мала архітектурна форма на території ринку на території ринку (в кінці ринку)</w:t>
            </w:r>
          </w:p>
        </w:tc>
        <w:tc>
          <w:tcPr>
            <w:tcW w:w="1030" w:type="dxa"/>
          </w:tcPr>
          <w:p w:rsidR="00F27FC0" w:rsidRPr="00F27FC0" w:rsidRDefault="00F27FC0" w:rsidP="00F27FC0">
            <w:pPr>
              <w:jc w:val="center"/>
              <w:rPr>
                <w:lang w:val="uk-UA"/>
              </w:rPr>
            </w:pPr>
            <w:r w:rsidRPr="00F27FC0">
              <w:rPr>
                <w:lang w:val="uk-UA"/>
              </w:rPr>
              <w:t>5</w:t>
            </w:r>
          </w:p>
        </w:tc>
        <w:tc>
          <w:tcPr>
            <w:tcW w:w="1134" w:type="dxa"/>
          </w:tcPr>
          <w:p w:rsidR="00F27FC0" w:rsidRPr="00F27FC0" w:rsidRDefault="00F27FC0" w:rsidP="00F27FC0">
            <w:pPr>
              <w:jc w:val="center"/>
              <w:rPr>
                <w:lang w:val="uk-UA"/>
              </w:rPr>
            </w:pPr>
            <w:r w:rsidRPr="00F27FC0">
              <w:rPr>
                <w:lang w:val="uk-UA"/>
              </w:rPr>
              <w:t>24021,80</w:t>
            </w:r>
          </w:p>
        </w:tc>
        <w:tc>
          <w:tcPr>
            <w:tcW w:w="1380" w:type="dxa"/>
          </w:tcPr>
          <w:p w:rsidR="00F27FC0" w:rsidRPr="00F27FC0" w:rsidRDefault="00F27FC0" w:rsidP="00F27FC0">
            <w:pPr>
              <w:jc w:val="center"/>
              <w:rPr>
                <w:lang w:val="uk-UA"/>
              </w:rPr>
            </w:pPr>
            <w:r w:rsidRPr="00F27FC0">
              <w:rPr>
                <w:lang w:val="uk-UA"/>
              </w:rPr>
              <w:t>120109,00</w:t>
            </w:r>
          </w:p>
        </w:tc>
        <w:tc>
          <w:tcPr>
            <w:tcW w:w="1701" w:type="dxa"/>
          </w:tcPr>
          <w:p w:rsidR="00F27FC0" w:rsidRPr="00F27FC0" w:rsidRDefault="00F27FC0" w:rsidP="00F27FC0">
            <w:pPr>
              <w:jc w:val="center"/>
              <w:rPr>
                <w:lang w:val="uk-UA"/>
              </w:rPr>
            </w:pPr>
            <w:r w:rsidRPr="00F27FC0">
              <w:rPr>
                <w:lang w:val="uk-UA"/>
              </w:rPr>
              <w:t>7506,81</w:t>
            </w:r>
          </w:p>
        </w:tc>
        <w:tc>
          <w:tcPr>
            <w:tcW w:w="1984" w:type="dxa"/>
            <w:shd w:val="clear" w:color="auto" w:fill="auto"/>
          </w:tcPr>
          <w:p w:rsidR="00F27FC0" w:rsidRPr="00F27FC0" w:rsidRDefault="00F27FC0" w:rsidP="00F27FC0">
            <w:pPr>
              <w:rPr>
                <w:lang w:val="uk-UA"/>
              </w:rPr>
            </w:pPr>
            <w:r w:rsidRPr="00F27FC0">
              <w:rPr>
                <w:lang w:val="uk-UA"/>
              </w:rPr>
              <w:t>Акти виконаних робіт №1,2 за березень 2017 року</w:t>
            </w:r>
          </w:p>
        </w:tc>
      </w:tr>
      <w:tr w:rsidR="00F27FC0" w:rsidRPr="00F27FC0" w:rsidTr="00F27FC0">
        <w:trPr>
          <w:trHeight w:val="657"/>
        </w:trPr>
        <w:tc>
          <w:tcPr>
            <w:tcW w:w="568" w:type="dxa"/>
          </w:tcPr>
          <w:p w:rsidR="00F27FC0" w:rsidRPr="00F27FC0" w:rsidRDefault="00F27FC0" w:rsidP="00F27FC0">
            <w:pPr>
              <w:jc w:val="center"/>
              <w:rPr>
                <w:lang w:val="uk-UA"/>
              </w:rPr>
            </w:pPr>
            <w:r w:rsidRPr="00F27FC0">
              <w:rPr>
                <w:lang w:val="uk-UA"/>
              </w:rPr>
              <w:lastRenderedPageBreak/>
              <w:t>3</w:t>
            </w:r>
          </w:p>
        </w:tc>
        <w:tc>
          <w:tcPr>
            <w:tcW w:w="2835" w:type="dxa"/>
          </w:tcPr>
          <w:p w:rsidR="00F27FC0" w:rsidRPr="00F27FC0" w:rsidRDefault="00F27FC0" w:rsidP="00F27FC0">
            <w:pPr>
              <w:tabs>
                <w:tab w:val="left" w:pos="0"/>
              </w:tabs>
              <w:rPr>
                <w:lang w:val="uk-UA"/>
              </w:rPr>
            </w:pPr>
            <w:r w:rsidRPr="00F27FC0">
              <w:rPr>
                <w:sz w:val="28"/>
                <w:szCs w:val="28"/>
                <w:lang w:val="uk-UA"/>
              </w:rPr>
              <w:t xml:space="preserve">Закритий майданчик для контейнерів ТПВ, </w:t>
            </w:r>
            <w:proofErr w:type="spellStart"/>
            <w:r w:rsidRPr="00F27FC0">
              <w:rPr>
                <w:sz w:val="28"/>
                <w:szCs w:val="28"/>
                <w:lang w:val="uk-UA"/>
              </w:rPr>
              <w:t>м.Перечин</w:t>
            </w:r>
            <w:proofErr w:type="spellEnd"/>
            <w:r w:rsidRPr="00F27FC0">
              <w:rPr>
                <w:sz w:val="28"/>
                <w:szCs w:val="28"/>
                <w:lang w:val="uk-UA"/>
              </w:rPr>
              <w:t xml:space="preserve">, </w:t>
            </w:r>
            <w:proofErr w:type="spellStart"/>
            <w:r w:rsidRPr="00F27FC0">
              <w:rPr>
                <w:sz w:val="28"/>
                <w:szCs w:val="28"/>
                <w:lang w:val="uk-UA"/>
              </w:rPr>
              <w:t>вул.Незалежності</w:t>
            </w:r>
            <w:proofErr w:type="spellEnd"/>
          </w:p>
        </w:tc>
        <w:tc>
          <w:tcPr>
            <w:tcW w:w="1030" w:type="dxa"/>
          </w:tcPr>
          <w:p w:rsidR="00F27FC0" w:rsidRPr="00F27FC0" w:rsidRDefault="00F27FC0" w:rsidP="00F27FC0">
            <w:pPr>
              <w:jc w:val="center"/>
              <w:rPr>
                <w:lang w:val="uk-UA"/>
              </w:rPr>
            </w:pPr>
            <w:r w:rsidRPr="00F27FC0">
              <w:rPr>
                <w:lang w:val="uk-UA"/>
              </w:rPr>
              <w:t>1</w:t>
            </w:r>
          </w:p>
        </w:tc>
        <w:tc>
          <w:tcPr>
            <w:tcW w:w="1134" w:type="dxa"/>
          </w:tcPr>
          <w:p w:rsidR="00F27FC0" w:rsidRPr="00F27FC0" w:rsidRDefault="00F27FC0" w:rsidP="00F27FC0">
            <w:pPr>
              <w:jc w:val="center"/>
              <w:rPr>
                <w:lang w:val="uk-UA"/>
              </w:rPr>
            </w:pPr>
            <w:r w:rsidRPr="00F27FC0">
              <w:rPr>
                <w:lang w:val="uk-UA"/>
              </w:rPr>
              <w:t>57548,00</w:t>
            </w:r>
          </w:p>
        </w:tc>
        <w:tc>
          <w:tcPr>
            <w:tcW w:w="1380" w:type="dxa"/>
          </w:tcPr>
          <w:p w:rsidR="00F27FC0" w:rsidRPr="00F27FC0" w:rsidRDefault="00F27FC0" w:rsidP="00F27FC0">
            <w:pPr>
              <w:jc w:val="center"/>
              <w:rPr>
                <w:lang w:val="uk-UA"/>
              </w:rPr>
            </w:pPr>
            <w:r w:rsidRPr="00F27FC0">
              <w:rPr>
                <w:lang w:val="uk-UA"/>
              </w:rPr>
              <w:t>57548,00</w:t>
            </w:r>
          </w:p>
        </w:tc>
        <w:tc>
          <w:tcPr>
            <w:tcW w:w="1701" w:type="dxa"/>
          </w:tcPr>
          <w:p w:rsidR="00F27FC0" w:rsidRPr="00F27FC0" w:rsidRDefault="00F27FC0" w:rsidP="00F27FC0">
            <w:pPr>
              <w:jc w:val="center"/>
              <w:rPr>
                <w:lang w:val="uk-UA"/>
              </w:rPr>
            </w:pPr>
            <w:r w:rsidRPr="00F27FC0">
              <w:rPr>
                <w:lang w:val="uk-UA"/>
              </w:rPr>
              <w:t>3117,18</w:t>
            </w:r>
          </w:p>
        </w:tc>
        <w:tc>
          <w:tcPr>
            <w:tcW w:w="1984" w:type="dxa"/>
            <w:shd w:val="clear" w:color="auto" w:fill="auto"/>
          </w:tcPr>
          <w:p w:rsidR="00F27FC0" w:rsidRPr="00F27FC0" w:rsidRDefault="00F27FC0" w:rsidP="00F27FC0">
            <w:r w:rsidRPr="00F27FC0">
              <w:rPr>
                <w:lang w:val="uk-UA"/>
              </w:rPr>
              <w:t>Акт виконаних робіт №1 за травень 2017 року</w:t>
            </w:r>
          </w:p>
        </w:tc>
      </w:tr>
      <w:tr w:rsidR="00F27FC0" w:rsidRPr="00F27FC0" w:rsidTr="00F27FC0">
        <w:trPr>
          <w:trHeight w:val="695"/>
        </w:trPr>
        <w:tc>
          <w:tcPr>
            <w:tcW w:w="568" w:type="dxa"/>
          </w:tcPr>
          <w:p w:rsidR="00F27FC0" w:rsidRPr="00F27FC0" w:rsidRDefault="00F27FC0" w:rsidP="00F27FC0">
            <w:pPr>
              <w:jc w:val="center"/>
              <w:rPr>
                <w:lang w:val="uk-UA"/>
              </w:rPr>
            </w:pPr>
            <w:r w:rsidRPr="00F27FC0">
              <w:rPr>
                <w:lang w:val="uk-UA"/>
              </w:rPr>
              <w:t>4</w:t>
            </w:r>
          </w:p>
        </w:tc>
        <w:tc>
          <w:tcPr>
            <w:tcW w:w="2835" w:type="dxa"/>
          </w:tcPr>
          <w:p w:rsidR="00F27FC0" w:rsidRPr="00F27FC0" w:rsidRDefault="00F27FC0" w:rsidP="00F27FC0">
            <w:pPr>
              <w:tabs>
                <w:tab w:val="left" w:pos="0"/>
              </w:tabs>
              <w:rPr>
                <w:lang w:val="uk-UA"/>
              </w:rPr>
            </w:pPr>
            <w:r w:rsidRPr="00F27FC0">
              <w:rPr>
                <w:sz w:val="28"/>
                <w:szCs w:val="28"/>
                <w:lang w:val="uk-UA"/>
              </w:rPr>
              <w:t xml:space="preserve">Відкритий майданчик для контейнерів ТПВ, </w:t>
            </w:r>
            <w:proofErr w:type="spellStart"/>
            <w:r w:rsidRPr="00F27FC0">
              <w:rPr>
                <w:sz w:val="28"/>
                <w:szCs w:val="28"/>
                <w:lang w:val="uk-UA"/>
              </w:rPr>
              <w:t>м.Перечин</w:t>
            </w:r>
            <w:proofErr w:type="spellEnd"/>
            <w:r w:rsidRPr="00F27FC0">
              <w:rPr>
                <w:sz w:val="28"/>
                <w:szCs w:val="28"/>
                <w:lang w:val="uk-UA"/>
              </w:rPr>
              <w:t xml:space="preserve">, </w:t>
            </w:r>
            <w:proofErr w:type="spellStart"/>
            <w:r w:rsidRPr="00F27FC0">
              <w:rPr>
                <w:sz w:val="28"/>
                <w:szCs w:val="28"/>
                <w:lang w:val="uk-UA"/>
              </w:rPr>
              <w:t>вул.Ломоносова</w:t>
            </w:r>
            <w:proofErr w:type="spellEnd"/>
          </w:p>
        </w:tc>
        <w:tc>
          <w:tcPr>
            <w:tcW w:w="1030" w:type="dxa"/>
          </w:tcPr>
          <w:p w:rsidR="00F27FC0" w:rsidRPr="00F27FC0" w:rsidRDefault="00F27FC0" w:rsidP="00F27FC0">
            <w:pPr>
              <w:jc w:val="center"/>
              <w:rPr>
                <w:lang w:val="uk-UA"/>
              </w:rPr>
            </w:pPr>
            <w:r w:rsidRPr="00F27FC0">
              <w:rPr>
                <w:lang w:val="uk-UA"/>
              </w:rPr>
              <w:t>1</w:t>
            </w:r>
          </w:p>
        </w:tc>
        <w:tc>
          <w:tcPr>
            <w:tcW w:w="1134" w:type="dxa"/>
          </w:tcPr>
          <w:p w:rsidR="00F27FC0" w:rsidRPr="00F27FC0" w:rsidRDefault="00F27FC0" w:rsidP="00F27FC0">
            <w:pPr>
              <w:jc w:val="center"/>
              <w:rPr>
                <w:lang w:val="uk-UA"/>
              </w:rPr>
            </w:pPr>
            <w:r w:rsidRPr="00F27FC0">
              <w:rPr>
                <w:lang w:val="uk-UA"/>
              </w:rPr>
              <w:t>19977,00</w:t>
            </w:r>
          </w:p>
        </w:tc>
        <w:tc>
          <w:tcPr>
            <w:tcW w:w="1380" w:type="dxa"/>
          </w:tcPr>
          <w:p w:rsidR="00F27FC0" w:rsidRPr="00F27FC0" w:rsidRDefault="00F27FC0" w:rsidP="00F27FC0">
            <w:pPr>
              <w:jc w:val="center"/>
              <w:rPr>
                <w:lang w:val="uk-UA"/>
              </w:rPr>
            </w:pPr>
            <w:r w:rsidRPr="00F27FC0">
              <w:rPr>
                <w:lang w:val="uk-UA"/>
              </w:rPr>
              <w:t>19977,00</w:t>
            </w:r>
          </w:p>
        </w:tc>
        <w:tc>
          <w:tcPr>
            <w:tcW w:w="1701" w:type="dxa"/>
          </w:tcPr>
          <w:p w:rsidR="00F27FC0" w:rsidRPr="00F27FC0" w:rsidRDefault="00F27FC0" w:rsidP="00F27FC0">
            <w:pPr>
              <w:jc w:val="center"/>
              <w:rPr>
                <w:lang w:val="uk-UA"/>
              </w:rPr>
            </w:pPr>
            <w:r w:rsidRPr="00F27FC0">
              <w:rPr>
                <w:lang w:val="uk-UA"/>
              </w:rPr>
              <w:t>1082,09</w:t>
            </w:r>
          </w:p>
        </w:tc>
        <w:tc>
          <w:tcPr>
            <w:tcW w:w="1984" w:type="dxa"/>
            <w:shd w:val="clear" w:color="auto" w:fill="auto"/>
          </w:tcPr>
          <w:p w:rsidR="00F27FC0" w:rsidRPr="00F27FC0" w:rsidRDefault="00F27FC0" w:rsidP="00F27FC0">
            <w:pPr>
              <w:rPr>
                <w:lang w:val="uk-UA"/>
              </w:rPr>
            </w:pPr>
            <w:r w:rsidRPr="00F27FC0">
              <w:rPr>
                <w:lang w:val="uk-UA"/>
              </w:rPr>
              <w:t>Акт виконаних робіт №2 за травень 2017 року</w:t>
            </w:r>
          </w:p>
        </w:tc>
      </w:tr>
      <w:tr w:rsidR="00F27FC0" w:rsidRPr="00F27FC0" w:rsidTr="00F27FC0">
        <w:trPr>
          <w:trHeight w:val="563"/>
        </w:trPr>
        <w:tc>
          <w:tcPr>
            <w:tcW w:w="568" w:type="dxa"/>
          </w:tcPr>
          <w:p w:rsidR="00F27FC0" w:rsidRPr="00F27FC0" w:rsidRDefault="00F27FC0" w:rsidP="00F27FC0">
            <w:pPr>
              <w:jc w:val="center"/>
              <w:rPr>
                <w:lang w:val="uk-UA"/>
              </w:rPr>
            </w:pPr>
            <w:r w:rsidRPr="00F27FC0">
              <w:rPr>
                <w:lang w:val="uk-UA"/>
              </w:rPr>
              <w:t>5</w:t>
            </w:r>
          </w:p>
        </w:tc>
        <w:tc>
          <w:tcPr>
            <w:tcW w:w="2835" w:type="dxa"/>
          </w:tcPr>
          <w:p w:rsidR="00F27FC0" w:rsidRPr="00F27FC0" w:rsidRDefault="00F27FC0" w:rsidP="00F27FC0">
            <w:pPr>
              <w:tabs>
                <w:tab w:val="left" w:pos="0"/>
              </w:tabs>
              <w:rPr>
                <w:lang w:val="uk-UA"/>
              </w:rPr>
            </w:pPr>
            <w:r w:rsidRPr="00F27FC0">
              <w:rPr>
                <w:sz w:val="28"/>
                <w:szCs w:val="28"/>
                <w:lang w:val="uk-UA"/>
              </w:rPr>
              <w:t xml:space="preserve">Відкритий майданчик для контейнерів ТПВ, </w:t>
            </w:r>
            <w:proofErr w:type="spellStart"/>
            <w:r w:rsidRPr="00F27FC0">
              <w:rPr>
                <w:sz w:val="28"/>
                <w:szCs w:val="28"/>
                <w:lang w:val="uk-UA"/>
              </w:rPr>
              <w:t>м.Перечин</w:t>
            </w:r>
            <w:proofErr w:type="spellEnd"/>
            <w:r w:rsidRPr="00F27FC0">
              <w:rPr>
                <w:sz w:val="28"/>
                <w:szCs w:val="28"/>
                <w:lang w:val="uk-UA"/>
              </w:rPr>
              <w:t xml:space="preserve">, </w:t>
            </w:r>
            <w:r>
              <w:rPr>
                <w:sz w:val="28"/>
                <w:szCs w:val="28"/>
                <w:lang w:val="uk-UA"/>
              </w:rPr>
              <w:t>в</w:t>
            </w:r>
            <w:r w:rsidRPr="00F27FC0">
              <w:rPr>
                <w:sz w:val="28"/>
                <w:szCs w:val="28"/>
                <w:lang w:val="uk-UA"/>
              </w:rPr>
              <w:t>ул. Цегельна</w:t>
            </w:r>
          </w:p>
        </w:tc>
        <w:tc>
          <w:tcPr>
            <w:tcW w:w="1030" w:type="dxa"/>
          </w:tcPr>
          <w:p w:rsidR="00F27FC0" w:rsidRPr="00F27FC0" w:rsidRDefault="00F27FC0" w:rsidP="00F27FC0">
            <w:pPr>
              <w:jc w:val="center"/>
              <w:rPr>
                <w:lang w:val="uk-UA"/>
              </w:rPr>
            </w:pPr>
            <w:r w:rsidRPr="00F27FC0">
              <w:rPr>
                <w:lang w:val="uk-UA"/>
              </w:rPr>
              <w:t>1</w:t>
            </w:r>
          </w:p>
        </w:tc>
        <w:tc>
          <w:tcPr>
            <w:tcW w:w="1134" w:type="dxa"/>
          </w:tcPr>
          <w:p w:rsidR="00F27FC0" w:rsidRPr="00F27FC0" w:rsidRDefault="00F27FC0" w:rsidP="00F27FC0">
            <w:pPr>
              <w:jc w:val="center"/>
              <w:rPr>
                <w:lang w:val="uk-UA"/>
              </w:rPr>
            </w:pPr>
            <w:r w:rsidRPr="00F27FC0">
              <w:rPr>
                <w:lang w:val="uk-UA"/>
              </w:rPr>
              <w:t>19977,00</w:t>
            </w:r>
          </w:p>
        </w:tc>
        <w:tc>
          <w:tcPr>
            <w:tcW w:w="1380" w:type="dxa"/>
          </w:tcPr>
          <w:p w:rsidR="00F27FC0" w:rsidRPr="00F27FC0" w:rsidRDefault="00F27FC0" w:rsidP="00F27FC0">
            <w:pPr>
              <w:jc w:val="center"/>
              <w:rPr>
                <w:lang w:val="uk-UA"/>
              </w:rPr>
            </w:pPr>
            <w:r w:rsidRPr="00F27FC0">
              <w:rPr>
                <w:lang w:val="uk-UA"/>
              </w:rPr>
              <w:t>19977,00</w:t>
            </w:r>
          </w:p>
        </w:tc>
        <w:tc>
          <w:tcPr>
            <w:tcW w:w="1701" w:type="dxa"/>
          </w:tcPr>
          <w:p w:rsidR="00F27FC0" w:rsidRPr="00F27FC0" w:rsidRDefault="00F27FC0" w:rsidP="00F27FC0">
            <w:pPr>
              <w:jc w:val="center"/>
              <w:rPr>
                <w:lang w:val="uk-UA"/>
              </w:rPr>
            </w:pPr>
            <w:r w:rsidRPr="00F27FC0">
              <w:rPr>
                <w:lang w:val="uk-UA"/>
              </w:rPr>
              <w:t>1082,09</w:t>
            </w:r>
          </w:p>
        </w:tc>
        <w:tc>
          <w:tcPr>
            <w:tcW w:w="1984" w:type="dxa"/>
            <w:shd w:val="clear" w:color="auto" w:fill="auto"/>
          </w:tcPr>
          <w:p w:rsidR="00F27FC0" w:rsidRPr="00F27FC0" w:rsidRDefault="00F27FC0" w:rsidP="00F27FC0">
            <w:pPr>
              <w:rPr>
                <w:lang w:val="uk-UA"/>
              </w:rPr>
            </w:pPr>
            <w:r w:rsidRPr="00F27FC0">
              <w:rPr>
                <w:lang w:val="uk-UA"/>
              </w:rPr>
              <w:t>Акт виконаних робіт №1/1 за травень 2017 року</w:t>
            </w:r>
          </w:p>
        </w:tc>
      </w:tr>
      <w:tr w:rsidR="00F27FC0" w:rsidRPr="00F27FC0" w:rsidTr="00F27FC0">
        <w:trPr>
          <w:trHeight w:val="777"/>
        </w:trPr>
        <w:tc>
          <w:tcPr>
            <w:tcW w:w="568" w:type="dxa"/>
          </w:tcPr>
          <w:p w:rsidR="00F27FC0" w:rsidRPr="00F27FC0" w:rsidRDefault="00F27FC0" w:rsidP="00F27FC0">
            <w:pPr>
              <w:jc w:val="center"/>
              <w:rPr>
                <w:lang w:val="uk-UA"/>
              </w:rPr>
            </w:pPr>
            <w:r w:rsidRPr="00F27FC0">
              <w:rPr>
                <w:lang w:val="uk-UA"/>
              </w:rPr>
              <w:t>6</w:t>
            </w:r>
          </w:p>
        </w:tc>
        <w:tc>
          <w:tcPr>
            <w:tcW w:w="2835" w:type="dxa"/>
          </w:tcPr>
          <w:p w:rsidR="00F27FC0" w:rsidRPr="00F27FC0" w:rsidRDefault="00F27FC0" w:rsidP="00F27FC0">
            <w:pPr>
              <w:rPr>
                <w:lang w:val="uk-UA"/>
              </w:rPr>
            </w:pPr>
            <w:r w:rsidRPr="00F27FC0">
              <w:rPr>
                <w:lang w:val="uk-UA"/>
              </w:rPr>
              <w:t>Самшит</w:t>
            </w:r>
          </w:p>
        </w:tc>
        <w:tc>
          <w:tcPr>
            <w:tcW w:w="1030" w:type="dxa"/>
          </w:tcPr>
          <w:p w:rsidR="00F27FC0" w:rsidRPr="00F27FC0" w:rsidRDefault="00F27FC0" w:rsidP="00F27FC0">
            <w:pPr>
              <w:jc w:val="center"/>
              <w:rPr>
                <w:lang w:val="uk-UA"/>
              </w:rPr>
            </w:pPr>
            <w:r w:rsidRPr="00F27FC0">
              <w:rPr>
                <w:lang w:val="uk-UA"/>
              </w:rPr>
              <w:t>224</w:t>
            </w:r>
          </w:p>
        </w:tc>
        <w:tc>
          <w:tcPr>
            <w:tcW w:w="1134" w:type="dxa"/>
          </w:tcPr>
          <w:p w:rsidR="00F27FC0" w:rsidRPr="00F27FC0" w:rsidRDefault="00F27FC0" w:rsidP="00F27FC0">
            <w:pPr>
              <w:jc w:val="center"/>
              <w:rPr>
                <w:lang w:val="uk-UA"/>
              </w:rPr>
            </w:pPr>
            <w:r w:rsidRPr="00F27FC0">
              <w:rPr>
                <w:lang w:val="uk-UA"/>
              </w:rPr>
              <w:t>107,00</w:t>
            </w:r>
          </w:p>
        </w:tc>
        <w:tc>
          <w:tcPr>
            <w:tcW w:w="1380" w:type="dxa"/>
          </w:tcPr>
          <w:p w:rsidR="00F27FC0" w:rsidRPr="00F27FC0" w:rsidRDefault="00F27FC0" w:rsidP="00F27FC0">
            <w:pPr>
              <w:jc w:val="center"/>
              <w:rPr>
                <w:lang w:val="uk-UA"/>
              </w:rPr>
            </w:pPr>
            <w:r w:rsidRPr="00F27FC0">
              <w:rPr>
                <w:lang w:val="uk-UA"/>
              </w:rPr>
              <w:t>23968,00</w:t>
            </w:r>
          </w:p>
        </w:tc>
        <w:tc>
          <w:tcPr>
            <w:tcW w:w="1701" w:type="dxa"/>
          </w:tcPr>
          <w:p w:rsidR="00F27FC0" w:rsidRPr="00F27FC0" w:rsidRDefault="00F27FC0" w:rsidP="00F27FC0">
            <w:pPr>
              <w:jc w:val="center"/>
              <w:rPr>
                <w:lang w:val="uk-UA"/>
              </w:rPr>
            </w:pPr>
            <w:r w:rsidRPr="00F27FC0">
              <w:rPr>
                <w:lang w:val="uk-UA"/>
              </w:rPr>
              <w:t>-</w:t>
            </w:r>
          </w:p>
        </w:tc>
        <w:tc>
          <w:tcPr>
            <w:tcW w:w="1984" w:type="dxa"/>
            <w:shd w:val="clear" w:color="auto" w:fill="auto"/>
          </w:tcPr>
          <w:p w:rsidR="00F27FC0" w:rsidRPr="00F27FC0" w:rsidRDefault="00F27FC0" w:rsidP="00F27FC0">
            <w:pPr>
              <w:rPr>
                <w:lang w:val="uk-UA"/>
              </w:rPr>
            </w:pPr>
            <w:r w:rsidRPr="00F27FC0">
              <w:rPr>
                <w:lang w:val="uk-UA"/>
              </w:rPr>
              <w:t>Накладна №1171 за квітень 2017 року</w:t>
            </w:r>
          </w:p>
        </w:tc>
      </w:tr>
      <w:tr w:rsidR="00F27FC0" w:rsidRPr="00F27FC0" w:rsidTr="00F27FC0">
        <w:trPr>
          <w:trHeight w:val="777"/>
        </w:trPr>
        <w:tc>
          <w:tcPr>
            <w:tcW w:w="568" w:type="dxa"/>
          </w:tcPr>
          <w:p w:rsidR="00F27FC0" w:rsidRPr="00F27FC0" w:rsidRDefault="00F27FC0" w:rsidP="00F27FC0">
            <w:pPr>
              <w:jc w:val="center"/>
              <w:rPr>
                <w:lang w:val="uk-UA"/>
              </w:rPr>
            </w:pPr>
            <w:r w:rsidRPr="00F27FC0">
              <w:rPr>
                <w:lang w:val="uk-UA"/>
              </w:rPr>
              <w:t>7</w:t>
            </w:r>
          </w:p>
        </w:tc>
        <w:tc>
          <w:tcPr>
            <w:tcW w:w="2835" w:type="dxa"/>
          </w:tcPr>
          <w:p w:rsidR="00F27FC0" w:rsidRPr="00F27FC0" w:rsidRDefault="00F27FC0" w:rsidP="00F27FC0">
            <w:pPr>
              <w:rPr>
                <w:lang w:val="uk-UA"/>
              </w:rPr>
            </w:pPr>
            <w:r w:rsidRPr="00F27FC0">
              <w:rPr>
                <w:lang w:val="uk-UA"/>
              </w:rPr>
              <w:t xml:space="preserve">Кипарисовик </w:t>
            </w:r>
            <w:proofErr w:type="spellStart"/>
            <w:r w:rsidRPr="00F27FC0">
              <w:rPr>
                <w:lang w:val="uk-UA"/>
              </w:rPr>
              <w:t>Лавсона</w:t>
            </w:r>
            <w:proofErr w:type="spellEnd"/>
          </w:p>
        </w:tc>
        <w:tc>
          <w:tcPr>
            <w:tcW w:w="1030" w:type="dxa"/>
          </w:tcPr>
          <w:p w:rsidR="00F27FC0" w:rsidRPr="00F27FC0" w:rsidRDefault="00F27FC0" w:rsidP="00F27FC0">
            <w:pPr>
              <w:jc w:val="center"/>
              <w:rPr>
                <w:lang w:val="uk-UA"/>
              </w:rPr>
            </w:pPr>
            <w:r w:rsidRPr="00F27FC0">
              <w:rPr>
                <w:lang w:val="uk-UA"/>
              </w:rPr>
              <w:t>4</w:t>
            </w:r>
          </w:p>
        </w:tc>
        <w:tc>
          <w:tcPr>
            <w:tcW w:w="1134" w:type="dxa"/>
          </w:tcPr>
          <w:p w:rsidR="00F27FC0" w:rsidRPr="00F27FC0" w:rsidRDefault="00F27FC0" w:rsidP="00F27FC0">
            <w:pPr>
              <w:jc w:val="center"/>
              <w:rPr>
                <w:lang w:val="uk-UA"/>
              </w:rPr>
            </w:pPr>
            <w:r w:rsidRPr="00F27FC0">
              <w:rPr>
                <w:lang w:val="uk-UA"/>
              </w:rPr>
              <w:t>2500,00</w:t>
            </w:r>
          </w:p>
        </w:tc>
        <w:tc>
          <w:tcPr>
            <w:tcW w:w="1380" w:type="dxa"/>
          </w:tcPr>
          <w:p w:rsidR="00F27FC0" w:rsidRPr="00F27FC0" w:rsidRDefault="00F27FC0" w:rsidP="00F27FC0">
            <w:pPr>
              <w:jc w:val="center"/>
              <w:rPr>
                <w:lang w:val="uk-UA"/>
              </w:rPr>
            </w:pPr>
            <w:r w:rsidRPr="00F27FC0">
              <w:rPr>
                <w:lang w:val="uk-UA"/>
              </w:rPr>
              <w:t>9000,00</w:t>
            </w:r>
          </w:p>
        </w:tc>
        <w:tc>
          <w:tcPr>
            <w:tcW w:w="1701" w:type="dxa"/>
          </w:tcPr>
          <w:p w:rsidR="00F27FC0" w:rsidRPr="00F27FC0" w:rsidRDefault="00F27FC0" w:rsidP="00F27FC0">
            <w:pPr>
              <w:jc w:val="center"/>
              <w:rPr>
                <w:lang w:val="uk-UA"/>
              </w:rPr>
            </w:pPr>
            <w:r w:rsidRPr="00F27FC0">
              <w:rPr>
                <w:lang w:val="uk-UA"/>
              </w:rPr>
              <w:t>-</w:t>
            </w:r>
          </w:p>
        </w:tc>
        <w:tc>
          <w:tcPr>
            <w:tcW w:w="1984" w:type="dxa"/>
            <w:shd w:val="clear" w:color="auto" w:fill="auto"/>
          </w:tcPr>
          <w:p w:rsidR="00F27FC0" w:rsidRPr="00F27FC0" w:rsidRDefault="00F27FC0" w:rsidP="00F27FC0">
            <w:pPr>
              <w:rPr>
                <w:lang w:val="uk-UA"/>
              </w:rPr>
            </w:pPr>
            <w:r w:rsidRPr="00F27FC0">
              <w:rPr>
                <w:lang w:val="uk-UA"/>
              </w:rPr>
              <w:t>Накладна №1171 за квітень 2017 року</w:t>
            </w:r>
          </w:p>
        </w:tc>
      </w:tr>
      <w:tr w:rsidR="00F27FC0" w:rsidRPr="00F27FC0" w:rsidTr="00F27FC0">
        <w:trPr>
          <w:trHeight w:val="777"/>
        </w:trPr>
        <w:tc>
          <w:tcPr>
            <w:tcW w:w="568" w:type="dxa"/>
          </w:tcPr>
          <w:p w:rsidR="00F27FC0" w:rsidRPr="00F27FC0" w:rsidRDefault="00F27FC0" w:rsidP="00F27FC0">
            <w:pPr>
              <w:jc w:val="center"/>
              <w:rPr>
                <w:lang w:val="uk-UA"/>
              </w:rPr>
            </w:pPr>
            <w:r w:rsidRPr="00F27FC0">
              <w:rPr>
                <w:lang w:val="uk-UA"/>
              </w:rPr>
              <w:t>8</w:t>
            </w:r>
          </w:p>
        </w:tc>
        <w:tc>
          <w:tcPr>
            <w:tcW w:w="2835" w:type="dxa"/>
          </w:tcPr>
          <w:p w:rsidR="00F27FC0" w:rsidRPr="00F27FC0" w:rsidRDefault="00F27FC0" w:rsidP="00F27FC0">
            <w:pPr>
              <w:rPr>
                <w:lang w:val="uk-UA"/>
              </w:rPr>
            </w:pPr>
            <w:r w:rsidRPr="00F27FC0">
              <w:rPr>
                <w:lang w:val="uk-UA"/>
              </w:rPr>
              <w:t xml:space="preserve">Ялівець китайський </w:t>
            </w:r>
            <w:proofErr w:type="spellStart"/>
            <w:r w:rsidRPr="00F27FC0">
              <w:rPr>
                <w:lang w:val="uk-UA"/>
              </w:rPr>
              <w:t>Стрікта</w:t>
            </w:r>
            <w:proofErr w:type="spellEnd"/>
          </w:p>
        </w:tc>
        <w:tc>
          <w:tcPr>
            <w:tcW w:w="1030" w:type="dxa"/>
          </w:tcPr>
          <w:p w:rsidR="00F27FC0" w:rsidRPr="00F27FC0" w:rsidRDefault="00F27FC0" w:rsidP="00F27FC0">
            <w:pPr>
              <w:jc w:val="center"/>
              <w:rPr>
                <w:lang w:val="uk-UA"/>
              </w:rPr>
            </w:pPr>
            <w:r w:rsidRPr="00F27FC0">
              <w:rPr>
                <w:lang w:val="uk-UA"/>
              </w:rPr>
              <w:t>4</w:t>
            </w:r>
          </w:p>
        </w:tc>
        <w:tc>
          <w:tcPr>
            <w:tcW w:w="1134" w:type="dxa"/>
          </w:tcPr>
          <w:p w:rsidR="00F27FC0" w:rsidRPr="00F27FC0" w:rsidRDefault="00F27FC0" w:rsidP="00F27FC0">
            <w:pPr>
              <w:jc w:val="center"/>
              <w:rPr>
                <w:lang w:val="uk-UA"/>
              </w:rPr>
            </w:pPr>
            <w:r w:rsidRPr="00F27FC0">
              <w:rPr>
                <w:lang w:val="uk-UA"/>
              </w:rPr>
              <w:t>525,00</w:t>
            </w:r>
          </w:p>
        </w:tc>
        <w:tc>
          <w:tcPr>
            <w:tcW w:w="1380" w:type="dxa"/>
          </w:tcPr>
          <w:p w:rsidR="00F27FC0" w:rsidRPr="00F27FC0" w:rsidRDefault="00F27FC0" w:rsidP="00F27FC0">
            <w:pPr>
              <w:jc w:val="center"/>
              <w:rPr>
                <w:lang w:val="uk-UA"/>
              </w:rPr>
            </w:pPr>
            <w:r w:rsidRPr="00F27FC0">
              <w:rPr>
                <w:lang w:val="uk-UA"/>
              </w:rPr>
              <w:t>2100,00</w:t>
            </w:r>
          </w:p>
        </w:tc>
        <w:tc>
          <w:tcPr>
            <w:tcW w:w="1701" w:type="dxa"/>
          </w:tcPr>
          <w:p w:rsidR="00F27FC0" w:rsidRPr="00F27FC0" w:rsidRDefault="00F27FC0" w:rsidP="00F27FC0">
            <w:pPr>
              <w:jc w:val="center"/>
              <w:rPr>
                <w:lang w:val="uk-UA"/>
              </w:rPr>
            </w:pPr>
            <w:r w:rsidRPr="00F27FC0">
              <w:rPr>
                <w:lang w:val="uk-UA"/>
              </w:rPr>
              <w:t>-</w:t>
            </w:r>
          </w:p>
        </w:tc>
        <w:tc>
          <w:tcPr>
            <w:tcW w:w="1984" w:type="dxa"/>
            <w:shd w:val="clear" w:color="auto" w:fill="auto"/>
          </w:tcPr>
          <w:p w:rsidR="00F27FC0" w:rsidRPr="00F27FC0" w:rsidRDefault="00F27FC0" w:rsidP="00F27FC0">
            <w:pPr>
              <w:rPr>
                <w:lang w:val="uk-UA"/>
              </w:rPr>
            </w:pPr>
            <w:r w:rsidRPr="00F27FC0">
              <w:rPr>
                <w:lang w:val="uk-UA"/>
              </w:rPr>
              <w:t>Накладна №1171 за квітень 2017 року</w:t>
            </w:r>
          </w:p>
        </w:tc>
      </w:tr>
      <w:tr w:rsidR="00F27FC0" w:rsidRPr="00F27FC0" w:rsidTr="00F27FC0">
        <w:trPr>
          <w:trHeight w:val="777"/>
        </w:trPr>
        <w:tc>
          <w:tcPr>
            <w:tcW w:w="568" w:type="dxa"/>
          </w:tcPr>
          <w:p w:rsidR="00F27FC0" w:rsidRPr="00F27FC0" w:rsidRDefault="00F27FC0" w:rsidP="00F27FC0">
            <w:pPr>
              <w:jc w:val="center"/>
              <w:rPr>
                <w:lang w:val="uk-UA"/>
              </w:rPr>
            </w:pPr>
            <w:r w:rsidRPr="00F27FC0">
              <w:rPr>
                <w:lang w:val="uk-UA"/>
              </w:rPr>
              <w:t>9</w:t>
            </w:r>
          </w:p>
        </w:tc>
        <w:tc>
          <w:tcPr>
            <w:tcW w:w="2835" w:type="dxa"/>
          </w:tcPr>
          <w:p w:rsidR="00F27FC0" w:rsidRPr="00F27FC0" w:rsidRDefault="00F27FC0" w:rsidP="00F27FC0">
            <w:pPr>
              <w:rPr>
                <w:lang w:val="uk-UA"/>
              </w:rPr>
            </w:pPr>
            <w:r w:rsidRPr="00F27FC0">
              <w:rPr>
                <w:lang w:val="uk-UA"/>
              </w:rPr>
              <w:t xml:space="preserve">Туя західна </w:t>
            </w:r>
            <w:proofErr w:type="spellStart"/>
            <w:r w:rsidRPr="00F27FC0">
              <w:rPr>
                <w:lang w:val="uk-UA"/>
              </w:rPr>
              <w:t>Санкіст</w:t>
            </w:r>
            <w:proofErr w:type="spellEnd"/>
          </w:p>
        </w:tc>
        <w:tc>
          <w:tcPr>
            <w:tcW w:w="1030" w:type="dxa"/>
          </w:tcPr>
          <w:p w:rsidR="00F27FC0" w:rsidRPr="00F27FC0" w:rsidRDefault="00F27FC0" w:rsidP="00F27FC0">
            <w:pPr>
              <w:jc w:val="center"/>
              <w:rPr>
                <w:lang w:val="uk-UA"/>
              </w:rPr>
            </w:pPr>
            <w:r w:rsidRPr="00F27FC0">
              <w:rPr>
                <w:lang w:val="uk-UA"/>
              </w:rPr>
              <w:t>4</w:t>
            </w:r>
          </w:p>
        </w:tc>
        <w:tc>
          <w:tcPr>
            <w:tcW w:w="1134" w:type="dxa"/>
          </w:tcPr>
          <w:p w:rsidR="00F27FC0" w:rsidRPr="00F27FC0" w:rsidRDefault="00F27FC0" w:rsidP="00F27FC0">
            <w:pPr>
              <w:jc w:val="center"/>
              <w:rPr>
                <w:lang w:val="uk-UA"/>
              </w:rPr>
            </w:pPr>
            <w:r w:rsidRPr="00F27FC0">
              <w:rPr>
                <w:lang w:val="uk-UA"/>
              </w:rPr>
              <w:t>455,00</w:t>
            </w:r>
          </w:p>
        </w:tc>
        <w:tc>
          <w:tcPr>
            <w:tcW w:w="1380" w:type="dxa"/>
          </w:tcPr>
          <w:p w:rsidR="00F27FC0" w:rsidRPr="00F27FC0" w:rsidRDefault="00F27FC0" w:rsidP="00F27FC0">
            <w:pPr>
              <w:jc w:val="center"/>
              <w:rPr>
                <w:lang w:val="uk-UA"/>
              </w:rPr>
            </w:pPr>
            <w:r w:rsidRPr="00F27FC0">
              <w:rPr>
                <w:lang w:val="uk-UA"/>
              </w:rPr>
              <w:t>1820,00</w:t>
            </w:r>
          </w:p>
        </w:tc>
        <w:tc>
          <w:tcPr>
            <w:tcW w:w="1701" w:type="dxa"/>
          </w:tcPr>
          <w:p w:rsidR="00F27FC0" w:rsidRPr="00F27FC0" w:rsidRDefault="00F27FC0" w:rsidP="00F27FC0">
            <w:pPr>
              <w:jc w:val="center"/>
              <w:rPr>
                <w:lang w:val="uk-UA"/>
              </w:rPr>
            </w:pPr>
            <w:r w:rsidRPr="00F27FC0">
              <w:rPr>
                <w:lang w:val="uk-UA"/>
              </w:rPr>
              <w:t>-</w:t>
            </w:r>
          </w:p>
        </w:tc>
        <w:tc>
          <w:tcPr>
            <w:tcW w:w="1984" w:type="dxa"/>
            <w:shd w:val="clear" w:color="auto" w:fill="auto"/>
          </w:tcPr>
          <w:p w:rsidR="00F27FC0" w:rsidRPr="00F27FC0" w:rsidRDefault="00F27FC0" w:rsidP="00F27FC0">
            <w:pPr>
              <w:rPr>
                <w:lang w:val="uk-UA"/>
              </w:rPr>
            </w:pPr>
            <w:r w:rsidRPr="00F27FC0">
              <w:rPr>
                <w:lang w:val="uk-UA"/>
              </w:rPr>
              <w:t>Накладна №1171 за квітень 2017 року</w:t>
            </w:r>
          </w:p>
        </w:tc>
      </w:tr>
      <w:tr w:rsidR="00F27FC0" w:rsidRPr="00F27FC0" w:rsidTr="00F27FC0">
        <w:trPr>
          <w:trHeight w:val="777"/>
        </w:trPr>
        <w:tc>
          <w:tcPr>
            <w:tcW w:w="568" w:type="dxa"/>
          </w:tcPr>
          <w:p w:rsidR="00F27FC0" w:rsidRPr="00F27FC0" w:rsidRDefault="00F27FC0" w:rsidP="00F27FC0">
            <w:pPr>
              <w:jc w:val="center"/>
              <w:rPr>
                <w:lang w:val="uk-UA"/>
              </w:rPr>
            </w:pPr>
            <w:r w:rsidRPr="00F27FC0">
              <w:rPr>
                <w:lang w:val="uk-UA"/>
              </w:rPr>
              <w:t>10</w:t>
            </w:r>
          </w:p>
        </w:tc>
        <w:tc>
          <w:tcPr>
            <w:tcW w:w="2835" w:type="dxa"/>
          </w:tcPr>
          <w:p w:rsidR="00F27FC0" w:rsidRPr="00F27FC0" w:rsidRDefault="00F27FC0" w:rsidP="00F27FC0">
            <w:pPr>
              <w:rPr>
                <w:lang w:val="uk-UA"/>
              </w:rPr>
            </w:pPr>
            <w:r w:rsidRPr="00F27FC0">
              <w:rPr>
                <w:lang w:val="uk-UA"/>
              </w:rPr>
              <w:t xml:space="preserve">Ялівець віргінський </w:t>
            </w:r>
          </w:p>
        </w:tc>
        <w:tc>
          <w:tcPr>
            <w:tcW w:w="1030" w:type="dxa"/>
          </w:tcPr>
          <w:p w:rsidR="00F27FC0" w:rsidRPr="00F27FC0" w:rsidRDefault="00F27FC0" w:rsidP="00F27FC0">
            <w:pPr>
              <w:jc w:val="center"/>
              <w:rPr>
                <w:lang w:val="uk-UA"/>
              </w:rPr>
            </w:pPr>
            <w:r w:rsidRPr="00F27FC0">
              <w:rPr>
                <w:lang w:val="uk-UA"/>
              </w:rPr>
              <w:t>4</w:t>
            </w:r>
          </w:p>
        </w:tc>
        <w:tc>
          <w:tcPr>
            <w:tcW w:w="1134" w:type="dxa"/>
          </w:tcPr>
          <w:p w:rsidR="00F27FC0" w:rsidRPr="00F27FC0" w:rsidRDefault="00F27FC0" w:rsidP="00F27FC0">
            <w:pPr>
              <w:jc w:val="center"/>
              <w:rPr>
                <w:lang w:val="uk-UA"/>
              </w:rPr>
            </w:pPr>
            <w:r w:rsidRPr="00F27FC0">
              <w:rPr>
                <w:lang w:val="uk-UA"/>
              </w:rPr>
              <w:t>560,00</w:t>
            </w:r>
          </w:p>
        </w:tc>
        <w:tc>
          <w:tcPr>
            <w:tcW w:w="1380" w:type="dxa"/>
          </w:tcPr>
          <w:p w:rsidR="00F27FC0" w:rsidRPr="00F27FC0" w:rsidRDefault="00F27FC0" w:rsidP="00F27FC0">
            <w:pPr>
              <w:jc w:val="center"/>
              <w:rPr>
                <w:lang w:val="uk-UA"/>
              </w:rPr>
            </w:pPr>
            <w:r w:rsidRPr="00F27FC0">
              <w:rPr>
                <w:lang w:val="uk-UA"/>
              </w:rPr>
              <w:t>2240,00</w:t>
            </w:r>
          </w:p>
        </w:tc>
        <w:tc>
          <w:tcPr>
            <w:tcW w:w="1701" w:type="dxa"/>
          </w:tcPr>
          <w:p w:rsidR="00F27FC0" w:rsidRPr="00F27FC0" w:rsidRDefault="00F27FC0" w:rsidP="00F27FC0">
            <w:pPr>
              <w:jc w:val="center"/>
              <w:rPr>
                <w:lang w:val="uk-UA"/>
              </w:rPr>
            </w:pPr>
            <w:r w:rsidRPr="00F27FC0">
              <w:rPr>
                <w:lang w:val="uk-UA"/>
              </w:rPr>
              <w:t>-</w:t>
            </w:r>
          </w:p>
        </w:tc>
        <w:tc>
          <w:tcPr>
            <w:tcW w:w="1984" w:type="dxa"/>
            <w:shd w:val="clear" w:color="auto" w:fill="auto"/>
          </w:tcPr>
          <w:p w:rsidR="00F27FC0" w:rsidRPr="00F27FC0" w:rsidRDefault="00F27FC0" w:rsidP="00F27FC0">
            <w:pPr>
              <w:rPr>
                <w:lang w:val="uk-UA"/>
              </w:rPr>
            </w:pPr>
            <w:r w:rsidRPr="00F27FC0">
              <w:rPr>
                <w:lang w:val="uk-UA"/>
              </w:rPr>
              <w:t>Накладна №1171 за квітень 2017 року</w:t>
            </w:r>
          </w:p>
        </w:tc>
      </w:tr>
      <w:tr w:rsidR="00F27FC0" w:rsidRPr="00F27FC0" w:rsidTr="00F27FC0">
        <w:trPr>
          <w:trHeight w:val="777"/>
        </w:trPr>
        <w:tc>
          <w:tcPr>
            <w:tcW w:w="568" w:type="dxa"/>
          </w:tcPr>
          <w:p w:rsidR="00F27FC0" w:rsidRPr="00F27FC0" w:rsidRDefault="00F27FC0" w:rsidP="00F27FC0">
            <w:pPr>
              <w:jc w:val="center"/>
              <w:rPr>
                <w:lang w:val="uk-UA"/>
              </w:rPr>
            </w:pPr>
            <w:r w:rsidRPr="00F27FC0">
              <w:rPr>
                <w:lang w:val="uk-UA"/>
              </w:rPr>
              <w:lastRenderedPageBreak/>
              <w:t>11</w:t>
            </w:r>
          </w:p>
        </w:tc>
        <w:tc>
          <w:tcPr>
            <w:tcW w:w="2835" w:type="dxa"/>
          </w:tcPr>
          <w:p w:rsidR="00F27FC0" w:rsidRPr="00F27FC0" w:rsidRDefault="00F27FC0" w:rsidP="00F27FC0">
            <w:pPr>
              <w:rPr>
                <w:lang w:val="uk-UA"/>
              </w:rPr>
            </w:pPr>
            <w:r w:rsidRPr="00F27FC0">
              <w:rPr>
                <w:lang w:val="uk-UA"/>
              </w:rPr>
              <w:t>Барбарис Отавського</w:t>
            </w:r>
          </w:p>
        </w:tc>
        <w:tc>
          <w:tcPr>
            <w:tcW w:w="1030" w:type="dxa"/>
          </w:tcPr>
          <w:p w:rsidR="00F27FC0" w:rsidRPr="00F27FC0" w:rsidRDefault="00F27FC0" w:rsidP="00F27FC0">
            <w:pPr>
              <w:jc w:val="center"/>
              <w:rPr>
                <w:lang w:val="uk-UA"/>
              </w:rPr>
            </w:pPr>
            <w:r w:rsidRPr="00F27FC0">
              <w:rPr>
                <w:lang w:val="uk-UA"/>
              </w:rPr>
              <w:t>4</w:t>
            </w:r>
          </w:p>
        </w:tc>
        <w:tc>
          <w:tcPr>
            <w:tcW w:w="1134" w:type="dxa"/>
          </w:tcPr>
          <w:p w:rsidR="00F27FC0" w:rsidRPr="00F27FC0" w:rsidRDefault="00F27FC0" w:rsidP="00F27FC0">
            <w:pPr>
              <w:jc w:val="center"/>
              <w:rPr>
                <w:lang w:val="uk-UA"/>
              </w:rPr>
            </w:pPr>
            <w:r w:rsidRPr="00F27FC0">
              <w:rPr>
                <w:lang w:val="uk-UA"/>
              </w:rPr>
              <w:t>350,00</w:t>
            </w:r>
          </w:p>
        </w:tc>
        <w:tc>
          <w:tcPr>
            <w:tcW w:w="1380" w:type="dxa"/>
          </w:tcPr>
          <w:p w:rsidR="00F27FC0" w:rsidRPr="00F27FC0" w:rsidRDefault="00F27FC0" w:rsidP="00F27FC0">
            <w:pPr>
              <w:jc w:val="center"/>
              <w:rPr>
                <w:lang w:val="uk-UA"/>
              </w:rPr>
            </w:pPr>
            <w:r w:rsidRPr="00F27FC0">
              <w:rPr>
                <w:lang w:val="uk-UA"/>
              </w:rPr>
              <w:t>1400,00</w:t>
            </w:r>
          </w:p>
        </w:tc>
        <w:tc>
          <w:tcPr>
            <w:tcW w:w="1701" w:type="dxa"/>
          </w:tcPr>
          <w:p w:rsidR="00F27FC0" w:rsidRPr="00F27FC0" w:rsidRDefault="00F27FC0" w:rsidP="00F27FC0">
            <w:pPr>
              <w:jc w:val="center"/>
              <w:rPr>
                <w:lang w:val="uk-UA"/>
              </w:rPr>
            </w:pPr>
            <w:r w:rsidRPr="00F27FC0">
              <w:rPr>
                <w:lang w:val="uk-UA"/>
              </w:rPr>
              <w:t>-</w:t>
            </w:r>
          </w:p>
        </w:tc>
        <w:tc>
          <w:tcPr>
            <w:tcW w:w="1984" w:type="dxa"/>
            <w:shd w:val="clear" w:color="auto" w:fill="auto"/>
          </w:tcPr>
          <w:p w:rsidR="00F27FC0" w:rsidRPr="00F27FC0" w:rsidRDefault="00F27FC0" w:rsidP="00F27FC0">
            <w:pPr>
              <w:rPr>
                <w:lang w:val="uk-UA"/>
              </w:rPr>
            </w:pPr>
            <w:r w:rsidRPr="00F27FC0">
              <w:rPr>
                <w:lang w:val="uk-UA"/>
              </w:rPr>
              <w:t>Накладна №1171 за квітень 2017 року</w:t>
            </w:r>
          </w:p>
        </w:tc>
      </w:tr>
      <w:tr w:rsidR="00F27FC0" w:rsidRPr="00F27FC0" w:rsidTr="00F27FC0">
        <w:trPr>
          <w:trHeight w:val="777"/>
        </w:trPr>
        <w:tc>
          <w:tcPr>
            <w:tcW w:w="568" w:type="dxa"/>
          </w:tcPr>
          <w:p w:rsidR="00F27FC0" w:rsidRPr="00F27FC0" w:rsidRDefault="00F27FC0" w:rsidP="00F27FC0">
            <w:pPr>
              <w:jc w:val="center"/>
              <w:rPr>
                <w:lang w:val="uk-UA"/>
              </w:rPr>
            </w:pPr>
            <w:r w:rsidRPr="00F27FC0">
              <w:rPr>
                <w:lang w:val="uk-UA"/>
              </w:rPr>
              <w:t>12</w:t>
            </w:r>
          </w:p>
        </w:tc>
        <w:tc>
          <w:tcPr>
            <w:tcW w:w="2835" w:type="dxa"/>
          </w:tcPr>
          <w:p w:rsidR="00F27FC0" w:rsidRPr="00F27FC0" w:rsidRDefault="00F27FC0" w:rsidP="00F27FC0">
            <w:pPr>
              <w:rPr>
                <w:lang w:val="uk-UA"/>
              </w:rPr>
            </w:pPr>
            <w:r w:rsidRPr="00F27FC0">
              <w:rPr>
                <w:lang w:val="uk-UA"/>
              </w:rPr>
              <w:t xml:space="preserve">Барбарис </w:t>
            </w:r>
            <w:proofErr w:type="spellStart"/>
            <w:r w:rsidRPr="00F27FC0">
              <w:rPr>
                <w:lang w:val="uk-UA"/>
              </w:rPr>
              <w:t>тунберга</w:t>
            </w:r>
            <w:proofErr w:type="spellEnd"/>
            <w:r w:rsidRPr="00F27FC0">
              <w:rPr>
                <w:lang w:val="uk-UA"/>
              </w:rPr>
              <w:t xml:space="preserve"> </w:t>
            </w:r>
            <w:proofErr w:type="spellStart"/>
            <w:r w:rsidRPr="00F27FC0">
              <w:rPr>
                <w:lang w:val="uk-UA"/>
              </w:rPr>
              <w:t>Атропурпуреа</w:t>
            </w:r>
            <w:proofErr w:type="spellEnd"/>
          </w:p>
        </w:tc>
        <w:tc>
          <w:tcPr>
            <w:tcW w:w="1030" w:type="dxa"/>
          </w:tcPr>
          <w:p w:rsidR="00F27FC0" w:rsidRPr="00F27FC0" w:rsidRDefault="00F27FC0" w:rsidP="00F27FC0">
            <w:pPr>
              <w:jc w:val="center"/>
              <w:rPr>
                <w:lang w:val="uk-UA"/>
              </w:rPr>
            </w:pPr>
            <w:r w:rsidRPr="00F27FC0">
              <w:rPr>
                <w:lang w:val="uk-UA"/>
              </w:rPr>
              <w:t>610</w:t>
            </w:r>
          </w:p>
        </w:tc>
        <w:tc>
          <w:tcPr>
            <w:tcW w:w="1134" w:type="dxa"/>
          </w:tcPr>
          <w:p w:rsidR="00F27FC0" w:rsidRPr="00F27FC0" w:rsidRDefault="00F27FC0" w:rsidP="00F27FC0">
            <w:pPr>
              <w:jc w:val="center"/>
              <w:rPr>
                <w:lang w:val="uk-UA"/>
              </w:rPr>
            </w:pPr>
            <w:r w:rsidRPr="00F27FC0">
              <w:rPr>
                <w:lang w:val="uk-UA"/>
              </w:rPr>
              <w:t>92,40</w:t>
            </w:r>
          </w:p>
        </w:tc>
        <w:tc>
          <w:tcPr>
            <w:tcW w:w="1380" w:type="dxa"/>
          </w:tcPr>
          <w:p w:rsidR="00F27FC0" w:rsidRPr="00F27FC0" w:rsidRDefault="00F27FC0" w:rsidP="00F27FC0">
            <w:pPr>
              <w:jc w:val="center"/>
              <w:rPr>
                <w:lang w:val="uk-UA"/>
              </w:rPr>
            </w:pPr>
            <w:r w:rsidRPr="00F27FC0">
              <w:rPr>
                <w:lang w:val="uk-UA"/>
              </w:rPr>
              <w:t>56364,00</w:t>
            </w:r>
          </w:p>
        </w:tc>
        <w:tc>
          <w:tcPr>
            <w:tcW w:w="1701" w:type="dxa"/>
          </w:tcPr>
          <w:p w:rsidR="00F27FC0" w:rsidRPr="00F27FC0" w:rsidRDefault="00F27FC0" w:rsidP="00F27FC0">
            <w:pPr>
              <w:jc w:val="center"/>
              <w:rPr>
                <w:lang w:val="uk-UA"/>
              </w:rPr>
            </w:pPr>
            <w:r w:rsidRPr="00F27FC0">
              <w:rPr>
                <w:lang w:val="uk-UA"/>
              </w:rPr>
              <w:t>-</w:t>
            </w:r>
          </w:p>
        </w:tc>
        <w:tc>
          <w:tcPr>
            <w:tcW w:w="1984" w:type="dxa"/>
            <w:shd w:val="clear" w:color="auto" w:fill="auto"/>
          </w:tcPr>
          <w:p w:rsidR="00F27FC0" w:rsidRPr="00F27FC0" w:rsidRDefault="00F27FC0" w:rsidP="00F27FC0">
            <w:pPr>
              <w:rPr>
                <w:lang w:val="uk-UA"/>
              </w:rPr>
            </w:pPr>
            <w:r w:rsidRPr="00F27FC0">
              <w:rPr>
                <w:lang w:val="uk-UA"/>
              </w:rPr>
              <w:t>Накладна №1171 за квітень 2017 року</w:t>
            </w:r>
          </w:p>
        </w:tc>
      </w:tr>
      <w:tr w:rsidR="00F27FC0" w:rsidRPr="00F27FC0" w:rsidTr="00F27FC0">
        <w:trPr>
          <w:trHeight w:val="397"/>
        </w:trPr>
        <w:tc>
          <w:tcPr>
            <w:tcW w:w="568" w:type="dxa"/>
          </w:tcPr>
          <w:p w:rsidR="00F27FC0" w:rsidRPr="00F27FC0" w:rsidRDefault="00F27FC0" w:rsidP="00F27FC0">
            <w:pPr>
              <w:jc w:val="center"/>
              <w:rPr>
                <w:lang w:val="uk-UA"/>
              </w:rPr>
            </w:pPr>
            <w:r w:rsidRPr="00F27FC0">
              <w:rPr>
                <w:lang w:val="uk-UA"/>
              </w:rPr>
              <w:t>13</w:t>
            </w:r>
          </w:p>
        </w:tc>
        <w:tc>
          <w:tcPr>
            <w:tcW w:w="2835" w:type="dxa"/>
          </w:tcPr>
          <w:p w:rsidR="00F27FC0" w:rsidRPr="00F27FC0" w:rsidRDefault="00F27FC0" w:rsidP="00F27FC0">
            <w:pPr>
              <w:rPr>
                <w:lang w:val="uk-UA"/>
              </w:rPr>
            </w:pPr>
            <w:proofErr w:type="spellStart"/>
            <w:r w:rsidRPr="00F27FC0">
              <w:rPr>
                <w:sz w:val="28"/>
                <w:szCs w:val="28"/>
                <w:lang w:val="uk-UA"/>
              </w:rPr>
              <w:t>Ліріодендрон</w:t>
            </w:r>
            <w:proofErr w:type="spellEnd"/>
            <w:r w:rsidRPr="00F27FC0">
              <w:rPr>
                <w:sz w:val="28"/>
                <w:szCs w:val="28"/>
                <w:lang w:val="uk-UA"/>
              </w:rPr>
              <w:t xml:space="preserve"> тюльпановий</w:t>
            </w:r>
          </w:p>
        </w:tc>
        <w:tc>
          <w:tcPr>
            <w:tcW w:w="1030" w:type="dxa"/>
          </w:tcPr>
          <w:p w:rsidR="00F27FC0" w:rsidRPr="00F27FC0" w:rsidRDefault="00F27FC0" w:rsidP="00F27FC0">
            <w:pPr>
              <w:jc w:val="center"/>
              <w:rPr>
                <w:lang w:val="uk-UA"/>
              </w:rPr>
            </w:pPr>
            <w:r w:rsidRPr="00F27FC0">
              <w:rPr>
                <w:lang w:val="uk-UA"/>
              </w:rPr>
              <w:t>4</w:t>
            </w:r>
          </w:p>
        </w:tc>
        <w:tc>
          <w:tcPr>
            <w:tcW w:w="1134" w:type="dxa"/>
          </w:tcPr>
          <w:p w:rsidR="00F27FC0" w:rsidRPr="00F27FC0" w:rsidRDefault="00F27FC0" w:rsidP="00F27FC0">
            <w:pPr>
              <w:jc w:val="center"/>
              <w:rPr>
                <w:lang w:val="uk-UA"/>
              </w:rPr>
            </w:pPr>
            <w:r w:rsidRPr="00F27FC0">
              <w:rPr>
                <w:lang w:val="uk-UA"/>
              </w:rPr>
              <w:t>385,00</w:t>
            </w:r>
          </w:p>
        </w:tc>
        <w:tc>
          <w:tcPr>
            <w:tcW w:w="1380" w:type="dxa"/>
          </w:tcPr>
          <w:p w:rsidR="00F27FC0" w:rsidRPr="00F27FC0" w:rsidRDefault="00F27FC0" w:rsidP="00F27FC0">
            <w:pPr>
              <w:jc w:val="center"/>
              <w:rPr>
                <w:lang w:val="uk-UA"/>
              </w:rPr>
            </w:pPr>
            <w:r w:rsidRPr="00F27FC0">
              <w:rPr>
                <w:lang w:val="uk-UA"/>
              </w:rPr>
              <w:t>1540,00</w:t>
            </w:r>
          </w:p>
        </w:tc>
        <w:tc>
          <w:tcPr>
            <w:tcW w:w="1701" w:type="dxa"/>
          </w:tcPr>
          <w:p w:rsidR="00F27FC0" w:rsidRPr="00F27FC0" w:rsidRDefault="00F27FC0" w:rsidP="00F27FC0">
            <w:pPr>
              <w:jc w:val="center"/>
              <w:rPr>
                <w:lang w:val="uk-UA"/>
              </w:rPr>
            </w:pPr>
            <w:r w:rsidRPr="00F27FC0">
              <w:rPr>
                <w:lang w:val="uk-UA"/>
              </w:rPr>
              <w:t>-</w:t>
            </w:r>
          </w:p>
        </w:tc>
        <w:tc>
          <w:tcPr>
            <w:tcW w:w="1984" w:type="dxa"/>
            <w:shd w:val="clear" w:color="auto" w:fill="auto"/>
          </w:tcPr>
          <w:p w:rsidR="00F27FC0" w:rsidRPr="00F27FC0" w:rsidRDefault="00F27FC0" w:rsidP="00F27FC0">
            <w:pPr>
              <w:rPr>
                <w:lang w:val="uk-UA"/>
              </w:rPr>
            </w:pPr>
            <w:r w:rsidRPr="00F27FC0">
              <w:rPr>
                <w:lang w:val="uk-UA"/>
              </w:rPr>
              <w:t>Накладна №1171 за квітень 2017 року</w:t>
            </w:r>
          </w:p>
        </w:tc>
      </w:tr>
      <w:tr w:rsidR="00F27FC0" w:rsidRPr="00F27FC0" w:rsidTr="00F27FC0">
        <w:trPr>
          <w:trHeight w:val="397"/>
        </w:trPr>
        <w:tc>
          <w:tcPr>
            <w:tcW w:w="568" w:type="dxa"/>
          </w:tcPr>
          <w:p w:rsidR="00F27FC0" w:rsidRPr="00F27FC0" w:rsidRDefault="00F27FC0" w:rsidP="00F27FC0">
            <w:pPr>
              <w:jc w:val="center"/>
              <w:rPr>
                <w:lang w:val="uk-UA"/>
              </w:rPr>
            </w:pPr>
            <w:r w:rsidRPr="00F27FC0">
              <w:rPr>
                <w:lang w:val="uk-UA"/>
              </w:rPr>
              <w:t>14</w:t>
            </w:r>
          </w:p>
        </w:tc>
        <w:tc>
          <w:tcPr>
            <w:tcW w:w="2835" w:type="dxa"/>
          </w:tcPr>
          <w:p w:rsidR="00F27FC0" w:rsidRPr="00F27FC0" w:rsidRDefault="00F27FC0" w:rsidP="00F27FC0">
            <w:pPr>
              <w:tabs>
                <w:tab w:val="left" w:pos="0"/>
              </w:tabs>
              <w:rPr>
                <w:sz w:val="28"/>
                <w:szCs w:val="28"/>
                <w:lang w:val="uk-UA"/>
              </w:rPr>
            </w:pPr>
            <w:r w:rsidRPr="00F27FC0">
              <w:rPr>
                <w:sz w:val="28"/>
                <w:szCs w:val="28"/>
                <w:lang w:val="uk-UA"/>
              </w:rPr>
              <w:t>Алейні дерева</w:t>
            </w:r>
          </w:p>
        </w:tc>
        <w:tc>
          <w:tcPr>
            <w:tcW w:w="1030" w:type="dxa"/>
          </w:tcPr>
          <w:p w:rsidR="00F27FC0" w:rsidRPr="00F27FC0" w:rsidRDefault="00F27FC0" w:rsidP="00F27FC0">
            <w:pPr>
              <w:jc w:val="center"/>
              <w:rPr>
                <w:lang w:val="uk-UA"/>
              </w:rPr>
            </w:pPr>
            <w:r w:rsidRPr="00F27FC0">
              <w:rPr>
                <w:lang w:val="uk-UA"/>
              </w:rPr>
              <w:t>16</w:t>
            </w:r>
          </w:p>
        </w:tc>
        <w:tc>
          <w:tcPr>
            <w:tcW w:w="1134" w:type="dxa"/>
          </w:tcPr>
          <w:p w:rsidR="00F27FC0" w:rsidRPr="00F27FC0" w:rsidRDefault="00F27FC0" w:rsidP="00F27FC0">
            <w:pPr>
              <w:jc w:val="center"/>
              <w:rPr>
                <w:lang w:val="uk-UA"/>
              </w:rPr>
            </w:pPr>
            <w:r w:rsidRPr="00F27FC0">
              <w:rPr>
                <w:lang w:val="uk-UA"/>
              </w:rPr>
              <w:t>2635,00</w:t>
            </w:r>
          </w:p>
        </w:tc>
        <w:tc>
          <w:tcPr>
            <w:tcW w:w="1380" w:type="dxa"/>
          </w:tcPr>
          <w:p w:rsidR="00F27FC0" w:rsidRPr="00F27FC0" w:rsidRDefault="00F27FC0" w:rsidP="00F27FC0">
            <w:pPr>
              <w:jc w:val="center"/>
              <w:rPr>
                <w:lang w:val="uk-UA"/>
              </w:rPr>
            </w:pPr>
            <w:r w:rsidRPr="00F27FC0">
              <w:rPr>
                <w:lang w:val="uk-UA"/>
              </w:rPr>
              <w:t>42160,00</w:t>
            </w:r>
          </w:p>
        </w:tc>
        <w:tc>
          <w:tcPr>
            <w:tcW w:w="1701" w:type="dxa"/>
          </w:tcPr>
          <w:p w:rsidR="00F27FC0" w:rsidRPr="00F27FC0" w:rsidRDefault="00F27FC0" w:rsidP="00F27FC0">
            <w:pPr>
              <w:jc w:val="center"/>
              <w:rPr>
                <w:lang w:val="uk-UA"/>
              </w:rPr>
            </w:pPr>
            <w:r w:rsidRPr="00F27FC0">
              <w:rPr>
                <w:lang w:val="uk-UA"/>
              </w:rPr>
              <w:t>-</w:t>
            </w:r>
          </w:p>
        </w:tc>
        <w:tc>
          <w:tcPr>
            <w:tcW w:w="1984" w:type="dxa"/>
            <w:shd w:val="clear" w:color="auto" w:fill="auto"/>
          </w:tcPr>
          <w:p w:rsidR="00F27FC0" w:rsidRPr="00F27FC0" w:rsidRDefault="00F27FC0" w:rsidP="00F27FC0">
            <w:pPr>
              <w:rPr>
                <w:lang w:val="uk-UA"/>
              </w:rPr>
            </w:pPr>
            <w:r w:rsidRPr="00F27FC0">
              <w:rPr>
                <w:lang w:val="uk-UA"/>
              </w:rPr>
              <w:t>Накладна №1170 за квітень 2017 року</w:t>
            </w:r>
          </w:p>
        </w:tc>
      </w:tr>
      <w:tr w:rsidR="00F27FC0" w:rsidRPr="00F27FC0" w:rsidTr="00F27FC0">
        <w:trPr>
          <w:trHeight w:val="275"/>
        </w:trPr>
        <w:tc>
          <w:tcPr>
            <w:tcW w:w="568" w:type="dxa"/>
          </w:tcPr>
          <w:p w:rsidR="00F27FC0" w:rsidRPr="00F27FC0" w:rsidRDefault="00F27FC0" w:rsidP="00F27FC0">
            <w:pPr>
              <w:jc w:val="center"/>
              <w:rPr>
                <w:lang w:val="uk-UA"/>
              </w:rPr>
            </w:pPr>
            <w:r w:rsidRPr="00F27FC0">
              <w:rPr>
                <w:lang w:val="uk-UA"/>
              </w:rPr>
              <w:t>15</w:t>
            </w:r>
          </w:p>
        </w:tc>
        <w:tc>
          <w:tcPr>
            <w:tcW w:w="2835" w:type="dxa"/>
          </w:tcPr>
          <w:p w:rsidR="00F27FC0" w:rsidRPr="00F27FC0" w:rsidRDefault="00F27FC0" w:rsidP="00F27FC0">
            <w:pPr>
              <w:rPr>
                <w:sz w:val="28"/>
                <w:szCs w:val="28"/>
                <w:lang w:val="uk-UA"/>
              </w:rPr>
            </w:pPr>
            <w:r w:rsidRPr="00F27FC0">
              <w:rPr>
                <w:sz w:val="28"/>
                <w:szCs w:val="28"/>
                <w:lang w:val="uk-UA"/>
              </w:rPr>
              <w:t>Троянда в асортименті</w:t>
            </w:r>
          </w:p>
        </w:tc>
        <w:tc>
          <w:tcPr>
            <w:tcW w:w="1030" w:type="dxa"/>
          </w:tcPr>
          <w:p w:rsidR="00F27FC0" w:rsidRPr="00F27FC0" w:rsidRDefault="00F27FC0" w:rsidP="00F27FC0">
            <w:pPr>
              <w:jc w:val="center"/>
              <w:rPr>
                <w:lang w:val="uk-UA"/>
              </w:rPr>
            </w:pPr>
            <w:r w:rsidRPr="00F27FC0">
              <w:rPr>
                <w:lang w:val="uk-UA"/>
              </w:rPr>
              <w:t>40</w:t>
            </w:r>
          </w:p>
        </w:tc>
        <w:tc>
          <w:tcPr>
            <w:tcW w:w="1134" w:type="dxa"/>
          </w:tcPr>
          <w:p w:rsidR="00F27FC0" w:rsidRPr="00F27FC0" w:rsidRDefault="00F27FC0" w:rsidP="00F27FC0">
            <w:pPr>
              <w:jc w:val="center"/>
              <w:rPr>
                <w:lang w:val="uk-UA"/>
              </w:rPr>
            </w:pPr>
            <w:r w:rsidRPr="00F27FC0">
              <w:rPr>
                <w:lang w:val="uk-UA"/>
              </w:rPr>
              <w:t>95,00</w:t>
            </w:r>
          </w:p>
        </w:tc>
        <w:tc>
          <w:tcPr>
            <w:tcW w:w="1380" w:type="dxa"/>
          </w:tcPr>
          <w:p w:rsidR="00F27FC0" w:rsidRPr="00F27FC0" w:rsidRDefault="00F27FC0" w:rsidP="00F27FC0">
            <w:pPr>
              <w:jc w:val="center"/>
              <w:rPr>
                <w:lang w:val="uk-UA"/>
              </w:rPr>
            </w:pPr>
            <w:r w:rsidRPr="00F27FC0">
              <w:rPr>
                <w:lang w:val="uk-UA"/>
              </w:rPr>
              <w:t>3800,00</w:t>
            </w:r>
          </w:p>
        </w:tc>
        <w:tc>
          <w:tcPr>
            <w:tcW w:w="1701" w:type="dxa"/>
          </w:tcPr>
          <w:p w:rsidR="00F27FC0" w:rsidRPr="00F27FC0" w:rsidRDefault="00F27FC0" w:rsidP="00F27FC0">
            <w:pPr>
              <w:jc w:val="center"/>
              <w:rPr>
                <w:lang w:val="uk-UA"/>
              </w:rPr>
            </w:pPr>
            <w:r w:rsidRPr="00F27FC0">
              <w:rPr>
                <w:lang w:val="uk-UA"/>
              </w:rPr>
              <w:t>-</w:t>
            </w:r>
          </w:p>
        </w:tc>
        <w:tc>
          <w:tcPr>
            <w:tcW w:w="1984" w:type="dxa"/>
            <w:shd w:val="clear" w:color="auto" w:fill="auto"/>
          </w:tcPr>
          <w:p w:rsidR="00F27FC0" w:rsidRPr="00F27FC0" w:rsidRDefault="00F27FC0" w:rsidP="00F27FC0">
            <w:pPr>
              <w:rPr>
                <w:lang w:val="uk-UA"/>
              </w:rPr>
            </w:pPr>
            <w:r w:rsidRPr="00F27FC0">
              <w:rPr>
                <w:lang w:val="uk-UA"/>
              </w:rPr>
              <w:t>Накладна №1762 за жовтень 2017 року</w:t>
            </w:r>
          </w:p>
        </w:tc>
      </w:tr>
      <w:tr w:rsidR="00F27FC0" w:rsidRPr="00F27FC0" w:rsidTr="00F27FC0">
        <w:trPr>
          <w:trHeight w:val="275"/>
        </w:trPr>
        <w:tc>
          <w:tcPr>
            <w:tcW w:w="568" w:type="dxa"/>
          </w:tcPr>
          <w:p w:rsidR="00F27FC0" w:rsidRPr="00F27FC0" w:rsidRDefault="00F27FC0" w:rsidP="00F27FC0">
            <w:pPr>
              <w:jc w:val="center"/>
              <w:rPr>
                <w:lang w:val="uk-UA"/>
              </w:rPr>
            </w:pPr>
            <w:r w:rsidRPr="00F27FC0">
              <w:rPr>
                <w:lang w:val="uk-UA"/>
              </w:rPr>
              <w:t>16</w:t>
            </w:r>
          </w:p>
        </w:tc>
        <w:tc>
          <w:tcPr>
            <w:tcW w:w="2835" w:type="dxa"/>
          </w:tcPr>
          <w:p w:rsidR="00F27FC0" w:rsidRPr="00F27FC0" w:rsidRDefault="00F27FC0" w:rsidP="00F27FC0">
            <w:pPr>
              <w:rPr>
                <w:sz w:val="28"/>
                <w:szCs w:val="28"/>
                <w:lang w:val="uk-UA"/>
              </w:rPr>
            </w:pPr>
            <w:r w:rsidRPr="00F27FC0">
              <w:rPr>
                <w:sz w:val="28"/>
                <w:szCs w:val="28"/>
                <w:lang w:val="uk-UA"/>
              </w:rPr>
              <w:t xml:space="preserve">Платан </w:t>
            </w:r>
            <w:proofErr w:type="spellStart"/>
            <w:r w:rsidRPr="00F27FC0">
              <w:rPr>
                <w:sz w:val="28"/>
                <w:szCs w:val="28"/>
                <w:lang w:val="uk-UA"/>
              </w:rPr>
              <w:t>кленолистий</w:t>
            </w:r>
            <w:proofErr w:type="spellEnd"/>
          </w:p>
        </w:tc>
        <w:tc>
          <w:tcPr>
            <w:tcW w:w="1030" w:type="dxa"/>
          </w:tcPr>
          <w:p w:rsidR="00F27FC0" w:rsidRPr="00F27FC0" w:rsidRDefault="00F27FC0" w:rsidP="00F27FC0">
            <w:pPr>
              <w:jc w:val="center"/>
              <w:rPr>
                <w:lang w:val="uk-UA"/>
              </w:rPr>
            </w:pPr>
            <w:r w:rsidRPr="00F27FC0">
              <w:rPr>
                <w:lang w:val="uk-UA"/>
              </w:rPr>
              <w:t>25</w:t>
            </w:r>
          </w:p>
        </w:tc>
        <w:tc>
          <w:tcPr>
            <w:tcW w:w="1134" w:type="dxa"/>
          </w:tcPr>
          <w:p w:rsidR="00F27FC0" w:rsidRPr="00F27FC0" w:rsidRDefault="00F27FC0" w:rsidP="00F27FC0">
            <w:pPr>
              <w:jc w:val="center"/>
              <w:rPr>
                <w:lang w:val="uk-UA"/>
              </w:rPr>
            </w:pPr>
            <w:r w:rsidRPr="00F27FC0">
              <w:rPr>
                <w:lang w:val="uk-UA"/>
              </w:rPr>
              <w:t>595,20</w:t>
            </w:r>
          </w:p>
        </w:tc>
        <w:tc>
          <w:tcPr>
            <w:tcW w:w="1380" w:type="dxa"/>
          </w:tcPr>
          <w:p w:rsidR="00F27FC0" w:rsidRPr="00F27FC0" w:rsidRDefault="00F27FC0" w:rsidP="00F27FC0">
            <w:pPr>
              <w:jc w:val="center"/>
              <w:rPr>
                <w:lang w:val="uk-UA"/>
              </w:rPr>
            </w:pPr>
            <w:r w:rsidRPr="00F27FC0">
              <w:rPr>
                <w:lang w:val="uk-UA"/>
              </w:rPr>
              <w:t>14880,00</w:t>
            </w:r>
          </w:p>
        </w:tc>
        <w:tc>
          <w:tcPr>
            <w:tcW w:w="1701" w:type="dxa"/>
          </w:tcPr>
          <w:p w:rsidR="00F27FC0" w:rsidRPr="00F27FC0" w:rsidRDefault="00F27FC0" w:rsidP="00F27FC0">
            <w:pPr>
              <w:jc w:val="center"/>
              <w:rPr>
                <w:lang w:val="uk-UA"/>
              </w:rPr>
            </w:pPr>
            <w:r w:rsidRPr="00F27FC0">
              <w:rPr>
                <w:lang w:val="uk-UA"/>
              </w:rPr>
              <w:t>-</w:t>
            </w:r>
          </w:p>
        </w:tc>
        <w:tc>
          <w:tcPr>
            <w:tcW w:w="1984" w:type="dxa"/>
            <w:shd w:val="clear" w:color="auto" w:fill="auto"/>
          </w:tcPr>
          <w:p w:rsidR="00F27FC0" w:rsidRPr="00F27FC0" w:rsidRDefault="00F27FC0" w:rsidP="00F27FC0">
            <w:r w:rsidRPr="00F27FC0">
              <w:rPr>
                <w:lang w:val="uk-UA"/>
              </w:rPr>
              <w:t>Накладна №1762 за жовтень 2017 року</w:t>
            </w:r>
          </w:p>
        </w:tc>
      </w:tr>
      <w:tr w:rsidR="00F27FC0" w:rsidRPr="00F27FC0" w:rsidTr="00F27FC0">
        <w:trPr>
          <w:trHeight w:val="275"/>
        </w:trPr>
        <w:tc>
          <w:tcPr>
            <w:tcW w:w="568" w:type="dxa"/>
          </w:tcPr>
          <w:p w:rsidR="00F27FC0" w:rsidRPr="00F27FC0" w:rsidRDefault="00F27FC0" w:rsidP="00F27FC0">
            <w:pPr>
              <w:jc w:val="center"/>
              <w:rPr>
                <w:lang w:val="uk-UA"/>
              </w:rPr>
            </w:pPr>
            <w:r w:rsidRPr="00F27FC0">
              <w:rPr>
                <w:lang w:val="uk-UA"/>
              </w:rPr>
              <w:t>17</w:t>
            </w:r>
          </w:p>
        </w:tc>
        <w:tc>
          <w:tcPr>
            <w:tcW w:w="2835" w:type="dxa"/>
          </w:tcPr>
          <w:p w:rsidR="00F27FC0" w:rsidRPr="00F27FC0" w:rsidRDefault="00F27FC0" w:rsidP="00F27FC0">
            <w:pPr>
              <w:rPr>
                <w:sz w:val="28"/>
                <w:szCs w:val="28"/>
                <w:lang w:val="uk-UA"/>
              </w:rPr>
            </w:pPr>
            <w:r w:rsidRPr="00F27FC0">
              <w:rPr>
                <w:sz w:val="28"/>
                <w:szCs w:val="28"/>
                <w:lang w:val="uk-UA"/>
              </w:rPr>
              <w:t>Металеві конструкції (дошки оголошень)</w:t>
            </w:r>
          </w:p>
        </w:tc>
        <w:tc>
          <w:tcPr>
            <w:tcW w:w="1030" w:type="dxa"/>
          </w:tcPr>
          <w:p w:rsidR="00F27FC0" w:rsidRPr="00F27FC0" w:rsidRDefault="00F27FC0" w:rsidP="00F27FC0">
            <w:pPr>
              <w:jc w:val="center"/>
              <w:rPr>
                <w:lang w:val="uk-UA"/>
              </w:rPr>
            </w:pPr>
            <w:r w:rsidRPr="00F27FC0">
              <w:rPr>
                <w:lang w:val="uk-UA"/>
              </w:rPr>
              <w:t>9</w:t>
            </w:r>
          </w:p>
        </w:tc>
        <w:tc>
          <w:tcPr>
            <w:tcW w:w="1134" w:type="dxa"/>
          </w:tcPr>
          <w:p w:rsidR="00F27FC0" w:rsidRPr="00F27FC0" w:rsidRDefault="00F27FC0" w:rsidP="00F27FC0">
            <w:pPr>
              <w:jc w:val="center"/>
              <w:rPr>
                <w:lang w:val="uk-UA"/>
              </w:rPr>
            </w:pPr>
            <w:r w:rsidRPr="00F27FC0">
              <w:rPr>
                <w:lang w:val="uk-UA"/>
              </w:rPr>
              <w:t>5000,00</w:t>
            </w:r>
          </w:p>
        </w:tc>
        <w:tc>
          <w:tcPr>
            <w:tcW w:w="1380" w:type="dxa"/>
          </w:tcPr>
          <w:p w:rsidR="00F27FC0" w:rsidRPr="00F27FC0" w:rsidRDefault="00F27FC0" w:rsidP="00F27FC0">
            <w:pPr>
              <w:jc w:val="center"/>
              <w:rPr>
                <w:lang w:val="uk-UA"/>
              </w:rPr>
            </w:pPr>
            <w:r w:rsidRPr="00F27FC0">
              <w:rPr>
                <w:lang w:val="uk-UA"/>
              </w:rPr>
              <w:t>45000,00</w:t>
            </w:r>
          </w:p>
        </w:tc>
        <w:tc>
          <w:tcPr>
            <w:tcW w:w="1701" w:type="dxa"/>
          </w:tcPr>
          <w:p w:rsidR="00F27FC0" w:rsidRPr="00F27FC0" w:rsidRDefault="00F27FC0" w:rsidP="00F27FC0">
            <w:pPr>
              <w:jc w:val="center"/>
              <w:rPr>
                <w:lang w:val="uk-UA"/>
              </w:rPr>
            </w:pPr>
            <w:r w:rsidRPr="00F27FC0">
              <w:rPr>
                <w:lang w:val="uk-UA"/>
              </w:rPr>
              <w:t>22500,00</w:t>
            </w:r>
          </w:p>
        </w:tc>
        <w:tc>
          <w:tcPr>
            <w:tcW w:w="1984" w:type="dxa"/>
            <w:shd w:val="clear" w:color="auto" w:fill="auto"/>
          </w:tcPr>
          <w:p w:rsidR="00F27FC0" w:rsidRPr="00F27FC0" w:rsidRDefault="00F27FC0" w:rsidP="00F27FC0">
            <w:pPr>
              <w:rPr>
                <w:lang w:val="uk-UA"/>
              </w:rPr>
            </w:pPr>
            <w:r w:rsidRPr="00F27FC0">
              <w:rPr>
                <w:lang w:val="uk-UA"/>
              </w:rPr>
              <w:t>Накладна №1,2 за червень 2017 року</w:t>
            </w:r>
          </w:p>
        </w:tc>
      </w:tr>
      <w:tr w:rsidR="00F27FC0" w:rsidRPr="00F27FC0" w:rsidTr="00F27FC0">
        <w:trPr>
          <w:trHeight w:val="275"/>
        </w:trPr>
        <w:tc>
          <w:tcPr>
            <w:tcW w:w="568" w:type="dxa"/>
          </w:tcPr>
          <w:p w:rsidR="00F27FC0" w:rsidRPr="00F27FC0" w:rsidRDefault="00F27FC0" w:rsidP="00F27FC0">
            <w:pPr>
              <w:jc w:val="center"/>
              <w:rPr>
                <w:lang w:val="uk-UA"/>
              </w:rPr>
            </w:pPr>
            <w:r w:rsidRPr="00F27FC0">
              <w:rPr>
                <w:lang w:val="uk-UA"/>
              </w:rPr>
              <w:t>18</w:t>
            </w:r>
          </w:p>
        </w:tc>
        <w:tc>
          <w:tcPr>
            <w:tcW w:w="2835" w:type="dxa"/>
          </w:tcPr>
          <w:p w:rsidR="00F27FC0" w:rsidRPr="00F27FC0" w:rsidRDefault="00F27FC0" w:rsidP="00F27FC0">
            <w:pPr>
              <w:rPr>
                <w:sz w:val="28"/>
                <w:szCs w:val="28"/>
                <w:lang w:val="uk-UA"/>
              </w:rPr>
            </w:pPr>
            <w:proofErr w:type="spellStart"/>
            <w:r w:rsidRPr="00F27FC0">
              <w:rPr>
                <w:sz w:val="28"/>
                <w:szCs w:val="28"/>
                <w:lang w:val="uk-UA"/>
              </w:rPr>
              <w:t>Велопарковка</w:t>
            </w:r>
            <w:proofErr w:type="spellEnd"/>
            <w:r w:rsidRPr="00F27FC0">
              <w:rPr>
                <w:sz w:val="28"/>
                <w:szCs w:val="28"/>
                <w:lang w:val="uk-UA"/>
              </w:rPr>
              <w:t xml:space="preserve"> «Дабл-байк-3»</w:t>
            </w:r>
          </w:p>
        </w:tc>
        <w:tc>
          <w:tcPr>
            <w:tcW w:w="1030" w:type="dxa"/>
          </w:tcPr>
          <w:p w:rsidR="00F27FC0" w:rsidRPr="00F27FC0" w:rsidRDefault="00F27FC0" w:rsidP="00F27FC0">
            <w:pPr>
              <w:jc w:val="center"/>
              <w:rPr>
                <w:lang w:val="uk-UA"/>
              </w:rPr>
            </w:pPr>
            <w:r w:rsidRPr="00F27FC0">
              <w:rPr>
                <w:lang w:val="uk-UA"/>
              </w:rPr>
              <w:t>4</w:t>
            </w:r>
          </w:p>
        </w:tc>
        <w:tc>
          <w:tcPr>
            <w:tcW w:w="1134" w:type="dxa"/>
          </w:tcPr>
          <w:p w:rsidR="00F27FC0" w:rsidRPr="00F27FC0" w:rsidRDefault="00F27FC0" w:rsidP="00F27FC0">
            <w:pPr>
              <w:jc w:val="center"/>
              <w:rPr>
                <w:lang w:val="uk-UA"/>
              </w:rPr>
            </w:pPr>
            <w:r w:rsidRPr="00F27FC0">
              <w:rPr>
                <w:lang w:val="uk-UA"/>
              </w:rPr>
              <w:t>2360,00</w:t>
            </w:r>
          </w:p>
        </w:tc>
        <w:tc>
          <w:tcPr>
            <w:tcW w:w="1380" w:type="dxa"/>
          </w:tcPr>
          <w:p w:rsidR="00F27FC0" w:rsidRPr="00F27FC0" w:rsidRDefault="00F27FC0" w:rsidP="00F27FC0">
            <w:pPr>
              <w:jc w:val="center"/>
              <w:rPr>
                <w:lang w:val="uk-UA"/>
              </w:rPr>
            </w:pPr>
            <w:r w:rsidRPr="00F27FC0">
              <w:rPr>
                <w:lang w:val="uk-UA"/>
              </w:rPr>
              <w:t>9440,00</w:t>
            </w:r>
          </w:p>
        </w:tc>
        <w:tc>
          <w:tcPr>
            <w:tcW w:w="1701" w:type="dxa"/>
          </w:tcPr>
          <w:p w:rsidR="00F27FC0" w:rsidRPr="00F27FC0" w:rsidRDefault="00F27FC0" w:rsidP="00F27FC0">
            <w:pPr>
              <w:jc w:val="center"/>
              <w:rPr>
                <w:lang w:val="uk-UA"/>
              </w:rPr>
            </w:pPr>
            <w:r w:rsidRPr="00F27FC0">
              <w:rPr>
                <w:lang w:val="uk-UA"/>
              </w:rPr>
              <w:t>4720,00</w:t>
            </w:r>
          </w:p>
        </w:tc>
        <w:tc>
          <w:tcPr>
            <w:tcW w:w="1984" w:type="dxa"/>
            <w:shd w:val="clear" w:color="auto" w:fill="auto"/>
          </w:tcPr>
          <w:p w:rsidR="00F27FC0" w:rsidRPr="00F27FC0" w:rsidRDefault="00F27FC0" w:rsidP="00F27FC0">
            <w:pPr>
              <w:rPr>
                <w:lang w:val="uk-UA"/>
              </w:rPr>
            </w:pPr>
            <w:r w:rsidRPr="00F27FC0">
              <w:rPr>
                <w:lang w:val="uk-UA"/>
              </w:rPr>
              <w:t>Акт приймання- передачі за вересень 2017 року</w:t>
            </w:r>
          </w:p>
        </w:tc>
      </w:tr>
      <w:tr w:rsidR="00F27FC0" w:rsidRPr="00F27FC0" w:rsidTr="00F27FC0">
        <w:trPr>
          <w:trHeight w:val="275"/>
        </w:trPr>
        <w:tc>
          <w:tcPr>
            <w:tcW w:w="568" w:type="dxa"/>
          </w:tcPr>
          <w:p w:rsidR="00F27FC0" w:rsidRPr="00F27FC0" w:rsidRDefault="00F27FC0" w:rsidP="00F27FC0">
            <w:pPr>
              <w:jc w:val="center"/>
              <w:rPr>
                <w:lang w:val="uk-UA"/>
              </w:rPr>
            </w:pPr>
            <w:r w:rsidRPr="00F27FC0">
              <w:rPr>
                <w:lang w:val="uk-UA"/>
              </w:rPr>
              <w:t>19</w:t>
            </w:r>
          </w:p>
        </w:tc>
        <w:tc>
          <w:tcPr>
            <w:tcW w:w="2835" w:type="dxa"/>
          </w:tcPr>
          <w:p w:rsidR="00F27FC0" w:rsidRPr="00F27FC0" w:rsidRDefault="00F27FC0" w:rsidP="00F27FC0">
            <w:pPr>
              <w:rPr>
                <w:sz w:val="28"/>
                <w:szCs w:val="28"/>
                <w:lang w:val="uk-UA"/>
              </w:rPr>
            </w:pPr>
            <w:proofErr w:type="spellStart"/>
            <w:r w:rsidRPr="00F27FC0">
              <w:rPr>
                <w:sz w:val="28"/>
                <w:szCs w:val="28"/>
                <w:lang w:val="uk-UA"/>
              </w:rPr>
              <w:t>Промо</w:t>
            </w:r>
            <w:proofErr w:type="spellEnd"/>
            <w:r w:rsidRPr="00F27FC0">
              <w:rPr>
                <w:sz w:val="28"/>
                <w:szCs w:val="28"/>
                <w:lang w:val="uk-UA"/>
              </w:rPr>
              <w:t>-стійка Стандарт MST-11 з рекламною панеллю з друком</w:t>
            </w:r>
          </w:p>
        </w:tc>
        <w:tc>
          <w:tcPr>
            <w:tcW w:w="1030" w:type="dxa"/>
          </w:tcPr>
          <w:p w:rsidR="00F27FC0" w:rsidRPr="00F27FC0" w:rsidRDefault="00F27FC0" w:rsidP="00F27FC0">
            <w:pPr>
              <w:jc w:val="center"/>
              <w:rPr>
                <w:lang w:val="uk-UA"/>
              </w:rPr>
            </w:pPr>
            <w:r w:rsidRPr="00F27FC0">
              <w:rPr>
                <w:lang w:val="uk-UA"/>
              </w:rPr>
              <w:t>1</w:t>
            </w:r>
          </w:p>
        </w:tc>
        <w:tc>
          <w:tcPr>
            <w:tcW w:w="1134" w:type="dxa"/>
          </w:tcPr>
          <w:p w:rsidR="00F27FC0" w:rsidRPr="00F27FC0" w:rsidRDefault="00F27FC0" w:rsidP="00F27FC0">
            <w:pPr>
              <w:jc w:val="center"/>
              <w:rPr>
                <w:lang w:val="uk-UA"/>
              </w:rPr>
            </w:pPr>
            <w:r w:rsidRPr="00F27FC0">
              <w:rPr>
                <w:lang w:val="uk-UA"/>
              </w:rPr>
              <w:t>2292,00</w:t>
            </w:r>
          </w:p>
        </w:tc>
        <w:tc>
          <w:tcPr>
            <w:tcW w:w="1380" w:type="dxa"/>
          </w:tcPr>
          <w:p w:rsidR="00F27FC0" w:rsidRPr="00F27FC0" w:rsidRDefault="00F27FC0" w:rsidP="00F27FC0">
            <w:pPr>
              <w:jc w:val="center"/>
              <w:rPr>
                <w:lang w:val="uk-UA"/>
              </w:rPr>
            </w:pPr>
            <w:r w:rsidRPr="00F27FC0">
              <w:rPr>
                <w:lang w:val="uk-UA"/>
              </w:rPr>
              <w:t>2292,00</w:t>
            </w:r>
          </w:p>
        </w:tc>
        <w:tc>
          <w:tcPr>
            <w:tcW w:w="1701" w:type="dxa"/>
          </w:tcPr>
          <w:p w:rsidR="00F27FC0" w:rsidRPr="00F27FC0" w:rsidRDefault="00F27FC0" w:rsidP="00F27FC0">
            <w:pPr>
              <w:jc w:val="center"/>
              <w:rPr>
                <w:lang w:val="uk-UA"/>
              </w:rPr>
            </w:pPr>
            <w:r w:rsidRPr="00F27FC0">
              <w:rPr>
                <w:lang w:val="uk-UA"/>
              </w:rPr>
              <w:t>1146,00</w:t>
            </w:r>
          </w:p>
        </w:tc>
        <w:tc>
          <w:tcPr>
            <w:tcW w:w="1984" w:type="dxa"/>
            <w:shd w:val="clear" w:color="auto" w:fill="auto"/>
          </w:tcPr>
          <w:p w:rsidR="00F27FC0" w:rsidRPr="00F27FC0" w:rsidRDefault="00F27FC0" w:rsidP="00F27FC0">
            <w:pPr>
              <w:rPr>
                <w:lang w:val="uk-UA"/>
              </w:rPr>
            </w:pPr>
            <w:r w:rsidRPr="00F27FC0">
              <w:rPr>
                <w:lang w:val="uk-UA"/>
              </w:rPr>
              <w:t>Акт приймання- передачі за вересень 2017 року</w:t>
            </w:r>
          </w:p>
        </w:tc>
      </w:tr>
      <w:tr w:rsidR="00F27FC0" w:rsidRPr="00F27FC0" w:rsidTr="00F27FC0">
        <w:trPr>
          <w:trHeight w:val="275"/>
        </w:trPr>
        <w:tc>
          <w:tcPr>
            <w:tcW w:w="568" w:type="dxa"/>
          </w:tcPr>
          <w:p w:rsidR="00F27FC0" w:rsidRPr="00F27FC0" w:rsidRDefault="00F27FC0" w:rsidP="00F27FC0">
            <w:pPr>
              <w:jc w:val="center"/>
              <w:rPr>
                <w:lang w:val="uk-UA"/>
              </w:rPr>
            </w:pPr>
            <w:r w:rsidRPr="00F27FC0">
              <w:rPr>
                <w:lang w:val="uk-UA"/>
              </w:rPr>
              <w:t>20</w:t>
            </w:r>
          </w:p>
        </w:tc>
        <w:tc>
          <w:tcPr>
            <w:tcW w:w="2835" w:type="dxa"/>
          </w:tcPr>
          <w:p w:rsidR="00F27FC0" w:rsidRPr="00F27FC0" w:rsidRDefault="00F27FC0" w:rsidP="00F27FC0">
            <w:pPr>
              <w:rPr>
                <w:sz w:val="28"/>
                <w:szCs w:val="28"/>
                <w:lang w:val="uk-UA"/>
              </w:rPr>
            </w:pPr>
            <w:r w:rsidRPr="00F27FC0">
              <w:rPr>
                <w:sz w:val="28"/>
                <w:szCs w:val="28"/>
                <w:lang w:val="uk-UA"/>
              </w:rPr>
              <w:t xml:space="preserve">Дорожні знаки 2.1,6.24,3.15,1.28,5.38,7.8 </w:t>
            </w:r>
          </w:p>
        </w:tc>
        <w:tc>
          <w:tcPr>
            <w:tcW w:w="1030" w:type="dxa"/>
          </w:tcPr>
          <w:p w:rsidR="00F27FC0" w:rsidRPr="00F27FC0" w:rsidRDefault="00F27FC0" w:rsidP="00F27FC0">
            <w:pPr>
              <w:jc w:val="center"/>
              <w:rPr>
                <w:lang w:val="uk-UA"/>
              </w:rPr>
            </w:pPr>
            <w:r w:rsidRPr="00F27FC0">
              <w:rPr>
                <w:lang w:val="uk-UA"/>
              </w:rPr>
              <w:t>15</w:t>
            </w:r>
          </w:p>
        </w:tc>
        <w:tc>
          <w:tcPr>
            <w:tcW w:w="1134" w:type="dxa"/>
          </w:tcPr>
          <w:p w:rsidR="00F27FC0" w:rsidRPr="00F27FC0" w:rsidRDefault="00F27FC0" w:rsidP="00F27FC0">
            <w:pPr>
              <w:jc w:val="center"/>
              <w:rPr>
                <w:lang w:val="uk-UA"/>
              </w:rPr>
            </w:pPr>
            <w:r w:rsidRPr="00F27FC0">
              <w:rPr>
                <w:lang w:val="uk-UA"/>
              </w:rPr>
              <w:t>631,60</w:t>
            </w:r>
          </w:p>
        </w:tc>
        <w:tc>
          <w:tcPr>
            <w:tcW w:w="1380" w:type="dxa"/>
          </w:tcPr>
          <w:p w:rsidR="00F27FC0" w:rsidRPr="00F27FC0" w:rsidRDefault="00F27FC0" w:rsidP="00F27FC0">
            <w:pPr>
              <w:jc w:val="center"/>
              <w:rPr>
                <w:lang w:val="uk-UA"/>
              </w:rPr>
            </w:pPr>
            <w:r w:rsidRPr="00F27FC0">
              <w:rPr>
                <w:lang w:val="uk-UA"/>
              </w:rPr>
              <w:t>9474,00</w:t>
            </w:r>
          </w:p>
        </w:tc>
        <w:tc>
          <w:tcPr>
            <w:tcW w:w="1701" w:type="dxa"/>
          </w:tcPr>
          <w:p w:rsidR="00F27FC0" w:rsidRPr="00F27FC0" w:rsidRDefault="00F27FC0" w:rsidP="00F27FC0">
            <w:pPr>
              <w:jc w:val="center"/>
              <w:rPr>
                <w:lang w:val="uk-UA"/>
              </w:rPr>
            </w:pPr>
            <w:r w:rsidRPr="00F27FC0">
              <w:rPr>
                <w:lang w:val="uk-UA"/>
              </w:rPr>
              <w:t>4737,00</w:t>
            </w:r>
          </w:p>
        </w:tc>
        <w:tc>
          <w:tcPr>
            <w:tcW w:w="1984" w:type="dxa"/>
            <w:shd w:val="clear" w:color="auto" w:fill="auto"/>
          </w:tcPr>
          <w:p w:rsidR="00F27FC0" w:rsidRPr="00F27FC0" w:rsidRDefault="00F27FC0" w:rsidP="00F27FC0">
            <w:pPr>
              <w:rPr>
                <w:lang w:val="uk-UA"/>
              </w:rPr>
            </w:pPr>
            <w:r w:rsidRPr="00F27FC0">
              <w:rPr>
                <w:lang w:val="uk-UA"/>
              </w:rPr>
              <w:t xml:space="preserve">Акт приймання- передачі за </w:t>
            </w:r>
            <w:r w:rsidRPr="00F27FC0">
              <w:rPr>
                <w:lang w:val="uk-UA"/>
              </w:rPr>
              <w:lastRenderedPageBreak/>
              <w:t>вересень 2017 року</w:t>
            </w:r>
          </w:p>
        </w:tc>
      </w:tr>
      <w:tr w:rsidR="00F27FC0" w:rsidRPr="00F27FC0" w:rsidTr="00F27FC0">
        <w:trPr>
          <w:trHeight w:val="275"/>
        </w:trPr>
        <w:tc>
          <w:tcPr>
            <w:tcW w:w="568" w:type="dxa"/>
          </w:tcPr>
          <w:p w:rsidR="00F27FC0" w:rsidRPr="00F27FC0" w:rsidRDefault="00F27FC0" w:rsidP="00F27FC0">
            <w:pPr>
              <w:jc w:val="center"/>
              <w:rPr>
                <w:lang w:val="uk-UA"/>
              </w:rPr>
            </w:pPr>
            <w:r w:rsidRPr="00F27FC0">
              <w:rPr>
                <w:lang w:val="uk-UA"/>
              </w:rPr>
              <w:lastRenderedPageBreak/>
              <w:t>21</w:t>
            </w:r>
          </w:p>
        </w:tc>
        <w:tc>
          <w:tcPr>
            <w:tcW w:w="2835" w:type="dxa"/>
          </w:tcPr>
          <w:p w:rsidR="00F27FC0" w:rsidRPr="00F27FC0" w:rsidRDefault="00F27FC0" w:rsidP="00F27FC0">
            <w:pPr>
              <w:rPr>
                <w:lang w:val="uk-UA"/>
              </w:rPr>
            </w:pPr>
            <w:r w:rsidRPr="00F27FC0">
              <w:rPr>
                <w:lang w:val="uk-UA"/>
              </w:rPr>
              <w:t xml:space="preserve">Прапор </w:t>
            </w:r>
            <w:proofErr w:type="spellStart"/>
            <w:r w:rsidRPr="00F27FC0">
              <w:rPr>
                <w:lang w:val="uk-UA"/>
              </w:rPr>
              <w:t>м.Перечин</w:t>
            </w:r>
            <w:proofErr w:type="spellEnd"/>
            <w:r w:rsidRPr="00F27FC0">
              <w:rPr>
                <w:lang w:val="uk-UA"/>
              </w:rPr>
              <w:t xml:space="preserve"> 120*180см.</w:t>
            </w:r>
          </w:p>
        </w:tc>
        <w:tc>
          <w:tcPr>
            <w:tcW w:w="1030" w:type="dxa"/>
          </w:tcPr>
          <w:p w:rsidR="00F27FC0" w:rsidRPr="00F27FC0" w:rsidRDefault="00F27FC0" w:rsidP="00F27FC0">
            <w:pPr>
              <w:rPr>
                <w:sz w:val="28"/>
                <w:szCs w:val="28"/>
                <w:lang w:val="uk-UA"/>
              </w:rPr>
            </w:pPr>
            <w:r w:rsidRPr="00F27FC0">
              <w:rPr>
                <w:sz w:val="28"/>
                <w:szCs w:val="28"/>
                <w:lang w:val="uk-UA"/>
              </w:rPr>
              <w:t xml:space="preserve">    6</w:t>
            </w:r>
          </w:p>
        </w:tc>
        <w:tc>
          <w:tcPr>
            <w:tcW w:w="1134" w:type="dxa"/>
          </w:tcPr>
          <w:p w:rsidR="00F27FC0" w:rsidRPr="00F27FC0" w:rsidRDefault="00F27FC0" w:rsidP="00F27FC0">
            <w:pPr>
              <w:jc w:val="center"/>
              <w:rPr>
                <w:lang w:val="uk-UA"/>
              </w:rPr>
            </w:pPr>
            <w:r w:rsidRPr="00F27FC0">
              <w:rPr>
                <w:lang w:val="uk-UA"/>
              </w:rPr>
              <w:t>750,00</w:t>
            </w:r>
          </w:p>
        </w:tc>
        <w:tc>
          <w:tcPr>
            <w:tcW w:w="1380" w:type="dxa"/>
          </w:tcPr>
          <w:p w:rsidR="00F27FC0" w:rsidRPr="00F27FC0" w:rsidRDefault="00F27FC0" w:rsidP="00F27FC0">
            <w:pPr>
              <w:jc w:val="center"/>
              <w:rPr>
                <w:lang w:val="uk-UA"/>
              </w:rPr>
            </w:pPr>
            <w:r w:rsidRPr="00F27FC0">
              <w:rPr>
                <w:lang w:val="uk-UA"/>
              </w:rPr>
              <w:t>4500,00</w:t>
            </w:r>
          </w:p>
        </w:tc>
        <w:tc>
          <w:tcPr>
            <w:tcW w:w="1701" w:type="dxa"/>
          </w:tcPr>
          <w:p w:rsidR="00F27FC0" w:rsidRPr="00F27FC0" w:rsidRDefault="00F27FC0" w:rsidP="00F27FC0">
            <w:pPr>
              <w:jc w:val="center"/>
              <w:rPr>
                <w:lang w:val="uk-UA"/>
              </w:rPr>
            </w:pPr>
            <w:r w:rsidRPr="00F27FC0">
              <w:rPr>
                <w:lang w:val="uk-UA"/>
              </w:rPr>
              <w:t>2250,00</w:t>
            </w:r>
          </w:p>
        </w:tc>
        <w:tc>
          <w:tcPr>
            <w:tcW w:w="1984" w:type="dxa"/>
            <w:shd w:val="clear" w:color="auto" w:fill="auto"/>
          </w:tcPr>
          <w:p w:rsidR="00F27FC0" w:rsidRPr="00F27FC0" w:rsidRDefault="00F27FC0" w:rsidP="00F27FC0">
            <w:pPr>
              <w:rPr>
                <w:lang w:val="uk-UA"/>
              </w:rPr>
            </w:pPr>
            <w:r w:rsidRPr="00F27FC0">
              <w:rPr>
                <w:lang w:val="uk-UA"/>
              </w:rPr>
              <w:t>Накладна №273 за травень 2018 року</w:t>
            </w:r>
          </w:p>
        </w:tc>
      </w:tr>
      <w:tr w:rsidR="00F27FC0" w:rsidRPr="00F27FC0" w:rsidTr="00F27FC0">
        <w:trPr>
          <w:trHeight w:val="275"/>
        </w:trPr>
        <w:tc>
          <w:tcPr>
            <w:tcW w:w="568" w:type="dxa"/>
          </w:tcPr>
          <w:p w:rsidR="00F27FC0" w:rsidRPr="00F27FC0" w:rsidRDefault="00F27FC0" w:rsidP="00F27FC0">
            <w:pPr>
              <w:jc w:val="center"/>
              <w:rPr>
                <w:lang w:val="uk-UA"/>
              </w:rPr>
            </w:pPr>
            <w:r w:rsidRPr="00F27FC0">
              <w:rPr>
                <w:lang w:val="uk-UA"/>
              </w:rPr>
              <w:t>22</w:t>
            </w:r>
          </w:p>
        </w:tc>
        <w:tc>
          <w:tcPr>
            <w:tcW w:w="2835" w:type="dxa"/>
          </w:tcPr>
          <w:p w:rsidR="00F27FC0" w:rsidRPr="00F27FC0" w:rsidRDefault="00F27FC0" w:rsidP="00F27FC0">
            <w:pPr>
              <w:rPr>
                <w:lang w:val="uk-UA"/>
              </w:rPr>
            </w:pPr>
            <w:r w:rsidRPr="00F27FC0">
              <w:rPr>
                <w:lang w:val="uk-UA"/>
              </w:rPr>
              <w:t>Прапор України (зшитий) 120*180см.</w:t>
            </w:r>
          </w:p>
        </w:tc>
        <w:tc>
          <w:tcPr>
            <w:tcW w:w="1030" w:type="dxa"/>
          </w:tcPr>
          <w:p w:rsidR="00F27FC0" w:rsidRPr="00F27FC0" w:rsidRDefault="00F27FC0" w:rsidP="00F27FC0">
            <w:pPr>
              <w:rPr>
                <w:sz w:val="28"/>
                <w:szCs w:val="28"/>
                <w:lang w:val="uk-UA"/>
              </w:rPr>
            </w:pPr>
            <w:r w:rsidRPr="00F27FC0">
              <w:rPr>
                <w:sz w:val="28"/>
                <w:szCs w:val="28"/>
                <w:lang w:val="uk-UA"/>
              </w:rPr>
              <w:t xml:space="preserve">    5</w:t>
            </w:r>
          </w:p>
        </w:tc>
        <w:tc>
          <w:tcPr>
            <w:tcW w:w="1134" w:type="dxa"/>
          </w:tcPr>
          <w:p w:rsidR="00F27FC0" w:rsidRPr="00F27FC0" w:rsidRDefault="00F27FC0" w:rsidP="00F27FC0">
            <w:pPr>
              <w:jc w:val="center"/>
              <w:rPr>
                <w:lang w:val="uk-UA"/>
              </w:rPr>
            </w:pPr>
            <w:r w:rsidRPr="00F27FC0">
              <w:rPr>
                <w:lang w:val="uk-UA"/>
              </w:rPr>
              <w:t>650,00</w:t>
            </w:r>
          </w:p>
        </w:tc>
        <w:tc>
          <w:tcPr>
            <w:tcW w:w="1380" w:type="dxa"/>
          </w:tcPr>
          <w:p w:rsidR="00F27FC0" w:rsidRPr="00F27FC0" w:rsidRDefault="00F27FC0" w:rsidP="00F27FC0">
            <w:pPr>
              <w:jc w:val="center"/>
              <w:rPr>
                <w:lang w:val="uk-UA"/>
              </w:rPr>
            </w:pPr>
            <w:r w:rsidRPr="00F27FC0">
              <w:rPr>
                <w:lang w:val="uk-UA"/>
              </w:rPr>
              <w:t>3250,00</w:t>
            </w:r>
          </w:p>
        </w:tc>
        <w:tc>
          <w:tcPr>
            <w:tcW w:w="1701" w:type="dxa"/>
          </w:tcPr>
          <w:p w:rsidR="00F27FC0" w:rsidRPr="00F27FC0" w:rsidRDefault="00F27FC0" w:rsidP="00F27FC0">
            <w:pPr>
              <w:jc w:val="center"/>
              <w:rPr>
                <w:lang w:val="uk-UA"/>
              </w:rPr>
            </w:pPr>
            <w:r w:rsidRPr="00F27FC0">
              <w:rPr>
                <w:lang w:val="uk-UA"/>
              </w:rPr>
              <w:t>1625,00</w:t>
            </w:r>
          </w:p>
        </w:tc>
        <w:tc>
          <w:tcPr>
            <w:tcW w:w="1984" w:type="dxa"/>
            <w:shd w:val="clear" w:color="auto" w:fill="auto"/>
          </w:tcPr>
          <w:p w:rsidR="00F27FC0" w:rsidRPr="00F27FC0" w:rsidRDefault="00F27FC0" w:rsidP="00F27FC0">
            <w:pPr>
              <w:rPr>
                <w:lang w:val="uk-UA"/>
              </w:rPr>
            </w:pPr>
            <w:r w:rsidRPr="00F27FC0">
              <w:rPr>
                <w:lang w:val="uk-UA"/>
              </w:rPr>
              <w:t>Накладна №273 за травень 2018 року</w:t>
            </w:r>
          </w:p>
        </w:tc>
      </w:tr>
      <w:tr w:rsidR="00F27FC0" w:rsidRPr="00F27FC0" w:rsidTr="00F27FC0">
        <w:trPr>
          <w:trHeight w:val="275"/>
        </w:trPr>
        <w:tc>
          <w:tcPr>
            <w:tcW w:w="568" w:type="dxa"/>
          </w:tcPr>
          <w:p w:rsidR="00F27FC0" w:rsidRPr="00F27FC0" w:rsidRDefault="00F27FC0" w:rsidP="00F27FC0">
            <w:pPr>
              <w:jc w:val="center"/>
              <w:rPr>
                <w:lang w:val="uk-UA"/>
              </w:rPr>
            </w:pPr>
            <w:r w:rsidRPr="00F27FC0">
              <w:rPr>
                <w:lang w:val="uk-UA"/>
              </w:rPr>
              <w:t>23</w:t>
            </w:r>
          </w:p>
        </w:tc>
        <w:tc>
          <w:tcPr>
            <w:tcW w:w="2835" w:type="dxa"/>
          </w:tcPr>
          <w:p w:rsidR="00F27FC0" w:rsidRPr="00F27FC0" w:rsidRDefault="00F27FC0" w:rsidP="00F27FC0">
            <w:pPr>
              <w:rPr>
                <w:lang w:val="uk-UA"/>
              </w:rPr>
            </w:pPr>
            <w:r w:rsidRPr="00F27FC0">
              <w:rPr>
                <w:lang w:val="uk-UA"/>
              </w:rPr>
              <w:t>Прапор Євросоюзу  120*180см.</w:t>
            </w:r>
          </w:p>
        </w:tc>
        <w:tc>
          <w:tcPr>
            <w:tcW w:w="1030" w:type="dxa"/>
          </w:tcPr>
          <w:p w:rsidR="00F27FC0" w:rsidRPr="00F27FC0" w:rsidRDefault="00F27FC0" w:rsidP="00F27FC0">
            <w:pPr>
              <w:rPr>
                <w:sz w:val="28"/>
                <w:szCs w:val="28"/>
                <w:lang w:val="uk-UA"/>
              </w:rPr>
            </w:pPr>
            <w:r w:rsidRPr="00F27FC0">
              <w:rPr>
                <w:sz w:val="28"/>
                <w:szCs w:val="28"/>
                <w:lang w:val="uk-UA"/>
              </w:rPr>
              <w:t xml:space="preserve">     3</w:t>
            </w:r>
          </w:p>
        </w:tc>
        <w:tc>
          <w:tcPr>
            <w:tcW w:w="1134" w:type="dxa"/>
          </w:tcPr>
          <w:p w:rsidR="00F27FC0" w:rsidRPr="00F27FC0" w:rsidRDefault="00F27FC0" w:rsidP="00F27FC0">
            <w:pPr>
              <w:jc w:val="center"/>
              <w:rPr>
                <w:lang w:val="uk-UA"/>
              </w:rPr>
            </w:pPr>
            <w:r w:rsidRPr="00F27FC0">
              <w:rPr>
                <w:lang w:val="uk-UA"/>
              </w:rPr>
              <w:t>750,00</w:t>
            </w:r>
          </w:p>
        </w:tc>
        <w:tc>
          <w:tcPr>
            <w:tcW w:w="1380" w:type="dxa"/>
          </w:tcPr>
          <w:p w:rsidR="00F27FC0" w:rsidRPr="00F27FC0" w:rsidRDefault="00F27FC0" w:rsidP="00F27FC0">
            <w:pPr>
              <w:jc w:val="center"/>
              <w:rPr>
                <w:lang w:val="uk-UA"/>
              </w:rPr>
            </w:pPr>
            <w:r w:rsidRPr="00F27FC0">
              <w:rPr>
                <w:lang w:val="uk-UA"/>
              </w:rPr>
              <w:t>2250,00</w:t>
            </w:r>
          </w:p>
        </w:tc>
        <w:tc>
          <w:tcPr>
            <w:tcW w:w="1701" w:type="dxa"/>
          </w:tcPr>
          <w:p w:rsidR="00F27FC0" w:rsidRPr="00F27FC0" w:rsidRDefault="00F27FC0" w:rsidP="00F27FC0">
            <w:pPr>
              <w:jc w:val="center"/>
              <w:rPr>
                <w:lang w:val="uk-UA"/>
              </w:rPr>
            </w:pPr>
            <w:r w:rsidRPr="00F27FC0">
              <w:rPr>
                <w:lang w:val="uk-UA"/>
              </w:rPr>
              <w:t>1125,00</w:t>
            </w:r>
          </w:p>
        </w:tc>
        <w:tc>
          <w:tcPr>
            <w:tcW w:w="1984" w:type="dxa"/>
            <w:shd w:val="clear" w:color="auto" w:fill="auto"/>
          </w:tcPr>
          <w:p w:rsidR="00F27FC0" w:rsidRPr="00F27FC0" w:rsidRDefault="00F27FC0" w:rsidP="00F27FC0">
            <w:pPr>
              <w:rPr>
                <w:lang w:val="uk-UA"/>
              </w:rPr>
            </w:pPr>
            <w:r w:rsidRPr="00F27FC0">
              <w:rPr>
                <w:lang w:val="uk-UA"/>
              </w:rPr>
              <w:t>Накладна №273 за травень 2018 року</w:t>
            </w:r>
          </w:p>
        </w:tc>
      </w:tr>
      <w:tr w:rsidR="00F27FC0" w:rsidRPr="00F27FC0" w:rsidTr="00F27FC0">
        <w:trPr>
          <w:trHeight w:val="275"/>
        </w:trPr>
        <w:tc>
          <w:tcPr>
            <w:tcW w:w="568" w:type="dxa"/>
          </w:tcPr>
          <w:p w:rsidR="00F27FC0" w:rsidRPr="00F27FC0" w:rsidRDefault="00F27FC0" w:rsidP="00F27FC0">
            <w:pPr>
              <w:jc w:val="center"/>
              <w:rPr>
                <w:lang w:val="uk-UA"/>
              </w:rPr>
            </w:pPr>
            <w:r w:rsidRPr="00F27FC0">
              <w:rPr>
                <w:lang w:val="uk-UA"/>
              </w:rPr>
              <w:t>24</w:t>
            </w:r>
          </w:p>
        </w:tc>
        <w:tc>
          <w:tcPr>
            <w:tcW w:w="2835" w:type="dxa"/>
          </w:tcPr>
          <w:p w:rsidR="00F27FC0" w:rsidRPr="00F27FC0" w:rsidRDefault="00F27FC0" w:rsidP="00F27FC0">
            <w:pPr>
              <w:rPr>
                <w:lang w:val="uk-UA"/>
              </w:rPr>
            </w:pPr>
            <w:r w:rsidRPr="00F27FC0">
              <w:rPr>
                <w:lang w:val="uk-UA"/>
              </w:rPr>
              <w:t xml:space="preserve">Знаки індивідуального проектування (1 </w:t>
            </w:r>
            <w:proofErr w:type="spellStart"/>
            <w:r w:rsidRPr="00F27FC0">
              <w:rPr>
                <w:lang w:val="uk-UA"/>
              </w:rPr>
              <w:t>м.кв</w:t>
            </w:r>
            <w:proofErr w:type="spellEnd"/>
            <w:r w:rsidRPr="00F27FC0">
              <w:rPr>
                <w:lang w:val="uk-UA"/>
              </w:rPr>
              <w:t>.) 2400*700 (5.45-5.46)</w:t>
            </w:r>
          </w:p>
        </w:tc>
        <w:tc>
          <w:tcPr>
            <w:tcW w:w="1030" w:type="dxa"/>
          </w:tcPr>
          <w:p w:rsidR="00F27FC0" w:rsidRPr="00F27FC0" w:rsidRDefault="00F27FC0" w:rsidP="00F27FC0">
            <w:pPr>
              <w:rPr>
                <w:sz w:val="28"/>
                <w:szCs w:val="28"/>
                <w:lang w:val="uk-UA"/>
              </w:rPr>
            </w:pPr>
            <w:r w:rsidRPr="00F27FC0">
              <w:rPr>
                <w:sz w:val="28"/>
                <w:szCs w:val="28"/>
                <w:lang w:val="uk-UA"/>
              </w:rPr>
              <w:t xml:space="preserve">  3,36 </w:t>
            </w:r>
            <w:proofErr w:type="spellStart"/>
            <w:r w:rsidRPr="00F27FC0">
              <w:rPr>
                <w:sz w:val="28"/>
                <w:szCs w:val="28"/>
                <w:lang w:val="uk-UA"/>
              </w:rPr>
              <w:t>м.кв</w:t>
            </w:r>
            <w:proofErr w:type="spellEnd"/>
            <w:r w:rsidRPr="00F27FC0">
              <w:rPr>
                <w:sz w:val="28"/>
                <w:szCs w:val="28"/>
                <w:lang w:val="uk-UA"/>
              </w:rPr>
              <w:t>.</w:t>
            </w:r>
          </w:p>
        </w:tc>
        <w:tc>
          <w:tcPr>
            <w:tcW w:w="1134" w:type="dxa"/>
          </w:tcPr>
          <w:p w:rsidR="00F27FC0" w:rsidRPr="00F27FC0" w:rsidRDefault="00F27FC0" w:rsidP="00F27FC0">
            <w:pPr>
              <w:jc w:val="center"/>
              <w:rPr>
                <w:lang w:val="uk-UA"/>
              </w:rPr>
            </w:pPr>
            <w:r w:rsidRPr="00F27FC0">
              <w:rPr>
                <w:lang w:val="uk-UA"/>
              </w:rPr>
              <w:t>1740,00</w:t>
            </w:r>
          </w:p>
        </w:tc>
        <w:tc>
          <w:tcPr>
            <w:tcW w:w="1380" w:type="dxa"/>
          </w:tcPr>
          <w:p w:rsidR="00F27FC0" w:rsidRPr="00F27FC0" w:rsidRDefault="00F27FC0" w:rsidP="00F27FC0">
            <w:pPr>
              <w:jc w:val="center"/>
              <w:rPr>
                <w:lang w:val="uk-UA"/>
              </w:rPr>
            </w:pPr>
            <w:r w:rsidRPr="00F27FC0">
              <w:rPr>
                <w:lang w:val="uk-UA"/>
              </w:rPr>
              <w:t>5846,40</w:t>
            </w:r>
          </w:p>
        </w:tc>
        <w:tc>
          <w:tcPr>
            <w:tcW w:w="1701" w:type="dxa"/>
          </w:tcPr>
          <w:p w:rsidR="00F27FC0" w:rsidRPr="00F27FC0" w:rsidRDefault="00F27FC0" w:rsidP="00F27FC0">
            <w:pPr>
              <w:jc w:val="center"/>
              <w:rPr>
                <w:lang w:val="uk-UA"/>
              </w:rPr>
            </w:pPr>
            <w:r w:rsidRPr="00F27FC0">
              <w:rPr>
                <w:lang w:val="uk-UA"/>
              </w:rPr>
              <w:t>2923,20</w:t>
            </w:r>
          </w:p>
        </w:tc>
        <w:tc>
          <w:tcPr>
            <w:tcW w:w="1984" w:type="dxa"/>
            <w:shd w:val="clear" w:color="auto" w:fill="auto"/>
          </w:tcPr>
          <w:p w:rsidR="00F27FC0" w:rsidRPr="00F27FC0" w:rsidRDefault="00F27FC0" w:rsidP="00F27FC0">
            <w:pPr>
              <w:rPr>
                <w:lang w:val="uk-UA"/>
              </w:rPr>
            </w:pPr>
            <w:r w:rsidRPr="00F27FC0">
              <w:rPr>
                <w:lang w:val="uk-UA"/>
              </w:rPr>
              <w:t>Накладна №38 за травень 2018 року</w:t>
            </w:r>
          </w:p>
        </w:tc>
      </w:tr>
      <w:tr w:rsidR="00F27FC0" w:rsidRPr="00F27FC0" w:rsidTr="00F27FC0">
        <w:trPr>
          <w:trHeight w:val="275"/>
        </w:trPr>
        <w:tc>
          <w:tcPr>
            <w:tcW w:w="568" w:type="dxa"/>
          </w:tcPr>
          <w:p w:rsidR="00F27FC0" w:rsidRPr="00F27FC0" w:rsidRDefault="00F27FC0" w:rsidP="00F27FC0">
            <w:pPr>
              <w:jc w:val="center"/>
              <w:rPr>
                <w:lang w:val="uk-UA"/>
              </w:rPr>
            </w:pPr>
            <w:r w:rsidRPr="00F27FC0">
              <w:rPr>
                <w:lang w:val="uk-UA"/>
              </w:rPr>
              <w:t>25</w:t>
            </w:r>
          </w:p>
        </w:tc>
        <w:tc>
          <w:tcPr>
            <w:tcW w:w="2835" w:type="dxa"/>
          </w:tcPr>
          <w:p w:rsidR="00F27FC0" w:rsidRPr="00F27FC0" w:rsidRDefault="00F27FC0" w:rsidP="00F27FC0">
            <w:pPr>
              <w:rPr>
                <w:lang w:val="uk-UA"/>
              </w:rPr>
            </w:pPr>
            <w:r w:rsidRPr="00F27FC0">
              <w:rPr>
                <w:lang w:val="uk-UA"/>
              </w:rPr>
              <w:t>Табличка 300*600 (7.5.3)</w:t>
            </w:r>
          </w:p>
        </w:tc>
        <w:tc>
          <w:tcPr>
            <w:tcW w:w="1030" w:type="dxa"/>
          </w:tcPr>
          <w:p w:rsidR="00F27FC0" w:rsidRPr="00F27FC0" w:rsidRDefault="00F27FC0" w:rsidP="00F27FC0">
            <w:pPr>
              <w:jc w:val="center"/>
              <w:rPr>
                <w:sz w:val="28"/>
                <w:szCs w:val="28"/>
                <w:lang w:val="uk-UA"/>
              </w:rPr>
            </w:pPr>
            <w:r w:rsidRPr="00F27FC0">
              <w:rPr>
                <w:sz w:val="28"/>
                <w:szCs w:val="28"/>
                <w:lang w:val="uk-UA"/>
              </w:rPr>
              <w:t>1</w:t>
            </w:r>
          </w:p>
        </w:tc>
        <w:tc>
          <w:tcPr>
            <w:tcW w:w="1134" w:type="dxa"/>
          </w:tcPr>
          <w:p w:rsidR="00F27FC0" w:rsidRPr="00F27FC0" w:rsidRDefault="00F27FC0" w:rsidP="00F27FC0">
            <w:pPr>
              <w:jc w:val="center"/>
              <w:rPr>
                <w:lang w:val="uk-UA"/>
              </w:rPr>
            </w:pPr>
            <w:r w:rsidRPr="00F27FC0">
              <w:rPr>
                <w:lang w:val="uk-UA"/>
              </w:rPr>
              <w:t>534,00</w:t>
            </w:r>
          </w:p>
        </w:tc>
        <w:tc>
          <w:tcPr>
            <w:tcW w:w="1380" w:type="dxa"/>
          </w:tcPr>
          <w:p w:rsidR="00F27FC0" w:rsidRPr="00F27FC0" w:rsidRDefault="00F27FC0" w:rsidP="00F27FC0">
            <w:pPr>
              <w:jc w:val="center"/>
              <w:rPr>
                <w:lang w:val="uk-UA"/>
              </w:rPr>
            </w:pPr>
            <w:r w:rsidRPr="00F27FC0">
              <w:rPr>
                <w:lang w:val="uk-UA"/>
              </w:rPr>
              <w:t>534,00</w:t>
            </w:r>
          </w:p>
        </w:tc>
        <w:tc>
          <w:tcPr>
            <w:tcW w:w="1701" w:type="dxa"/>
          </w:tcPr>
          <w:p w:rsidR="00F27FC0" w:rsidRPr="00F27FC0" w:rsidRDefault="00F27FC0" w:rsidP="00F27FC0">
            <w:pPr>
              <w:jc w:val="center"/>
              <w:rPr>
                <w:lang w:val="uk-UA"/>
              </w:rPr>
            </w:pPr>
            <w:r w:rsidRPr="00F27FC0">
              <w:rPr>
                <w:lang w:val="uk-UA"/>
              </w:rPr>
              <w:t>267,00</w:t>
            </w:r>
          </w:p>
        </w:tc>
        <w:tc>
          <w:tcPr>
            <w:tcW w:w="1984" w:type="dxa"/>
            <w:shd w:val="clear" w:color="auto" w:fill="auto"/>
          </w:tcPr>
          <w:p w:rsidR="00F27FC0" w:rsidRPr="00F27FC0" w:rsidRDefault="00F27FC0" w:rsidP="00F27FC0">
            <w:pPr>
              <w:rPr>
                <w:lang w:val="uk-UA"/>
              </w:rPr>
            </w:pPr>
            <w:r w:rsidRPr="00F27FC0">
              <w:rPr>
                <w:lang w:val="uk-UA"/>
              </w:rPr>
              <w:t>Накладна №38 за травень 2018 року</w:t>
            </w:r>
          </w:p>
        </w:tc>
      </w:tr>
      <w:tr w:rsidR="00F27FC0" w:rsidRPr="00F27FC0" w:rsidTr="00F27FC0">
        <w:trPr>
          <w:trHeight w:val="275"/>
        </w:trPr>
        <w:tc>
          <w:tcPr>
            <w:tcW w:w="568" w:type="dxa"/>
          </w:tcPr>
          <w:p w:rsidR="00F27FC0" w:rsidRPr="00F27FC0" w:rsidRDefault="00F27FC0" w:rsidP="00F27FC0">
            <w:pPr>
              <w:jc w:val="center"/>
              <w:rPr>
                <w:lang w:val="uk-UA"/>
              </w:rPr>
            </w:pPr>
            <w:r w:rsidRPr="00F27FC0">
              <w:rPr>
                <w:lang w:val="uk-UA"/>
              </w:rPr>
              <w:t>26</w:t>
            </w:r>
          </w:p>
          <w:p w:rsidR="00F27FC0" w:rsidRPr="00F27FC0" w:rsidRDefault="00F27FC0" w:rsidP="00F27FC0">
            <w:pPr>
              <w:rPr>
                <w:lang w:val="uk-UA"/>
              </w:rPr>
            </w:pPr>
          </w:p>
        </w:tc>
        <w:tc>
          <w:tcPr>
            <w:tcW w:w="2835" w:type="dxa"/>
          </w:tcPr>
          <w:p w:rsidR="00F27FC0" w:rsidRPr="00F27FC0" w:rsidRDefault="00F27FC0" w:rsidP="00F27FC0">
            <w:pPr>
              <w:rPr>
                <w:lang w:val="uk-UA"/>
              </w:rPr>
            </w:pPr>
            <w:r w:rsidRPr="00F27FC0">
              <w:rPr>
                <w:lang w:val="uk-UA"/>
              </w:rPr>
              <w:t>Табличка 300*600                    (2 години)  (7.19)</w:t>
            </w:r>
          </w:p>
        </w:tc>
        <w:tc>
          <w:tcPr>
            <w:tcW w:w="1030" w:type="dxa"/>
          </w:tcPr>
          <w:p w:rsidR="00F27FC0" w:rsidRPr="00F27FC0" w:rsidRDefault="00F27FC0" w:rsidP="00F27FC0">
            <w:pPr>
              <w:jc w:val="center"/>
              <w:rPr>
                <w:sz w:val="28"/>
                <w:szCs w:val="28"/>
                <w:lang w:val="uk-UA"/>
              </w:rPr>
            </w:pPr>
            <w:r w:rsidRPr="00F27FC0">
              <w:rPr>
                <w:sz w:val="28"/>
                <w:szCs w:val="28"/>
                <w:lang w:val="uk-UA"/>
              </w:rPr>
              <w:t>1</w:t>
            </w:r>
          </w:p>
        </w:tc>
        <w:tc>
          <w:tcPr>
            <w:tcW w:w="1134" w:type="dxa"/>
          </w:tcPr>
          <w:p w:rsidR="00F27FC0" w:rsidRPr="00F27FC0" w:rsidRDefault="00F27FC0" w:rsidP="00F27FC0">
            <w:pPr>
              <w:jc w:val="center"/>
              <w:rPr>
                <w:lang w:val="uk-UA"/>
              </w:rPr>
            </w:pPr>
            <w:r w:rsidRPr="00F27FC0">
              <w:rPr>
                <w:lang w:val="uk-UA"/>
              </w:rPr>
              <w:t>534,00</w:t>
            </w:r>
          </w:p>
        </w:tc>
        <w:tc>
          <w:tcPr>
            <w:tcW w:w="1380" w:type="dxa"/>
          </w:tcPr>
          <w:p w:rsidR="00F27FC0" w:rsidRPr="00F27FC0" w:rsidRDefault="00F27FC0" w:rsidP="00F27FC0">
            <w:pPr>
              <w:jc w:val="center"/>
              <w:rPr>
                <w:lang w:val="uk-UA"/>
              </w:rPr>
            </w:pPr>
            <w:r w:rsidRPr="00F27FC0">
              <w:rPr>
                <w:lang w:val="uk-UA"/>
              </w:rPr>
              <w:t>534,00</w:t>
            </w:r>
          </w:p>
        </w:tc>
        <w:tc>
          <w:tcPr>
            <w:tcW w:w="1701" w:type="dxa"/>
          </w:tcPr>
          <w:p w:rsidR="00F27FC0" w:rsidRPr="00F27FC0" w:rsidRDefault="00F27FC0" w:rsidP="00F27FC0">
            <w:pPr>
              <w:jc w:val="center"/>
              <w:rPr>
                <w:lang w:val="uk-UA"/>
              </w:rPr>
            </w:pPr>
            <w:r w:rsidRPr="00F27FC0">
              <w:rPr>
                <w:lang w:val="uk-UA"/>
              </w:rPr>
              <w:t>267-,00</w:t>
            </w:r>
          </w:p>
        </w:tc>
        <w:tc>
          <w:tcPr>
            <w:tcW w:w="1984" w:type="dxa"/>
            <w:shd w:val="clear" w:color="auto" w:fill="auto"/>
          </w:tcPr>
          <w:p w:rsidR="00F27FC0" w:rsidRPr="00F27FC0" w:rsidRDefault="00F27FC0" w:rsidP="00F27FC0">
            <w:pPr>
              <w:rPr>
                <w:lang w:val="uk-UA"/>
              </w:rPr>
            </w:pPr>
            <w:r w:rsidRPr="00F27FC0">
              <w:rPr>
                <w:lang w:val="uk-UA"/>
              </w:rPr>
              <w:t>Накладна №38 за травень 2018 року</w:t>
            </w:r>
          </w:p>
        </w:tc>
      </w:tr>
      <w:tr w:rsidR="00F27FC0" w:rsidRPr="00F27FC0" w:rsidTr="00F27FC0">
        <w:trPr>
          <w:trHeight w:val="275"/>
        </w:trPr>
        <w:tc>
          <w:tcPr>
            <w:tcW w:w="568" w:type="dxa"/>
          </w:tcPr>
          <w:p w:rsidR="00F27FC0" w:rsidRPr="00F27FC0" w:rsidRDefault="00F27FC0" w:rsidP="00F27FC0">
            <w:pPr>
              <w:jc w:val="center"/>
              <w:rPr>
                <w:lang w:val="uk-UA"/>
              </w:rPr>
            </w:pPr>
            <w:r w:rsidRPr="00F27FC0">
              <w:rPr>
                <w:lang w:val="uk-UA"/>
              </w:rPr>
              <w:t>27</w:t>
            </w:r>
          </w:p>
        </w:tc>
        <w:tc>
          <w:tcPr>
            <w:tcW w:w="2835" w:type="dxa"/>
          </w:tcPr>
          <w:p w:rsidR="00F27FC0" w:rsidRPr="00F27FC0" w:rsidRDefault="00F27FC0" w:rsidP="00F27FC0">
            <w:pPr>
              <w:rPr>
                <w:lang w:val="uk-UA"/>
              </w:rPr>
            </w:pPr>
            <w:r w:rsidRPr="00F27FC0">
              <w:rPr>
                <w:lang w:val="uk-UA"/>
              </w:rPr>
              <w:t>Знак дорожній квадратний  600 (7.8)</w:t>
            </w:r>
          </w:p>
        </w:tc>
        <w:tc>
          <w:tcPr>
            <w:tcW w:w="1030" w:type="dxa"/>
          </w:tcPr>
          <w:p w:rsidR="00F27FC0" w:rsidRPr="00F27FC0" w:rsidRDefault="00F27FC0" w:rsidP="00F27FC0">
            <w:pPr>
              <w:jc w:val="center"/>
              <w:rPr>
                <w:sz w:val="28"/>
                <w:szCs w:val="28"/>
                <w:lang w:val="uk-UA"/>
              </w:rPr>
            </w:pPr>
            <w:r w:rsidRPr="00F27FC0">
              <w:rPr>
                <w:sz w:val="28"/>
                <w:szCs w:val="28"/>
                <w:lang w:val="uk-UA"/>
              </w:rPr>
              <w:t>1</w:t>
            </w:r>
          </w:p>
        </w:tc>
        <w:tc>
          <w:tcPr>
            <w:tcW w:w="1134" w:type="dxa"/>
          </w:tcPr>
          <w:p w:rsidR="00F27FC0" w:rsidRPr="00F27FC0" w:rsidRDefault="00F27FC0" w:rsidP="00F27FC0">
            <w:pPr>
              <w:jc w:val="center"/>
              <w:rPr>
                <w:lang w:val="uk-UA"/>
              </w:rPr>
            </w:pPr>
            <w:r w:rsidRPr="00F27FC0">
              <w:rPr>
                <w:lang w:val="uk-UA"/>
              </w:rPr>
              <w:t>660,00</w:t>
            </w:r>
          </w:p>
        </w:tc>
        <w:tc>
          <w:tcPr>
            <w:tcW w:w="1380" w:type="dxa"/>
          </w:tcPr>
          <w:p w:rsidR="00F27FC0" w:rsidRPr="00F27FC0" w:rsidRDefault="00F27FC0" w:rsidP="00F27FC0">
            <w:pPr>
              <w:jc w:val="center"/>
              <w:rPr>
                <w:lang w:val="uk-UA"/>
              </w:rPr>
            </w:pPr>
            <w:r w:rsidRPr="00F27FC0">
              <w:rPr>
                <w:lang w:val="uk-UA"/>
              </w:rPr>
              <w:t>660,00</w:t>
            </w:r>
          </w:p>
        </w:tc>
        <w:tc>
          <w:tcPr>
            <w:tcW w:w="1701" w:type="dxa"/>
          </w:tcPr>
          <w:p w:rsidR="00F27FC0" w:rsidRPr="00F27FC0" w:rsidRDefault="00F27FC0" w:rsidP="00F27FC0">
            <w:pPr>
              <w:jc w:val="center"/>
              <w:rPr>
                <w:lang w:val="uk-UA"/>
              </w:rPr>
            </w:pPr>
            <w:r w:rsidRPr="00F27FC0">
              <w:rPr>
                <w:lang w:val="uk-UA"/>
              </w:rPr>
              <w:t>330,-00</w:t>
            </w:r>
          </w:p>
        </w:tc>
        <w:tc>
          <w:tcPr>
            <w:tcW w:w="1984" w:type="dxa"/>
            <w:shd w:val="clear" w:color="auto" w:fill="auto"/>
          </w:tcPr>
          <w:p w:rsidR="00F27FC0" w:rsidRPr="00F27FC0" w:rsidRDefault="00F27FC0" w:rsidP="00F27FC0">
            <w:pPr>
              <w:rPr>
                <w:lang w:val="uk-UA"/>
              </w:rPr>
            </w:pPr>
            <w:r w:rsidRPr="00F27FC0">
              <w:rPr>
                <w:lang w:val="uk-UA"/>
              </w:rPr>
              <w:t>Накладна №38 за травень 2018 року</w:t>
            </w:r>
          </w:p>
        </w:tc>
      </w:tr>
      <w:tr w:rsidR="00F27FC0" w:rsidRPr="00F27FC0" w:rsidTr="00F27FC0">
        <w:trPr>
          <w:trHeight w:val="275"/>
        </w:trPr>
        <w:tc>
          <w:tcPr>
            <w:tcW w:w="568" w:type="dxa"/>
          </w:tcPr>
          <w:p w:rsidR="00F27FC0" w:rsidRPr="00F27FC0" w:rsidRDefault="00F27FC0" w:rsidP="00F27FC0">
            <w:pPr>
              <w:jc w:val="center"/>
              <w:rPr>
                <w:lang w:val="uk-UA"/>
              </w:rPr>
            </w:pPr>
            <w:r w:rsidRPr="00F27FC0">
              <w:rPr>
                <w:lang w:val="uk-UA"/>
              </w:rPr>
              <w:t>28</w:t>
            </w:r>
          </w:p>
        </w:tc>
        <w:tc>
          <w:tcPr>
            <w:tcW w:w="2835" w:type="dxa"/>
          </w:tcPr>
          <w:p w:rsidR="00F27FC0" w:rsidRPr="00F27FC0" w:rsidRDefault="00F27FC0" w:rsidP="00F27FC0">
            <w:pPr>
              <w:rPr>
                <w:lang w:val="uk-UA"/>
              </w:rPr>
            </w:pPr>
            <w:r w:rsidRPr="00F27FC0">
              <w:rPr>
                <w:lang w:val="uk-UA"/>
              </w:rPr>
              <w:t>Знак дорожній квадратний  600 (5.38.1)</w:t>
            </w:r>
          </w:p>
        </w:tc>
        <w:tc>
          <w:tcPr>
            <w:tcW w:w="1030" w:type="dxa"/>
          </w:tcPr>
          <w:p w:rsidR="00F27FC0" w:rsidRPr="00F27FC0" w:rsidRDefault="00F27FC0" w:rsidP="00F27FC0">
            <w:pPr>
              <w:jc w:val="center"/>
              <w:rPr>
                <w:sz w:val="28"/>
                <w:szCs w:val="28"/>
                <w:lang w:val="uk-UA"/>
              </w:rPr>
            </w:pPr>
            <w:r w:rsidRPr="00F27FC0">
              <w:rPr>
                <w:sz w:val="28"/>
                <w:szCs w:val="28"/>
                <w:lang w:val="uk-UA"/>
              </w:rPr>
              <w:t>10</w:t>
            </w:r>
          </w:p>
        </w:tc>
        <w:tc>
          <w:tcPr>
            <w:tcW w:w="1134" w:type="dxa"/>
          </w:tcPr>
          <w:p w:rsidR="00F27FC0" w:rsidRPr="00F27FC0" w:rsidRDefault="00F27FC0" w:rsidP="00F27FC0">
            <w:pPr>
              <w:jc w:val="center"/>
              <w:rPr>
                <w:lang w:val="uk-UA"/>
              </w:rPr>
            </w:pPr>
            <w:r w:rsidRPr="00F27FC0">
              <w:rPr>
                <w:lang w:val="uk-UA"/>
              </w:rPr>
              <w:t>660,00</w:t>
            </w:r>
          </w:p>
        </w:tc>
        <w:tc>
          <w:tcPr>
            <w:tcW w:w="1380" w:type="dxa"/>
          </w:tcPr>
          <w:p w:rsidR="00F27FC0" w:rsidRPr="00F27FC0" w:rsidRDefault="00F27FC0" w:rsidP="00F27FC0">
            <w:pPr>
              <w:jc w:val="center"/>
              <w:rPr>
                <w:lang w:val="uk-UA"/>
              </w:rPr>
            </w:pPr>
            <w:r w:rsidRPr="00F27FC0">
              <w:rPr>
                <w:lang w:val="uk-UA"/>
              </w:rPr>
              <w:t>6600,00</w:t>
            </w:r>
          </w:p>
        </w:tc>
        <w:tc>
          <w:tcPr>
            <w:tcW w:w="1701" w:type="dxa"/>
          </w:tcPr>
          <w:p w:rsidR="00F27FC0" w:rsidRPr="00F27FC0" w:rsidRDefault="00F27FC0" w:rsidP="00F27FC0">
            <w:pPr>
              <w:jc w:val="center"/>
              <w:rPr>
                <w:lang w:val="uk-UA"/>
              </w:rPr>
            </w:pPr>
            <w:r w:rsidRPr="00F27FC0">
              <w:rPr>
                <w:lang w:val="uk-UA"/>
              </w:rPr>
              <w:t>3300,00</w:t>
            </w:r>
          </w:p>
        </w:tc>
        <w:tc>
          <w:tcPr>
            <w:tcW w:w="1984" w:type="dxa"/>
            <w:shd w:val="clear" w:color="auto" w:fill="auto"/>
          </w:tcPr>
          <w:p w:rsidR="00F27FC0" w:rsidRPr="00F27FC0" w:rsidRDefault="00F27FC0" w:rsidP="00F27FC0">
            <w:pPr>
              <w:rPr>
                <w:lang w:val="uk-UA"/>
              </w:rPr>
            </w:pPr>
            <w:r w:rsidRPr="00F27FC0">
              <w:rPr>
                <w:lang w:val="uk-UA"/>
              </w:rPr>
              <w:t>Накладна №38 за травень 2018 року</w:t>
            </w:r>
          </w:p>
        </w:tc>
      </w:tr>
      <w:tr w:rsidR="00F27FC0" w:rsidRPr="00F27FC0" w:rsidTr="00F27FC0">
        <w:trPr>
          <w:trHeight w:val="275"/>
        </w:trPr>
        <w:tc>
          <w:tcPr>
            <w:tcW w:w="568" w:type="dxa"/>
          </w:tcPr>
          <w:p w:rsidR="00F27FC0" w:rsidRPr="00F27FC0" w:rsidRDefault="00F27FC0" w:rsidP="00F27FC0">
            <w:pPr>
              <w:jc w:val="center"/>
              <w:rPr>
                <w:lang w:val="uk-UA"/>
              </w:rPr>
            </w:pPr>
            <w:r w:rsidRPr="00F27FC0">
              <w:rPr>
                <w:lang w:val="uk-UA"/>
              </w:rPr>
              <w:t>29</w:t>
            </w:r>
          </w:p>
        </w:tc>
        <w:tc>
          <w:tcPr>
            <w:tcW w:w="2835" w:type="dxa"/>
          </w:tcPr>
          <w:p w:rsidR="00F27FC0" w:rsidRPr="00F27FC0" w:rsidRDefault="00F27FC0" w:rsidP="00F27FC0">
            <w:pPr>
              <w:rPr>
                <w:lang w:val="uk-UA"/>
              </w:rPr>
            </w:pPr>
            <w:r w:rsidRPr="00F27FC0">
              <w:rPr>
                <w:lang w:val="uk-UA"/>
              </w:rPr>
              <w:t>Табличка 300*600 (7.17.)</w:t>
            </w:r>
          </w:p>
        </w:tc>
        <w:tc>
          <w:tcPr>
            <w:tcW w:w="1030" w:type="dxa"/>
          </w:tcPr>
          <w:p w:rsidR="00F27FC0" w:rsidRPr="00F27FC0" w:rsidRDefault="00F27FC0" w:rsidP="00F27FC0">
            <w:pPr>
              <w:jc w:val="center"/>
              <w:rPr>
                <w:sz w:val="28"/>
                <w:szCs w:val="28"/>
                <w:lang w:val="uk-UA"/>
              </w:rPr>
            </w:pPr>
            <w:r w:rsidRPr="00F27FC0">
              <w:rPr>
                <w:sz w:val="28"/>
                <w:szCs w:val="28"/>
                <w:lang w:val="uk-UA"/>
              </w:rPr>
              <w:t>6</w:t>
            </w:r>
          </w:p>
        </w:tc>
        <w:tc>
          <w:tcPr>
            <w:tcW w:w="1134" w:type="dxa"/>
          </w:tcPr>
          <w:p w:rsidR="00F27FC0" w:rsidRPr="00F27FC0" w:rsidRDefault="00F27FC0" w:rsidP="00F27FC0">
            <w:pPr>
              <w:jc w:val="center"/>
              <w:rPr>
                <w:lang w:val="uk-UA"/>
              </w:rPr>
            </w:pPr>
            <w:r w:rsidRPr="00F27FC0">
              <w:rPr>
                <w:lang w:val="uk-UA"/>
              </w:rPr>
              <w:t>534,00</w:t>
            </w:r>
          </w:p>
        </w:tc>
        <w:tc>
          <w:tcPr>
            <w:tcW w:w="1380" w:type="dxa"/>
          </w:tcPr>
          <w:p w:rsidR="00F27FC0" w:rsidRPr="00F27FC0" w:rsidRDefault="00F27FC0" w:rsidP="00F27FC0">
            <w:pPr>
              <w:jc w:val="center"/>
              <w:rPr>
                <w:lang w:val="uk-UA"/>
              </w:rPr>
            </w:pPr>
            <w:r w:rsidRPr="00F27FC0">
              <w:rPr>
                <w:lang w:val="uk-UA"/>
              </w:rPr>
              <w:t>3204,00</w:t>
            </w:r>
          </w:p>
        </w:tc>
        <w:tc>
          <w:tcPr>
            <w:tcW w:w="1701" w:type="dxa"/>
          </w:tcPr>
          <w:p w:rsidR="00F27FC0" w:rsidRPr="00F27FC0" w:rsidRDefault="00F27FC0" w:rsidP="00F27FC0">
            <w:pPr>
              <w:jc w:val="center"/>
              <w:rPr>
                <w:lang w:val="uk-UA"/>
              </w:rPr>
            </w:pPr>
            <w:r w:rsidRPr="00F27FC0">
              <w:rPr>
                <w:lang w:val="uk-UA"/>
              </w:rPr>
              <w:t>1602,00</w:t>
            </w:r>
          </w:p>
        </w:tc>
        <w:tc>
          <w:tcPr>
            <w:tcW w:w="1984" w:type="dxa"/>
            <w:shd w:val="clear" w:color="auto" w:fill="auto"/>
          </w:tcPr>
          <w:p w:rsidR="00F27FC0" w:rsidRPr="00F27FC0" w:rsidRDefault="00F27FC0" w:rsidP="00F27FC0">
            <w:pPr>
              <w:rPr>
                <w:lang w:val="uk-UA"/>
              </w:rPr>
            </w:pPr>
            <w:r w:rsidRPr="00F27FC0">
              <w:rPr>
                <w:lang w:val="uk-UA"/>
              </w:rPr>
              <w:t>Накладна №38 за травень 2018 року</w:t>
            </w:r>
          </w:p>
        </w:tc>
      </w:tr>
      <w:tr w:rsidR="00F27FC0" w:rsidRPr="00F27FC0" w:rsidTr="00F27FC0">
        <w:trPr>
          <w:trHeight w:val="275"/>
        </w:trPr>
        <w:tc>
          <w:tcPr>
            <w:tcW w:w="568" w:type="dxa"/>
          </w:tcPr>
          <w:p w:rsidR="00F27FC0" w:rsidRPr="00F27FC0" w:rsidRDefault="00F27FC0" w:rsidP="00F27FC0">
            <w:pPr>
              <w:jc w:val="center"/>
              <w:rPr>
                <w:lang w:val="uk-UA"/>
              </w:rPr>
            </w:pPr>
            <w:r w:rsidRPr="00F27FC0">
              <w:rPr>
                <w:lang w:val="uk-UA"/>
              </w:rPr>
              <w:t>30</w:t>
            </w:r>
          </w:p>
        </w:tc>
        <w:tc>
          <w:tcPr>
            <w:tcW w:w="2835" w:type="dxa"/>
          </w:tcPr>
          <w:p w:rsidR="00F27FC0" w:rsidRPr="00F27FC0" w:rsidRDefault="00F27FC0" w:rsidP="00F27FC0">
            <w:pPr>
              <w:rPr>
                <w:lang w:val="uk-UA"/>
              </w:rPr>
            </w:pPr>
            <w:r w:rsidRPr="00F27FC0">
              <w:rPr>
                <w:lang w:val="uk-UA"/>
              </w:rPr>
              <w:t xml:space="preserve">Відкритий майданчик для ТПВ по </w:t>
            </w:r>
            <w:proofErr w:type="spellStart"/>
            <w:r w:rsidRPr="00F27FC0">
              <w:rPr>
                <w:lang w:val="uk-UA"/>
              </w:rPr>
              <w:t>вул.Духновича</w:t>
            </w:r>
            <w:proofErr w:type="spellEnd"/>
            <w:r w:rsidRPr="00F27FC0">
              <w:rPr>
                <w:lang w:val="uk-UA"/>
              </w:rPr>
              <w:t xml:space="preserve"> навпроти буд.№6</w:t>
            </w:r>
          </w:p>
        </w:tc>
        <w:tc>
          <w:tcPr>
            <w:tcW w:w="1030" w:type="dxa"/>
          </w:tcPr>
          <w:p w:rsidR="00F27FC0" w:rsidRPr="00F27FC0" w:rsidRDefault="00F27FC0" w:rsidP="00F27FC0">
            <w:pPr>
              <w:jc w:val="center"/>
              <w:rPr>
                <w:sz w:val="28"/>
                <w:szCs w:val="28"/>
                <w:lang w:val="uk-UA"/>
              </w:rPr>
            </w:pPr>
            <w:r w:rsidRPr="00F27FC0">
              <w:rPr>
                <w:sz w:val="28"/>
                <w:szCs w:val="28"/>
                <w:lang w:val="uk-UA"/>
              </w:rPr>
              <w:t>1</w:t>
            </w:r>
          </w:p>
        </w:tc>
        <w:tc>
          <w:tcPr>
            <w:tcW w:w="1134" w:type="dxa"/>
          </w:tcPr>
          <w:p w:rsidR="00F27FC0" w:rsidRPr="00F27FC0" w:rsidRDefault="00F27FC0" w:rsidP="00F27FC0">
            <w:pPr>
              <w:jc w:val="center"/>
              <w:rPr>
                <w:lang w:val="uk-UA"/>
              </w:rPr>
            </w:pPr>
            <w:r w:rsidRPr="00F27FC0">
              <w:rPr>
                <w:lang w:val="uk-UA"/>
              </w:rPr>
              <w:t>20017,00</w:t>
            </w:r>
          </w:p>
        </w:tc>
        <w:tc>
          <w:tcPr>
            <w:tcW w:w="1380" w:type="dxa"/>
          </w:tcPr>
          <w:p w:rsidR="00F27FC0" w:rsidRPr="00F27FC0" w:rsidRDefault="00F27FC0" w:rsidP="00F27FC0">
            <w:pPr>
              <w:jc w:val="center"/>
              <w:rPr>
                <w:lang w:val="uk-UA"/>
              </w:rPr>
            </w:pPr>
            <w:r w:rsidRPr="00F27FC0">
              <w:rPr>
                <w:lang w:val="uk-UA"/>
              </w:rPr>
              <w:t>20017,00</w:t>
            </w:r>
          </w:p>
        </w:tc>
        <w:tc>
          <w:tcPr>
            <w:tcW w:w="1701" w:type="dxa"/>
          </w:tcPr>
          <w:p w:rsidR="00F27FC0" w:rsidRPr="00F27FC0" w:rsidRDefault="00F27FC0" w:rsidP="00F27FC0">
            <w:pPr>
              <w:jc w:val="center"/>
              <w:rPr>
                <w:lang w:val="uk-UA"/>
              </w:rPr>
            </w:pPr>
            <w:r w:rsidRPr="00F27FC0">
              <w:rPr>
                <w:lang w:val="uk-UA"/>
              </w:rPr>
              <w:t>83,40</w:t>
            </w:r>
          </w:p>
        </w:tc>
        <w:tc>
          <w:tcPr>
            <w:tcW w:w="1984" w:type="dxa"/>
            <w:shd w:val="clear" w:color="auto" w:fill="auto"/>
          </w:tcPr>
          <w:p w:rsidR="00F27FC0" w:rsidRPr="00F27FC0" w:rsidRDefault="00F27FC0" w:rsidP="00F27FC0">
            <w:pPr>
              <w:rPr>
                <w:lang w:val="uk-UA"/>
              </w:rPr>
            </w:pPr>
            <w:r w:rsidRPr="00F27FC0">
              <w:rPr>
                <w:lang w:val="uk-UA"/>
              </w:rPr>
              <w:t>Акт виконаних робіт №1 за травень 2018 року</w:t>
            </w:r>
          </w:p>
        </w:tc>
      </w:tr>
      <w:tr w:rsidR="00F27FC0" w:rsidRPr="00F27FC0" w:rsidTr="00F27FC0">
        <w:trPr>
          <w:trHeight w:val="275"/>
        </w:trPr>
        <w:tc>
          <w:tcPr>
            <w:tcW w:w="568" w:type="dxa"/>
          </w:tcPr>
          <w:p w:rsidR="00F27FC0" w:rsidRPr="00F27FC0" w:rsidRDefault="00F27FC0" w:rsidP="00F27FC0">
            <w:pPr>
              <w:jc w:val="center"/>
              <w:rPr>
                <w:lang w:val="uk-UA"/>
              </w:rPr>
            </w:pPr>
            <w:r w:rsidRPr="00F27FC0">
              <w:rPr>
                <w:lang w:val="uk-UA"/>
              </w:rPr>
              <w:lastRenderedPageBreak/>
              <w:t>31</w:t>
            </w:r>
          </w:p>
        </w:tc>
        <w:tc>
          <w:tcPr>
            <w:tcW w:w="2835" w:type="dxa"/>
          </w:tcPr>
          <w:p w:rsidR="00F27FC0" w:rsidRPr="00F27FC0" w:rsidRDefault="00F27FC0" w:rsidP="00F27FC0">
            <w:r w:rsidRPr="00F27FC0">
              <w:rPr>
                <w:lang w:val="uk-UA"/>
              </w:rPr>
              <w:t>Відкритий майданчик для ТПВ мікрорайон «</w:t>
            </w:r>
            <w:proofErr w:type="spellStart"/>
            <w:r w:rsidRPr="00F27FC0">
              <w:rPr>
                <w:lang w:val="uk-UA"/>
              </w:rPr>
              <w:t>Яслище</w:t>
            </w:r>
            <w:proofErr w:type="spellEnd"/>
            <w:r w:rsidRPr="00F27FC0">
              <w:rPr>
                <w:lang w:val="uk-UA"/>
              </w:rPr>
              <w:t xml:space="preserve">» </w:t>
            </w:r>
            <w:proofErr w:type="spellStart"/>
            <w:r w:rsidRPr="00F27FC0">
              <w:rPr>
                <w:lang w:val="uk-UA"/>
              </w:rPr>
              <w:t>вул.Суворова</w:t>
            </w:r>
            <w:proofErr w:type="spellEnd"/>
            <w:r w:rsidRPr="00F27FC0">
              <w:rPr>
                <w:lang w:val="uk-UA"/>
              </w:rPr>
              <w:t xml:space="preserve"> навпроти буд.№38</w:t>
            </w:r>
          </w:p>
        </w:tc>
        <w:tc>
          <w:tcPr>
            <w:tcW w:w="1030" w:type="dxa"/>
          </w:tcPr>
          <w:p w:rsidR="00F27FC0" w:rsidRPr="00F27FC0" w:rsidRDefault="00F27FC0" w:rsidP="00F27FC0">
            <w:pPr>
              <w:jc w:val="center"/>
              <w:rPr>
                <w:sz w:val="28"/>
                <w:szCs w:val="28"/>
                <w:lang w:val="uk-UA"/>
              </w:rPr>
            </w:pPr>
            <w:r w:rsidRPr="00F27FC0">
              <w:rPr>
                <w:sz w:val="28"/>
                <w:szCs w:val="28"/>
                <w:lang w:val="uk-UA"/>
              </w:rPr>
              <w:t>1</w:t>
            </w:r>
          </w:p>
        </w:tc>
        <w:tc>
          <w:tcPr>
            <w:tcW w:w="1134" w:type="dxa"/>
          </w:tcPr>
          <w:p w:rsidR="00F27FC0" w:rsidRPr="00F27FC0" w:rsidRDefault="00F27FC0" w:rsidP="00F27FC0">
            <w:pPr>
              <w:jc w:val="center"/>
              <w:rPr>
                <w:lang w:val="uk-UA"/>
              </w:rPr>
            </w:pPr>
            <w:r w:rsidRPr="00F27FC0">
              <w:rPr>
                <w:lang w:val="uk-UA"/>
              </w:rPr>
              <w:t>24111,00</w:t>
            </w:r>
          </w:p>
        </w:tc>
        <w:tc>
          <w:tcPr>
            <w:tcW w:w="1380" w:type="dxa"/>
          </w:tcPr>
          <w:p w:rsidR="00F27FC0" w:rsidRPr="00F27FC0" w:rsidRDefault="00F27FC0" w:rsidP="00F27FC0">
            <w:pPr>
              <w:jc w:val="center"/>
              <w:rPr>
                <w:lang w:val="uk-UA"/>
              </w:rPr>
            </w:pPr>
            <w:r w:rsidRPr="00F27FC0">
              <w:rPr>
                <w:lang w:val="uk-UA"/>
              </w:rPr>
              <w:t>24111,00</w:t>
            </w:r>
          </w:p>
        </w:tc>
        <w:tc>
          <w:tcPr>
            <w:tcW w:w="1701" w:type="dxa"/>
          </w:tcPr>
          <w:p w:rsidR="00F27FC0" w:rsidRPr="00F27FC0" w:rsidRDefault="00F27FC0" w:rsidP="00F27FC0">
            <w:pPr>
              <w:jc w:val="center"/>
              <w:rPr>
                <w:lang w:val="uk-UA"/>
              </w:rPr>
            </w:pPr>
            <w:r w:rsidRPr="00F27FC0">
              <w:rPr>
                <w:lang w:val="uk-UA"/>
              </w:rPr>
              <w:t>100,46</w:t>
            </w:r>
          </w:p>
        </w:tc>
        <w:tc>
          <w:tcPr>
            <w:tcW w:w="1984" w:type="dxa"/>
            <w:shd w:val="clear" w:color="auto" w:fill="auto"/>
          </w:tcPr>
          <w:p w:rsidR="00F27FC0" w:rsidRPr="00F27FC0" w:rsidRDefault="00F27FC0" w:rsidP="00F27FC0">
            <w:pPr>
              <w:rPr>
                <w:lang w:val="uk-UA"/>
              </w:rPr>
            </w:pPr>
            <w:r w:rsidRPr="00F27FC0">
              <w:rPr>
                <w:lang w:val="uk-UA"/>
              </w:rPr>
              <w:t>Акт виконаних робіт №2 за травень 2018 року</w:t>
            </w:r>
          </w:p>
        </w:tc>
      </w:tr>
      <w:tr w:rsidR="00F27FC0" w:rsidRPr="00F27FC0" w:rsidTr="00F27FC0">
        <w:trPr>
          <w:trHeight w:val="275"/>
        </w:trPr>
        <w:tc>
          <w:tcPr>
            <w:tcW w:w="568" w:type="dxa"/>
          </w:tcPr>
          <w:p w:rsidR="00F27FC0" w:rsidRPr="00F27FC0" w:rsidRDefault="00F27FC0" w:rsidP="00F27FC0">
            <w:pPr>
              <w:jc w:val="center"/>
              <w:rPr>
                <w:lang w:val="uk-UA"/>
              </w:rPr>
            </w:pPr>
            <w:r w:rsidRPr="00F27FC0">
              <w:rPr>
                <w:lang w:val="uk-UA"/>
              </w:rPr>
              <w:t>32</w:t>
            </w:r>
          </w:p>
        </w:tc>
        <w:tc>
          <w:tcPr>
            <w:tcW w:w="2835" w:type="dxa"/>
          </w:tcPr>
          <w:p w:rsidR="00F27FC0" w:rsidRPr="00F27FC0" w:rsidRDefault="00F27FC0" w:rsidP="00F27FC0">
            <w:r w:rsidRPr="00F27FC0">
              <w:rPr>
                <w:lang w:val="uk-UA"/>
              </w:rPr>
              <w:t xml:space="preserve">Відкритий майданчик для ТПВ по </w:t>
            </w:r>
            <w:proofErr w:type="spellStart"/>
            <w:r w:rsidRPr="00F27FC0">
              <w:rPr>
                <w:lang w:val="uk-UA"/>
              </w:rPr>
              <w:t>вул.Партизанська</w:t>
            </w:r>
            <w:proofErr w:type="spellEnd"/>
            <w:r w:rsidRPr="00F27FC0">
              <w:rPr>
                <w:lang w:val="uk-UA"/>
              </w:rPr>
              <w:t xml:space="preserve"> навпроти буд.№2</w:t>
            </w:r>
          </w:p>
        </w:tc>
        <w:tc>
          <w:tcPr>
            <w:tcW w:w="1030" w:type="dxa"/>
          </w:tcPr>
          <w:p w:rsidR="00F27FC0" w:rsidRPr="00F27FC0" w:rsidRDefault="00F27FC0" w:rsidP="00F27FC0">
            <w:pPr>
              <w:jc w:val="center"/>
              <w:rPr>
                <w:sz w:val="28"/>
                <w:szCs w:val="28"/>
                <w:lang w:val="uk-UA"/>
              </w:rPr>
            </w:pPr>
            <w:r w:rsidRPr="00F27FC0">
              <w:rPr>
                <w:sz w:val="28"/>
                <w:szCs w:val="28"/>
                <w:lang w:val="uk-UA"/>
              </w:rPr>
              <w:t>1</w:t>
            </w:r>
          </w:p>
        </w:tc>
        <w:tc>
          <w:tcPr>
            <w:tcW w:w="1134" w:type="dxa"/>
          </w:tcPr>
          <w:p w:rsidR="00F27FC0" w:rsidRPr="00F27FC0" w:rsidRDefault="00F27FC0" w:rsidP="00F27FC0">
            <w:pPr>
              <w:jc w:val="center"/>
              <w:rPr>
                <w:lang w:val="uk-UA"/>
              </w:rPr>
            </w:pPr>
            <w:r w:rsidRPr="00F27FC0">
              <w:rPr>
                <w:lang w:val="uk-UA"/>
              </w:rPr>
              <w:t>24111,00</w:t>
            </w:r>
          </w:p>
        </w:tc>
        <w:tc>
          <w:tcPr>
            <w:tcW w:w="1380" w:type="dxa"/>
          </w:tcPr>
          <w:p w:rsidR="00F27FC0" w:rsidRPr="00F27FC0" w:rsidRDefault="00F27FC0" w:rsidP="00F27FC0">
            <w:pPr>
              <w:jc w:val="center"/>
              <w:rPr>
                <w:lang w:val="uk-UA"/>
              </w:rPr>
            </w:pPr>
            <w:r w:rsidRPr="00F27FC0">
              <w:rPr>
                <w:lang w:val="uk-UA"/>
              </w:rPr>
              <w:t>24111,00</w:t>
            </w:r>
          </w:p>
        </w:tc>
        <w:tc>
          <w:tcPr>
            <w:tcW w:w="1701" w:type="dxa"/>
          </w:tcPr>
          <w:p w:rsidR="00F27FC0" w:rsidRPr="00F27FC0" w:rsidRDefault="00F27FC0" w:rsidP="00F27FC0">
            <w:pPr>
              <w:jc w:val="center"/>
              <w:rPr>
                <w:lang w:val="uk-UA"/>
              </w:rPr>
            </w:pPr>
            <w:r w:rsidRPr="00F27FC0">
              <w:rPr>
                <w:lang w:val="uk-UA"/>
              </w:rPr>
              <w:t>100,46</w:t>
            </w:r>
          </w:p>
        </w:tc>
        <w:tc>
          <w:tcPr>
            <w:tcW w:w="1984" w:type="dxa"/>
            <w:shd w:val="clear" w:color="auto" w:fill="auto"/>
          </w:tcPr>
          <w:p w:rsidR="00F27FC0" w:rsidRPr="00F27FC0" w:rsidRDefault="00F27FC0" w:rsidP="00F27FC0">
            <w:pPr>
              <w:rPr>
                <w:lang w:val="uk-UA"/>
              </w:rPr>
            </w:pPr>
            <w:r w:rsidRPr="00F27FC0">
              <w:rPr>
                <w:lang w:val="uk-UA"/>
              </w:rPr>
              <w:t>Акт виконаних робіт №3 за травень 2018 року</w:t>
            </w:r>
          </w:p>
        </w:tc>
      </w:tr>
      <w:tr w:rsidR="00F27FC0" w:rsidRPr="00F27FC0" w:rsidTr="00F27FC0">
        <w:trPr>
          <w:trHeight w:val="275"/>
        </w:trPr>
        <w:tc>
          <w:tcPr>
            <w:tcW w:w="568" w:type="dxa"/>
          </w:tcPr>
          <w:p w:rsidR="00F27FC0" w:rsidRPr="00F27FC0" w:rsidRDefault="00F27FC0" w:rsidP="00F27FC0">
            <w:pPr>
              <w:jc w:val="center"/>
              <w:rPr>
                <w:lang w:val="uk-UA"/>
              </w:rPr>
            </w:pPr>
            <w:r w:rsidRPr="00F27FC0">
              <w:rPr>
                <w:lang w:val="uk-UA"/>
              </w:rPr>
              <w:t>33</w:t>
            </w:r>
          </w:p>
        </w:tc>
        <w:tc>
          <w:tcPr>
            <w:tcW w:w="2835" w:type="dxa"/>
          </w:tcPr>
          <w:p w:rsidR="00F27FC0" w:rsidRPr="00F27FC0" w:rsidRDefault="00F27FC0" w:rsidP="00F27FC0">
            <w:r w:rsidRPr="00F27FC0">
              <w:rPr>
                <w:lang w:val="uk-UA"/>
              </w:rPr>
              <w:t xml:space="preserve">Відкритий майданчик для ТПВ по </w:t>
            </w:r>
            <w:proofErr w:type="spellStart"/>
            <w:r w:rsidRPr="00F27FC0">
              <w:rPr>
                <w:lang w:val="uk-UA"/>
              </w:rPr>
              <w:t>вул.Ужанська</w:t>
            </w:r>
            <w:proofErr w:type="spellEnd"/>
            <w:r w:rsidRPr="00F27FC0">
              <w:rPr>
                <w:lang w:val="uk-UA"/>
              </w:rPr>
              <w:t xml:space="preserve"> біля будинків №2,4</w:t>
            </w:r>
          </w:p>
        </w:tc>
        <w:tc>
          <w:tcPr>
            <w:tcW w:w="1030" w:type="dxa"/>
          </w:tcPr>
          <w:p w:rsidR="00F27FC0" w:rsidRPr="00F27FC0" w:rsidRDefault="00F27FC0" w:rsidP="00F27FC0">
            <w:pPr>
              <w:jc w:val="center"/>
              <w:rPr>
                <w:sz w:val="28"/>
                <w:szCs w:val="28"/>
                <w:lang w:val="uk-UA"/>
              </w:rPr>
            </w:pPr>
            <w:r w:rsidRPr="00F27FC0">
              <w:rPr>
                <w:sz w:val="28"/>
                <w:szCs w:val="28"/>
                <w:lang w:val="uk-UA"/>
              </w:rPr>
              <w:t>1</w:t>
            </w:r>
          </w:p>
        </w:tc>
        <w:tc>
          <w:tcPr>
            <w:tcW w:w="1134" w:type="dxa"/>
          </w:tcPr>
          <w:p w:rsidR="00F27FC0" w:rsidRPr="00F27FC0" w:rsidRDefault="00F27FC0" w:rsidP="00F27FC0">
            <w:pPr>
              <w:jc w:val="center"/>
              <w:rPr>
                <w:lang w:val="uk-UA"/>
              </w:rPr>
            </w:pPr>
            <w:r w:rsidRPr="00F27FC0">
              <w:rPr>
                <w:lang w:val="uk-UA"/>
              </w:rPr>
              <w:t>24111,00</w:t>
            </w:r>
          </w:p>
        </w:tc>
        <w:tc>
          <w:tcPr>
            <w:tcW w:w="1380" w:type="dxa"/>
          </w:tcPr>
          <w:p w:rsidR="00F27FC0" w:rsidRPr="00F27FC0" w:rsidRDefault="00F27FC0" w:rsidP="00F27FC0">
            <w:pPr>
              <w:jc w:val="center"/>
              <w:rPr>
                <w:lang w:val="uk-UA"/>
              </w:rPr>
            </w:pPr>
            <w:r w:rsidRPr="00F27FC0">
              <w:rPr>
                <w:lang w:val="uk-UA"/>
              </w:rPr>
              <w:t>24111,00</w:t>
            </w:r>
          </w:p>
        </w:tc>
        <w:tc>
          <w:tcPr>
            <w:tcW w:w="1701" w:type="dxa"/>
          </w:tcPr>
          <w:p w:rsidR="00F27FC0" w:rsidRPr="00F27FC0" w:rsidRDefault="00F27FC0" w:rsidP="00F27FC0">
            <w:pPr>
              <w:jc w:val="center"/>
              <w:rPr>
                <w:lang w:val="uk-UA"/>
              </w:rPr>
            </w:pPr>
            <w:r w:rsidRPr="00F27FC0">
              <w:rPr>
                <w:lang w:val="uk-UA"/>
              </w:rPr>
              <w:t>100,46</w:t>
            </w:r>
          </w:p>
        </w:tc>
        <w:tc>
          <w:tcPr>
            <w:tcW w:w="1984" w:type="dxa"/>
            <w:shd w:val="clear" w:color="auto" w:fill="auto"/>
          </w:tcPr>
          <w:p w:rsidR="00F27FC0" w:rsidRPr="00F27FC0" w:rsidRDefault="00F27FC0" w:rsidP="00F27FC0">
            <w:pPr>
              <w:rPr>
                <w:lang w:val="uk-UA"/>
              </w:rPr>
            </w:pPr>
            <w:r w:rsidRPr="00F27FC0">
              <w:rPr>
                <w:lang w:val="uk-UA"/>
              </w:rPr>
              <w:t>Акт виконаних робіт №4  за травень 2018 року</w:t>
            </w:r>
          </w:p>
        </w:tc>
      </w:tr>
      <w:tr w:rsidR="00F27FC0" w:rsidRPr="00F27FC0" w:rsidTr="00F27FC0">
        <w:trPr>
          <w:trHeight w:val="275"/>
        </w:trPr>
        <w:tc>
          <w:tcPr>
            <w:tcW w:w="568" w:type="dxa"/>
          </w:tcPr>
          <w:p w:rsidR="00F27FC0" w:rsidRPr="00F27FC0" w:rsidRDefault="00F27FC0" w:rsidP="00F27FC0">
            <w:pPr>
              <w:jc w:val="center"/>
              <w:rPr>
                <w:lang w:val="uk-UA"/>
              </w:rPr>
            </w:pPr>
            <w:r w:rsidRPr="00F27FC0">
              <w:rPr>
                <w:lang w:val="uk-UA"/>
              </w:rPr>
              <w:t>34</w:t>
            </w:r>
          </w:p>
        </w:tc>
        <w:tc>
          <w:tcPr>
            <w:tcW w:w="2835" w:type="dxa"/>
          </w:tcPr>
          <w:p w:rsidR="00F27FC0" w:rsidRPr="00F27FC0" w:rsidRDefault="00F27FC0" w:rsidP="00F27FC0">
            <w:r w:rsidRPr="00F27FC0">
              <w:rPr>
                <w:lang w:val="uk-UA"/>
              </w:rPr>
              <w:t xml:space="preserve">Відкритий майданчик для ТПВ по </w:t>
            </w:r>
            <w:proofErr w:type="spellStart"/>
            <w:r w:rsidRPr="00F27FC0">
              <w:rPr>
                <w:lang w:val="uk-UA"/>
              </w:rPr>
              <w:t>вул.Ужанська</w:t>
            </w:r>
            <w:proofErr w:type="spellEnd"/>
            <w:r w:rsidRPr="00F27FC0">
              <w:rPr>
                <w:lang w:val="uk-UA"/>
              </w:rPr>
              <w:t xml:space="preserve"> навпроти буд.№26</w:t>
            </w:r>
          </w:p>
        </w:tc>
        <w:tc>
          <w:tcPr>
            <w:tcW w:w="1030" w:type="dxa"/>
          </w:tcPr>
          <w:p w:rsidR="00F27FC0" w:rsidRPr="00F27FC0" w:rsidRDefault="00F27FC0" w:rsidP="00F27FC0">
            <w:pPr>
              <w:jc w:val="center"/>
              <w:rPr>
                <w:sz w:val="28"/>
                <w:szCs w:val="28"/>
                <w:lang w:val="uk-UA"/>
              </w:rPr>
            </w:pPr>
            <w:r w:rsidRPr="00F27FC0">
              <w:rPr>
                <w:sz w:val="28"/>
                <w:szCs w:val="28"/>
                <w:lang w:val="uk-UA"/>
              </w:rPr>
              <w:t>1</w:t>
            </w:r>
          </w:p>
        </w:tc>
        <w:tc>
          <w:tcPr>
            <w:tcW w:w="1134" w:type="dxa"/>
          </w:tcPr>
          <w:p w:rsidR="00F27FC0" w:rsidRPr="00F27FC0" w:rsidRDefault="00F27FC0" w:rsidP="00F27FC0">
            <w:pPr>
              <w:jc w:val="center"/>
              <w:rPr>
                <w:lang w:val="uk-UA"/>
              </w:rPr>
            </w:pPr>
            <w:r w:rsidRPr="00F27FC0">
              <w:rPr>
                <w:lang w:val="uk-UA"/>
              </w:rPr>
              <w:t>24111,00</w:t>
            </w:r>
          </w:p>
        </w:tc>
        <w:tc>
          <w:tcPr>
            <w:tcW w:w="1380" w:type="dxa"/>
          </w:tcPr>
          <w:p w:rsidR="00F27FC0" w:rsidRPr="00F27FC0" w:rsidRDefault="00F27FC0" w:rsidP="00F27FC0">
            <w:pPr>
              <w:jc w:val="center"/>
              <w:rPr>
                <w:lang w:val="uk-UA"/>
              </w:rPr>
            </w:pPr>
            <w:r w:rsidRPr="00F27FC0">
              <w:rPr>
                <w:lang w:val="uk-UA"/>
              </w:rPr>
              <w:t>24111,00</w:t>
            </w:r>
          </w:p>
        </w:tc>
        <w:tc>
          <w:tcPr>
            <w:tcW w:w="1701" w:type="dxa"/>
          </w:tcPr>
          <w:p w:rsidR="00F27FC0" w:rsidRPr="00F27FC0" w:rsidRDefault="00F27FC0" w:rsidP="00F27FC0">
            <w:pPr>
              <w:jc w:val="center"/>
              <w:rPr>
                <w:lang w:val="uk-UA"/>
              </w:rPr>
            </w:pPr>
            <w:r w:rsidRPr="00F27FC0">
              <w:rPr>
                <w:lang w:val="uk-UA"/>
              </w:rPr>
              <w:t>100,46</w:t>
            </w:r>
          </w:p>
        </w:tc>
        <w:tc>
          <w:tcPr>
            <w:tcW w:w="1984" w:type="dxa"/>
            <w:shd w:val="clear" w:color="auto" w:fill="auto"/>
          </w:tcPr>
          <w:p w:rsidR="00F27FC0" w:rsidRPr="00F27FC0" w:rsidRDefault="00F27FC0" w:rsidP="00F27FC0">
            <w:pPr>
              <w:rPr>
                <w:lang w:val="uk-UA"/>
              </w:rPr>
            </w:pPr>
            <w:r w:rsidRPr="00F27FC0">
              <w:rPr>
                <w:lang w:val="uk-UA"/>
              </w:rPr>
              <w:t>Акт виконаних робіт №5 за травень 2018 року</w:t>
            </w:r>
          </w:p>
        </w:tc>
      </w:tr>
      <w:tr w:rsidR="00F27FC0" w:rsidRPr="00F27FC0" w:rsidTr="00F27FC0">
        <w:trPr>
          <w:trHeight w:val="275"/>
        </w:trPr>
        <w:tc>
          <w:tcPr>
            <w:tcW w:w="568" w:type="dxa"/>
          </w:tcPr>
          <w:p w:rsidR="00F27FC0" w:rsidRPr="00F27FC0" w:rsidRDefault="00F27FC0" w:rsidP="00F27FC0">
            <w:pPr>
              <w:jc w:val="center"/>
              <w:rPr>
                <w:lang w:val="uk-UA"/>
              </w:rPr>
            </w:pPr>
            <w:r w:rsidRPr="00F27FC0">
              <w:rPr>
                <w:lang w:val="uk-UA"/>
              </w:rPr>
              <w:t>35</w:t>
            </w:r>
          </w:p>
        </w:tc>
        <w:tc>
          <w:tcPr>
            <w:tcW w:w="2835" w:type="dxa"/>
          </w:tcPr>
          <w:p w:rsidR="00F27FC0" w:rsidRPr="00F27FC0" w:rsidRDefault="00F27FC0" w:rsidP="00F27FC0">
            <w:pPr>
              <w:rPr>
                <w:lang w:val="uk-UA"/>
              </w:rPr>
            </w:pPr>
            <w:proofErr w:type="spellStart"/>
            <w:r w:rsidRPr="00F27FC0">
              <w:rPr>
                <w:lang w:val="uk-UA"/>
              </w:rPr>
              <w:t>Спірея</w:t>
            </w:r>
            <w:proofErr w:type="spellEnd"/>
            <w:r w:rsidRPr="00F27FC0">
              <w:rPr>
                <w:lang w:val="uk-UA"/>
              </w:rPr>
              <w:t xml:space="preserve"> японська</w:t>
            </w:r>
          </w:p>
        </w:tc>
        <w:tc>
          <w:tcPr>
            <w:tcW w:w="1030" w:type="dxa"/>
          </w:tcPr>
          <w:p w:rsidR="00F27FC0" w:rsidRPr="00F27FC0" w:rsidRDefault="00F27FC0" w:rsidP="00F27FC0">
            <w:pPr>
              <w:jc w:val="center"/>
              <w:rPr>
                <w:sz w:val="28"/>
                <w:szCs w:val="28"/>
                <w:lang w:val="uk-UA"/>
              </w:rPr>
            </w:pPr>
            <w:r w:rsidRPr="00F27FC0">
              <w:rPr>
                <w:sz w:val="28"/>
                <w:szCs w:val="28"/>
                <w:lang w:val="uk-UA"/>
              </w:rPr>
              <w:t>1000</w:t>
            </w:r>
          </w:p>
        </w:tc>
        <w:tc>
          <w:tcPr>
            <w:tcW w:w="1134" w:type="dxa"/>
          </w:tcPr>
          <w:p w:rsidR="00F27FC0" w:rsidRPr="00F27FC0" w:rsidRDefault="00F27FC0" w:rsidP="00F27FC0">
            <w:pPr>
              <w:jc w:val="center"/>
              <w:rPr>
                <w:lang w:val="uk-UA"/>
              </w:rPr>
            </w:pPr>
            <w:r w:rsidRPr="00F27FC0">
              <w:rPr>
                <w:lang w:val="uk-UA"/>
              </w:rPr>
              <w:t>75,00</w:t>
            </w:r>
          </w:p>
        </w:tc>
        <w:tc>
          <w:tcPr>
            <w:tcW w:w="1380" w:type="dxa"/>
          </w:tcPr>
          <w:p w:rsidR="00F27FC0" w:rsidRPr="00F27FC0" w:rsidRDefault="00F27FC0" w:rsidP="00F27FC0">
            <w:pPr>
              <w:jc w:val="center"/>
              <w:rPr>
                <w:lang w:val="uk-UA"/>
              </w:rPr>
            </w:pPr>
            <w:r w:rsidRPr="00F27FC0">
              <w:rPr>
                <w:lang w:val="uk-UA"/>
              </w:rPr>
              <w:t>75000,00</w:t>
            </w:r>
          </w:p>
        </w:tc>
        <w:tc>
          <w:tcPr>
            <w:tcW w:w="1701" w:type="dxa"/>
          </w:tcPr>
          <w:p w:rsidR="00F27FC0" w:rsidRPr="00F27FC0" w:rsidRDefault="00F27FC0" w:rsidP="00F27FC0">
            <w:pPr>
              <w:jc w:val="center"/>
              <w:rPr>
                <w:lang w:val="uk-UA"/>
              </w:rPr>
            </w:pPr>
            <w:r w:rsidRPr="00F27FC0">
              <w:rPr>
                <w:lang w:val="uk-UA"/>
              </w:rPr>
              <w:t>-</w:t>
            </w:r>
          </w:p>
        </w:tc>
        <w:tc>
          <w:tcPr>
            <w:tcW w:w="1984" w:type="dxa"/>
            <w:shd w:val="clear" w:color="auto" w:fill="auto"/>
          </w:tcPr>
          <w:p w:rsidR="00F27FC0" w:rsidRPr="00F27FC0" w:rsidRDefault="00F27FC0" w:rsidP="00F27FC0">
            <w:pPr>
              <w:rPr>
                <w:lang w:val="uk-UA"/>
              </w:rPr>
            </w:pPr>
            <w:r w:rsidRPr="00F27FC0">
              <w:rPr>
                <w:lang w:val="uk-UA"/>
              </w:rPr>
              <w:t>Накладна №1266 за травень 2018 року</w:t>
            </w:r>
          </w:p>
        </w:tc>
      </w:tr>
      <w:tr w:rsidR="00F27FC0" w:rsidRPr="00F27FC0" w:rsidTr="00F27FC0">
        <w:trPr>
          <w:trHeight w:val="275"/>
        </w:trPr>
        <w:tc>
          <w:tcPr>
            <w:tcW w:w="568" w:type="dxa"/>
          </w:tcPr>
          <w:p w:rsidR="00F27FC0" w:rsidRPr="00F27FC0" w:rsidRDefault="00F27FC0" w:rsidP="00F27FC0">
            <w:pPr>
              <w:jc w:val="center"/>
              <w:rPr>
                <w:lang w:val="uk-UA"/>
              </w:rPr>
            </w:pPr>
            <w:r w:rsidRPr="00F27FC0">
              <w:rPr>
                <w:lang w:val="uk-UA"/>
              </w:rPr>
              <w:t>36</w:t>
            </w:r>
          </w:p>
        </w:tc>
        <w:tc>
          <w:tcPr>
            <w:tcW w:w="2835" w:type="dxa"/>
          </w:tcPr>
          <w:p w:rsidR="00F27FC0" w:rsidRPr="00F27FC0" w:rsidRDefault="00F27FC0" w:rsidP="00F27FC0">
            <w:pPr>
              <w:rPr>
                <w:lang w:val="uk-UA"/>
              </w:rPr>
            </w:pPr>
            <w:proofErr w:type="spellStart"/>
            <w:r w:rsidRPr="00F27FC0">
              <w:rPr>
                <w:lang w:val="uk-UA"/>
              </w:rPr>
              <w:t>Вейгела</w:t>
            </w:r>
            <w:proofErr w:type="spellEnd"/>
            <w:r w:rsidRPr="00F27FC0">
              <w:rPr>
                <w:lang w:val="uk-UA"/>
              </w:rPr>
              <w:t xml:space="preserve"> квітуча рожева</w:t>
            </w:r>
          </w:p>
        </w:tc>
        <w:tc>
          <w:tcPr>
            <w:tcW w:w="1030" w:type="dxa"/>
          </w:tcPr>
          <w:p w:rsidR="00F27FC0" w:rsidRPr="00F27FC0" w:rsidRDefault="00F27FC0" w:rsidP="00F27FC0">
            <w:pPr>
              <w:jc w:val="center"/>
              <w:rPr>
                <w:sz w:val="28"/>
                <w:szCs w:val="28"/>
                <w:lang w:val="uk-UA"/>
              </w:rPr>
            </w:pPr>
            <w:r w:rsidRPr="00F27FC0">
              <w:rPr>
                <w:sz w:val="28"/>
                <w:szCs w:val="28"/>
                <w:lang w:val="uk-UA"/>
              </w:rPr>
              <w:t>25</w:t>
            </w:r>
          </w:p>
        </w:tc>
        <w:tc>
          <w:tcPr>
            <w:tcW w:w="1134" w:type="dxa"/>
          </w:tcPr>
          <w:p w:rsidR="00F27FC0" w:rsidRPr="00F27FC0" w:rsidRDefault="00F27FC0" w:rsidP="00F27FC0">
            <w:pPr>
              <w:jc w:val="center"/>
              <w:rPr>
                <w:lang w:val="uk-UA"/>
              </w:rPr>
            </w:pPr>
            <w:r w:rsidRPr="00F27FC0">
              <w:rPr>
                <w:lang w:val="uk-UA"/>
              </w:rPr>
              <w:t>950,00</w:t>
            </w:r>
          </w:p>
        </w:tc>
        <w:tc>
          <w:tcPr>
            <w:tcW w:w="1380" w:type="dxa"/>
          </w:tcPr>
          <w:p w:rsidR="00F27FC0" w:rsidRPr="00F27FC0" w:rsidRDefault="00F27FC0" w:rsidP="00F27FC0">
            <w:pPr>
              <w:jc w:val="center"/>
              <w:rPr>
                <w:lang w:val="uk-UA"/>
              </w:rPr>
            </w:pPr>
            <w:r w:rsidRPr="00F27FC0">
              <w:rPr>
                <w:lang w:val="uk-UA"/>
              </w:rPr>
              <w:t>23750,00</w:t>
            </w:r>
          </w:p>
        </w:tc>
        <w:tc>
          <w:tcPr>
            <w:tcW w:w="1701" w:type="dxa"/>
          </w:tcPr>
          <w:p w:rsidR="00F27FC0" w:rsidRPr="00F27FC0" w:rsidRDefault="00F27FC0" w:rsidP="00F27FC0">
            <w:pPr>
              <w:rPr>
                <w:lang w:val="uk-UA"/>
              </w:rPr>
            </w:pPr>
            <w:r w:rsidRPr="00F27FC0">
              <w:rPr>
                <w:lang w:val="uk-UA"/>
              </w:rPr>
              <w:t xml:space="preserve">            -</w:t>
            </w:r>
          </w:p>
        </w:tc>
        <w:tc>
          <w:tcPr>
            <w:tcW w:w="1984" w:type="dxa"/>
            <w:shd w:val="clear" w:color="auto" w:fill="auto"/>
          </w:tcPr>
          <w:p w:rsidR="00F27FC0" w:rsidRPr="00F27FC0" w:rsidRDefault="00F27FC0" w:rsidP="00F27FC0">
            <w:r w:rsidRPr="00F27FC0">
              <w:rPr>
                <w:lang w:val="uk-UA"/>
              </w:rPr>
              <w:t>Накладна №1266 за травень 2018 року</w:t>
            </w:r>
          </w:p>
        </w:tc>
      </w:tr>
      <w:tr w:rsidR="00F27FC0" w:rsidRPr="00F27FC0" w:rsidTr="00F27FC0">
        <w:trPr>
          <w:trHeight w:val="275"/>
        </w:trPr>
        <w:tc>
          <w:tcPr>
            <w:tcW w:w="568" w:type="dxa"/>
          </w:tcPr>
          <w:p w:rsidR="00F27FC0" w:rsidRPr="00F27FC0" w:rsidRDefault="00F27FC0" w:rsidP="00F27FC0">
            <w:pPr>
              <w:jc w:val="center"/>
              <w:rPr>
                <w:lang w:val="uk-UA"/>
              </w:rPr>
            </w:pPr>
            <w:r w:rsidRPr="00F27FC0">
              <w:rPr>
                <w:lang w:val="uk-UA"/>
              </w:rPr>
              <w:t>37</w:t>
            </w:r>
          </w:p>
        </w:tc>
        <w:tc>
          <w:tcPr>
            <w:tcW w:w="2835" w:type="dxa"/>
          </w:tcPr>
          <w:p w:rsidR="00F27FC0" w:rsidRPr="00F27FC0" w:rsidRDefault="00F27FC0" w:rsidP="00F27FC0">
            <w:pPr>
              <w:rPr>
                <w:lang w:val="uk-UA"/>
              </w:rPr>
            </w:pPr>
            <w:proofErr w:type="spellStart"/>
            <w:r w:rsidRPr="00F27FC0">
              <w:rPr>
                <w:lang w:val="uk-UA"/>
              </w:rPr>
              <w:t>Вейгела</w:t>
            </w:r>
            <w:proofErr w:type="spellEnd"/>
            <w:r w:rsidRPr="00F27FC0">
              <w:rPr>
                <w:lang w:val="uk-UA"/>
              </w:rPr>
              <w:t xml:space="preserve"> квітуча Вікторія</w:t>
            </w:r>
          </w:p>
        </w:tc>
        <w:tc>
          <w:tcPr>
            <w:tcW w:w="1030" w:type="dxa"/>
          </w:tcPr>
          <w:p w:rsidR="00F27FC0" w:rsidRPr="00F27FC0" w:rsidRDefault="00F27FC0" w:rsidP="00F27FC0">
            <w:pPr>
              <w:jc w:val="center"/>
              <w:rPr>
                <w:sz w:val="28"/>
                <w:szCs w:val="28"/>
                <w:lang w:val="uk-UA"/>
              </w:rPr>
            </w:pPr>
            <w:r w:rsidRPr="00F27FC0">
              <w:rPr>
                <w:sz w:val="28"/>
                <w:szCs w:val="28"/>
                <w:lang w:val="uk-UA"/>
              </w:rPr>
              <w:t>50</w:t>
            </w:r>
          </w:p>
        </w:tc>
        <w:tc>
          <w:tcPr>
            <w:tcW w:w="1134" w:type="dxa"/>
          </w:tcPr>
          <w:p w:rsidR="00F27FC0" w:rsidRPr="00F27FC0" w:rsidRDefault="00F27FC0" w:rsidP="00F27FC0">
            <w:pPr>
              <w:jc w:val="center"/>
              <w:rPr>
                <w:lang w:val="uk-UA"/>
              </w:rPr>
            </w:pPr>
            <w:r w:rsidRPr="00F27FC0">
              <w:rPr>
                <w:lang w:val="uk-UA"/>
              </w:rPr>
              <w:t>150,00</w:t>
            </w:r>
          </w:p>
        </w:tc>
        <w:tc>
          <w:tcPr>
            <w:tcW w:w="1380" w:type="dxa"/>
          </w:tcPr>
          <w:p w:rsidR="00F27FC0" w:rsidRPr="00F27FC0" w:rsidRDefault="00F27FC0" w:rsidP="00F27FC0">
            <w:pPr>
              <w:jc w:val="center"/>
              <w:rPr>
                <w:lang w:val="uk-UA"/>
              </w:rPr>
            </w:pPr>
            <w:r w:rsidRPr="00F27FC0">
              <w:rPr>
                <w:lang w:val="uk-UA"/>
              </w:rPr>
              <w:t>7500,00</w:t>
            </w:r>
          </w:p>
        </w:tc>
        <w:tc>
          <w:tcPr>
            <w:tcW w:w="1701" w:type="dxa"/>
          </w:tcPr>
          <w:p w:rsidR="00F27FC0" w:rsidRPr="00F27FC0" w:rsidRDefault="00F27FC0" w:rsidP="00F27FC0">
            <w:pPr>
              <w:rPr>
                <w:lang w:val="uk-UA"/>
              </w:rPr>
            </w:pPr>
            <w:r w:rsidRPr="00F27FC0">
              <w:rPr>
                <w:lang w:val="uk-UA"/>
              </w:rPr>
              <w:t xml:space="preserve">            -</w:t>
            </w:r>
          </w:p>
        </w:tc>
        <w:tc>
          <w:tcPr>
            <w:tcW w:w="1984" w:type="dxa"/>
            <w:shd w:val="clear" w:color="auto" w:fill="auto"/>
          </w:tcPr>
          <w:p w:rsidR="00F27FC0" w:rsidRPr="00F27FC0" w:rsidRDefault="00F27FC0" w:rsidP="00F27FC0">
            <w:r w:rsidRPr="00F27FC0">
              <w:rPr>
                <w:lang w:val="uk-UA"/>
              </w:rPr>
              <w:t>Накладна №1266 за травень 2018 року</w:t>
            </w:r>
          </w:p>
        </w:tc>
      </w:tr>
      <w:tr w:rsidR="00F27FC0" w:rsidRPr="00F27FC0" w:rsidTr="00F27FC0">
        <w:trPr>
          <w:trHeight w:val="275"/>
        </w:trPr>
        <w:tc>
          <w:tcPr>
            <w:tcW w:w="568" w:type="dxa"/>
          </w:tcPr>
          <w:p w:rsidR="00F27FC0" w:rsidRPr="00F27FC0" w:rsidRDefault="00F27FC0" w:rsidP="00F27FC0">
            <w:pPr>
              <w:jc w:val="center"/>
              <w:rPr>
                <w:lang w:val="uk-UA"/>
              </w:rPr>
            </w:pPr>
            <w:r w:rsidRPr="00F27FC0">
              <w:rPr>
                <w:lang w:val="uk-UA"/>
              </w:rPr>
              <w:t>38</w:t>
            </w:r>
          </w:p>
        </w:tc>
        <w:tc>
          <w:tcPr>
            <w:tcW w:w="2835" w:type="dxa"/>
          </w:tcPr>
          <w:p w:rsidR="00F27FC0" w:rsidRPr="00F27FC0" w:rsidRDefault="00F27FC0" w:rsidP="00F27FC0">
            <w:pPr>
              <w:rPr>
                <w:lang w:val="uk-UA"/>
              </w:rPr>
            </w:pPr>
            <w:r w:rsidRPr="00F27FC0">
              <w:rPr>
                <w:lang w:val="uk-UA"/>
              </w:rPr>
              <w:t xml:space="preserve">Сосна гірська </w:t>
            </w:r>
            <w:proofErr w:type="spellStart"/>
            <w:r w:rsidRPr="00F27FC0">
              <w:rPr>
                <w:lang w:val="uk-UA"/>
              </w:rPr>
              <w:t>Мугус</w:t>
            </w:r>
            <w:proofErr w:type="spellEnd"/>
          </w:p>
        </w:tc>
        <w:tc>
          <w:tcPr>
            <w:tcW w:w="1030" w:type="dxa"/>
          </w:tcPr>
          <w:p w:rsidR="00F27FC0" w:rsidRPr="00F27FC0" w:rsidRDefault="00F27FC0" w:rsidP="00F27FC0">
            <w:pPr>
              <w:jc w:val="center"/>
              <w:rPr>
                <w:sz w:val="28"/>
                <w:szCs w:val="28"/>
                <w:lang w:val="uk-UA"/>
              </w:rPr>
            </w:pPr>
            <w:r w:rsidRPr="00F27FC0">
              <w:rPr>
                <w:sz w:val="28"/>
                <w:szCs w:val="28"/>
                <w:lang w:val="uk-UA"/>
              </w:rPr>
              <w:t>300</w:t>
            </w:r>
          </w:p>
        </w:tc>
        <w:tc>
          <w:tcPr>
            <w:tcW w:w="1134" w:type="dxa"/>
          </w:tcPr>
          <w:p w:rsidR="00F27FC0" w:rsidRPr="00F27FC0" w:rsidRDefault="00F27FC0" w:rsidP="00F27FC0">
            <w:pPr>
              <w:jc w:val="center"/>
              <w:rPr>
                <w:lang w:val="uk-UA"/>
              </w:rPr>
            </w:pPr>
            <w:r w:rsidRPr="00F27FC0">
              <w:rPr>
                <w:lang w:val="uk-UA"/>
              </w:rPr>
              <w:t>180,00</w:t>
            </w:r>
          </w:p>
        </w:tc>
        <w:tc>
          <w:tcPr>
            <w:tcW w:w="1380" w:type="dxa"/>
          </w:tcPr>
          <w:p w:rsidR="00F27FC0" w:rsidRPr="00F27FC0" w:rsidRDefault="00F27FC0" w:rsidP="00F27FC0">
            <w:pPr>
              <w:jc w:val="center"/>
              <w:rPr>
                <w:lang w:val="uk-UA"/>
              </w:rPr>
            </w:pPr>
            <w:r w:rsidRPr="00F27FC0">
              <w:rPr>
                <w:lang w:val="uk-UA"/>
              </w:rPr>
              <w:t>54000,00</w:t>
            </w:r>
          </w:p>
        </w:tc>
        <w:tc>
          <w:tcPr>
            <w:tcW w:w="1701" w:type="dxa"/>
          </w:tcPr>
          <w:p w:rsidR="00F27FC0" w:rsidRPr="00F27FC0" w:rsidRDefault="00F27FC0" w:rsidP="00F27FC0">
            <w:pPr>
              <w:jc w:val="center"/>
              <w:rPr>
                <w:lang w:val="uk-UA"/>
              </w:rPr>
            </w:pPr>
            <w:r w:rsidRPr="00F27FC0">
              <w:rPr>
                <w:lang w:val="uk-UA"/>
              </w:rPr>
              <w:t>-</w:t>
            </w:r>
          </w:p>
        </w:tc>
        <w:tc>
          <w:tcPr>
            <w:tcW w:w="1984" w:type="dxa"/>
            <w:shd w:val="clear" w:color="auto" w:fill="auto"/>
          </w:tcPr>
          <w:p w:rsidR="00F27FC0" w:rsidRPr="00F27FC0" w:rsidRDefault="00F27FC0" w:rsidP="00F27FC0">
            <w:r w:rsidRPr="00F27FC0">
              <w:rPr>
                <w:lang w:val="uk-UA"/>
              </w:rPr>
              <w:t>Накладна №1266 за травень 2018 року</w:t>
            </w:r>
          </w:p>
        </w:tc>
      </w:tr>
      <w:tr w:rsidR="00F27FC0" w:rsidRPr="00F27FC0" w:rsidTr="00F27FC0">
        <w:trPr>
          <w:trHeight w:val="275"/>
        </w:trPr>
        <w:tc>
          <w:tcPr>
            <w:tcW w:w="568" w:type="dxa"/>
          </w:tcPr>
          <w:p w:rsidR="00F27FC0" w:rsidRPr="00F27FC0" w:rsidRDefault="00F27FC0" w:rsidP="00F27FC0">
            <w:pPr>
              <w:jc w:val="center"/>
              <w:rPr>
                <w:lang w:val="uk-UA"/>
              </w:rPr>
            </w:pPr>
            <w:r w:rsidRPr="00F27FC0">
              <w:rPr>
                <w:lang w:val="uk-UA"/>
              </w:rPr>
              <w:t>39</w:t>
            </w:r>
          </w:p>
        </w:tc>
        <w:tc>
          <w:tcPr>
            <w:tcW w:w="2835" w:type="dxa"/>
          </w:tcPr>
          <w:p w:rsidR="00F27FC0" w:rsidRPr="00F27FC0" w:rsidRDefault="00F27FC0" w:rsidP="00F27FC0">
            <w:pPr>
              <w:rPr>
                <w:lang w:val="uk-UA"/>
              </w:rPr>
            </w:pPr>
            <w:r w:rsidRPr="00F27FC0">
              <w:rPr>
                <w:lang w:val="uk-UA"/>
              </w:rPr>
              <w:t xml:space="preserve">Клен гостролистий </w:t>
            </w:r>
            <w:proofErr w:type="spellStart"/>
            <w:r w:rsidRPr="00F27FC0">
              <w:rPr>
                <w:lang w:val="uk-UA"/>
              </w:rPr>
              <w:t>Роял</w:t>
            </w:r>
            <w:proofErr w:type="spellEnd"/>
            <w:r w:rsidRPr="00F27FC0">
              <w:rPr>
                <w:lang w:val="uk-UA"/>
              </w:rPr>
              <w:t xml:space="preserve"> Ред</w:t>
            </w:r>
          </w:p>
        </w:tc>
        <w:tc>
          <w:tcPr>
            <w:tcW w:w="1030" w:type="dxa"/>
          </w:tcPr>
          <w:p w:rsidR="00F27FC0" w:rsidRPr="00F27FC0" w:rsidRDefault="00F27FC0" w:rsidP="00F27FC0">
            <w:pPr>
              <w:jc w:val="center"/>
              <w:rPr>
                <w:sz w:val="28"/>
                <w:szCs w:val="28"/>
                <w:lang w:val="uk-UA"/>
              </w:rPr>
            </w:pPr>
            <w:r w:rsidRPr="00F27FC0">
              <w:rPr>
                <w:sz w:val="28"/>
                <w:szCs w:val="28"/>
                <w:lang w:val="uk-UA"/>
              </w:rPr>
              <w:t>4</w:t>
            </w:r>
          </w:p>
        </w:tc>
        <w:tc>
          <w:tcPr>
            <w:tcW w:w="1134" w:type="dxa"/>
          </w:tcPr>
          <w:p w:rsidR="00F27FC0" w:rsidRPr="00F27FC0" w:rsidRDefault="00F27FC0" w:rsidP="00F27FC0">
            <w:pPr>
              <w:jc w:val="center"/>
              <w:rPr>
                <w:lang w:val="uk-UA"/>
              </w:rPr>
            </w:pPr>
            <w:r w:rsidRPr="00F27FC0">
              <w:rPr>
                <w:lang w:val="uk-UA"/>
              </w:rPr>
              <w:t>1500,00</w:t>
            </w:r>
          </w:p>
        </w:tc>
        <w:tc>
          <w:tcPr>
            <w:tcW w:w="1380" w:type="dxa"/>
          </w:tcPr>
          <w:p w:rsidR="00F27FC0" w:rsidRPr="00F27FC0" w:rsidRDefault="00F27FC0" w:rsidP="00F27FC0">
            <w:pPr>
              <w:jc w:val="center"/>
              <w:rPr>
                <w:lang w:val="uk-UA"/>
              </w:rPr>
            </w:pPr>
            <w:r w:rsidRPr="00F27FC0">
              <w:rPr>
                <w:lang w:val="uk-UA"/>
              </w:rPr>
              <w:t>6000,00</w:t>
            </w:r>
          </w:p>
        </w:tc>
        <w:tc>
          <w:tcPr>
            <w:tcW w:w="1701" w:type="dxa"/>
          </w:tcPr>
          <w:p w:rsidR="00F27FC0" w:rsidRPr="00F27FC0" w:rsidRDefault="00F27FC0" w:rsidP="00F27FC0">
            <w:pPr>
              <w:jc w:val="center"/>
              <w:rPr>
                <w:lang w:val="uk-UA"/>
              </w:rPr>
            </w:pPr>
            <w:r w:rsidRPr="00F27FC0">
              <w:rPr>
                <w:lang w:val="uk-UA"/>
              </w:rPr>
              <w:t>-</w:t>
            </w:r>
          </w:p>
        </w:tc>
        <w:tc>
          <w:tcPr>
            <w:tcW w:w="1984" w:type="dxa"/>
            <w:shd w:val="clear" w:color="auto" w:fill="auto"/>
          </w:tcPr>
          <w:p w:rsidR="00F27FC0" w:rsidRPr="00F27FC0" w:rsidRDefault="00F27FC0" w:rsidP="00F27FC0">
            <w:r w:rsidRPr="00F27FC0">
              <w:rPr>
                <w:lang w:val="uk-UA"/>
              </w:rPr>
              <w:t>Накладна №1266 за травень 2018 року</w:t>
            </w:r>
          </w:p>
        </w:tc>
      </w:tr>
      <w:tr w:rsidR="00F27FC0" w:rsidRPr="00F27FC0" w:rsidTr="00F27FC0">
        <w:trPr>
          <w:trHeight w:val="275"/>
        </w:trPr>
        <w:tc>
          <w:tcPr>
            <w:tcW w:w="568" w:type="dxa"/>
          </w:tcPr>
          <w:p w:rsidR="00F27FC0" w:rsidRPr="00F27FC0" w:rsidRDefault="00F27FC0" w:rsidP="00F27FC0">
            <w:pPr>
              <w:jc w:val="center"/>
              <w:rPr>
                <w:lang w:val="uk-UA"/>
              </w:rPr>
            </w:pPr>
            <w:r w:rsidRPr="00F27FC0">
              <w:rPr>
                <w:lang w:val="uk-UA"/>
              </w:rPr>
              <w:lastRenderedPageBreak/>
              <w:t>40</w:t>
            </w:r>
          </w:p>
        </w:tc>
        <w:tc>
          <w:tcPr>
            <w:tcW w:w="2835" w:type="dxa"/>
          </w:tcPr>
          <w:p w:rsidR="00F27FC0" w:rsidRPr="00F27FC0" w:rsidRDefault="00F27FC0" w:rsidP="00F27FC0">
            <w:pPr>
              <w:rPr>
                <w:lang w:val="uk-UA"/>
              </w:rPr>
            </w:pPr>
            <w:proofErr w:type="spellStart"/>
            <w:r w:rsidRPr="00F27FC0">
              <w:rPr>
                <w:lang w:val="uk-UA"/>
              </w:rPr>
              <w:t>Пухироплідник</w:t>
            </w:r>
            <w:proofErr w:type="spellEnd"/>
            <w:r w:rsidRPr="00F27FC0">
              <w:rPr>
                <w:lang w:val="uk-UA"/>
              </w:rPr>
              <w:t xml:space="preserve"> </w:t>
            </w:r>
            <w:proofErr w:type="spellStart"/>
            <w:r w:rsidRPr="00F27FC0">
              <w:rPr>
                <w:lang w:val="uk-UA"/>
              </w:rPr>
              <w:t>калинолистий</w:t>
            </w:r>
            <w:proofErr w:type="spellEnd"/>
            <w:r w:rsidRPr="00F27FC0">
              <w:rPr>
                <w:lang w:val="uk-UA"/>
              </w:rPr>
              <w:t xml:space="preserve"> </w:t>
            </w:r>
            <w:proofErr w:type="spellStart"/>
            <w:r w:rsidRPr="00F27FC0">
              <w:rPr>
                <w:lang w:val="uk-UA"/>
              </w:rPr>
              <w:t>Ейнджел</w:t>
            </w:r>
            <w:proofErr w:type="spellEnd"/>
            <w:r w:rsidRPr="00F27FC0">
              <w:rPr>
                <w:lang w:val="uk-UA"/>
              </w:rPr>
              <w:t xml:space="preserve"> </w:t>
            </w:r>
            <w:proofErr w:type="spellStart"/>
            <w:r w:rsidRPr="00F27FC0">
              <w:rPr>
                <w:lang w:val="uk-UA"/>
              </w:rPr>
              <w:t>голд</w:t>
            </w:r>
            <w:proofErr w:type="spellEnd"/>
          </w:p>
        </w:tc>
        <w:tc>
          <w:tcPr>
            <w:tcW w:w="1030" w:type="dxa"/>
          </w:tcPr>
          <w:p w:rsidR="00F27FC0" w:rsidRPr="00F27FC0" w:rsidRDefault="00F27FC0" w:rsidP="00F27FC0">
            <w:pPr>
              <w:jc w:val="center"/>
              <w:rPr>
                <w:sz w:val="28"/>
                <w:szCs w:val="28"/>
                <w:lang w:val="uk-UA"/>
              </w:rPr>
            </w:pPr>
            <w:r w:rsidRPr="00F27FC0">
              <w:rPr>
                <w:sz w:val="28"/>
                <w:szCs w:val="28"/>
                <w:lang w:val="uk-UA"/>
              </w:rPr>
              <w:t>120</w:t>
            </w:r>
          </w:p>
        </w:tc>
        <w:tc>
          <w:tcPr>
            <w:tcW w:w="1134" w:type="dxa"/>
          </w:tcPr>
          <w:p w:rsidR="00F27FC0" w:rsidRPr="00F27FC0" w:rsidRDefault="00F27FC0" w:rsidP="00F27FC0">
            <w:pPr>
              <w:jc w:val="center"/>
              <w:rPr>
                <w:lang w:val="uk-UA"/>
              </w:rPr>
            </w:pPr>
            <w:r w:rsidRPr="00F27FC0">
              <w:rPr>
                <w:lang w:val="uk-UA"/>
              </w:rPr>
              <w:t>124,00</w:t>
            </w:r>
          </w:p>
        </w:tc>
        <w:tc>
          <w:tcPr>
            <w:tcW w:w="1380" w:type="dxa"/>
          </w:tcPr>
          <w:p w:rsidR="00F27FC0" w:rsidRPr="00F27FC0" w:rsidRDefault="00F27FC0" w:rsidP="00F27FC0">
            <w:pPr>
              <w:jc w:val="center"/>
              <w:rPr>
                <w:lang w:val="uk-UA"/>
              </w:rPr>
            </w:pPr>
            <w:r w:rsidRPr="00F27FC0">
              <w:rPr>
                <w:lang w:val="uk-UA"/>
              </w:rPr>
              <w:t>14880,00</w:t>
            </w:r>
          </w:p>
        </w:tc>
        <w:tc>
          <w:tcPr>
            <w:tcW w:w="1701" w:type="dxa"/>
          </w:tcPr>
          <w:p w:rsidR="00F27FC0" w:rsidRPr="00F27FC0" w:rsidRDefault="00F27FC0" w:rsidP="00F27FC0">
            <w:pPr>
              <w:jc w:val="center"/>
              <w:rPr>
                <w:lang w:val="uk-UA"/>
              </w:rPr>
            </w:pPr>
            <w:r w:rsidRPr="00F27FC0">
              <w:rPr>
                <w:lang w:val="uk-UA"/>
              </w:rPr>
              <w:t>-</w:t>
            </w:r>
          </w:p>
        </w:tc>
        <w:tc>
          <w:tcPr>
            <w:tcW w:w="1984" w:type="dxa"/>
            <w:shd w:val="clear" w:color="auto" w:fill="auto"/>
          </w:tcPr>
          <w:p w:rsidR="00F27FC0" w:rsidRPr="00F27FC0" w:rsidRDefault="00F27FC0" w:rsidP="00F27FC0">
            <w:r w:rsidRPr="00F27FC0">
              <w:rPr>
                <w:lang w:val="uk-UA"/>
              </w:rPr>
              <w:t>Накладна №1266 за травень 2018 року</w:t>
            </w:r>
          </w:p>
        </w:tc>
      </w:tr>
      <w:tr w:rsidR="00F27FC0" w:rsidRPr="00F27FC0" w:rsidTr="00F27FC0">
        <w:trPr>
          <w:trHeight w:val="275"/>
        </w:trPr>
        <w:tc>
          <w:tcPr>
            <w:tcW w:w="568" w:type="dxa"/>
          </w:tcPr>
          <w:p w:rsidR="00F27FC0" w:rsidRPr="00F27FC0" w:rsidRDefault="00F27FC0" w:rsidP="00F27FC0">
            <w:pPr>
              <w:jc w:val="center"/>
              <w:rPr>
                <w:lang w:val="uk-UA"/>
              </w:rPr>
            </w:pPr>
            <w:r w:rsidRPr="00F27FC0">
              <w:rPr>
                <w:lang w:val="uk-UA"/>
              </w:rPr>
              <w:t>41</w:t>
            </w:r>
          </w:p>
        </w:tc>
        <w:tc>
          <w:tcPr>
            <w:tcW w:w="2835" w:type="dxa"/>
          </w:tcPr>
          <w:p w:rsidR="00F27FC0" w:rsidRPr="00F27FC0" w:rsidRDefault="00F27FC0" w:rsidP="00F27FC0">
            <w:pPr>
              <w:rPr>
                <w:lang w:val="uk-UA"/>
              </w:rPr>
            </w:pPr>
            <w:r w:rsidRPr="00F27FC0">
              <w:rPr>
                <w:lang w:val="uk-UA"/>
              </w:rPr>
              <w:t>Гліцинія китайська</w:t>
            </w:r>
          </w:p>
        </w:tc>
        <w:tc>
          <w:tcPr>
            <w:tcW w:w="1030" w:type="dxa"/>
          </w:tcPr>
          <w:p w:rsidR="00F27FC0" w:rsidRPr="00F27FC0" w:rsidRDefault="00F27FC0" w:rsidP="00F27FC0">
            <w:pPr>
              <w:jc w:val="center"/>
              <w:rPr>
                <w:sz w:val="28"/>
                <w:szCs w:val="28"/>
                <w:lang w:val="uk-UA"/>
              </w:rPr>
            </w:pPr>
            <w:r w:rsidRPr="00F27FC0">
              <w:rPr>
                <w:sz w:val="28"/>
                <w:szCs w:val="28"/>
                <w:lang w:val="uk-UA"/>
              </w:rPr>
              <w:t>6</w:t>
            </w:r>
          </w:p>
        </w:tc>
        <w:tc>
          <w:tcPr>
            <w:tcW w:w="1134" w:type="dxa"/>
          </w:tcPr>
          <w:p w:rsidR="00F27FC0" w:rsidRPr="00F27FC0" w:rsidRDefault="00F27FC0" w:rsidP="00F27FC0">
            <w:pPr>
              <w:jc w:val="center"/>
              <w:rPr>
                <w:lang w:val="uk-UA"/>
              </w:rPr>
            </w:pPr>
            <w:r w:rsidRPr="00F27FC0">
              <w:rPr>
                <w:lang w:val="uk-UA"/>
              </w:rPr>
              <w:t>250,00</w:t>
            </w:r>
          </w:p>
        </w:tc>
        <w:tc>
          <w:tcPr>
            <w:tcW w:w="1380" w:type="dxa"/>
          </w:tcPr>
          <w:p w:rsidR="00F27FC0" w:rsidRPr="00F27FC0" w:rsidRDefault="00F27FC0" w:rsidP="00F27FC0">
            <w:pPr>
              <w:jc w:val="center"/>
              <w:rPr>
                <w:lang w:val="uk-UA"/>
              </w:rPr>
            </w:pPr>
            <w:r w:rsidRPr="00F27FC0">
              <w:rPr>
                <w:lang w:val="uk-UA"/>
              </w:rPr>
              <w:t>1500,00</w:t>
            </w:r>
          </w:p>
        </w:tc>
        <w:tc>
          <w:tcPr>
            <w:tcW w:w="1701" w:type="dxa"/>
          </w:tcPr>
          <w:p w:rsidR="00F27FC0" w:rsidRPr="00F27FC0" w:rsidRDefault="00F27FC0" w:rsidP="00F27FC0">
            <w:pPr>
              <w:jc w:val="center"/>
              <w:rPr>
                <w:lang w:val="uk-UA"/>
              </w:rPr>
            </w:pPr>
            <w:r w:rsidRPr="00F27FC0">
              <w:rPr>
                <w:lang w:val="uk-UA"/>
              </w:rPr>
              <w:t>-</w:t>
            </w:r>
          </w:p>
        </w:tc>
        <w:tc>
          <w:tcPr>
            <w:tcW w:w="1984" w:type="dxa"/>
            <w:shd w:val="clear" w:color="auto" w:fill="auto"/>
          </w:tcPr>
          <w:p w:rsidR="00F27FC0" w:rsidRPr="00F27FC0" w:rsidRDefault="00F27FC0" w:rsidP="00F27FC0">
            <w:r w:rsidRPr="00F27FC0">
              <w:rPr>
                <w:lang w:val="uk-UA"/>
              </w:rPr>
              <w:t>Накладна №1266 за травень 2018 року</w:t>
            </w:r>
          </w:p>
        </w:tc>
      </w:tr>
      <w:tr w:rsidR="00F27FC0" w:rsidRPr="00F27FC0" w:rsidTr="00F27FC0">
        <w:trPr>
          <w:trHeight w:val="275"/>
        </w:trPr>
        <w:tc>
          <w:tcPr>
            <w:tcW w:w="568" w:type="dxa"/>
          </w:tcPr>
          <w:p w:rsidR="00F27FC0" w:rsidRPr="00F27FC0" w:rsidRDefault="00F27FC0" w:rsidP="00F27FC0">
            <w:pPr>
              <w:jc w:val="center"/>
              <w:rPr>
                <w:lang w:val="uk-UA"/>
              </w:rPr>
            </w:pPr>
            <w:r w:rsidRPr="00F27FC0">
              <w:rPr>
                <w:lang w:val="uk-UA"/>
              </w:rPr>
              <w:t>42</w:t>
            </w:r>
          </w:p>
        </w:tc>
        <w:tc>
          <w:tcPr>
            <w:tcW w:w="2835" w:type="dxa"/>
          </w:tcPr>
          <w:p w:rsidR="00F27FC0" w:rsidRPr="00F27FC0" w:rsidRDefault="00F27FC0" w:rsidP="00F27FC0">
            <w:pPr>
              <w:rPr>
                <w:lang w:val="uk-UA"/>
              </w:rPr>
            </w:pPr>
            <w:proofErr w:type="spellStart"/>
            <w:r w:rsidRPr="00F27FC0">
              <w:rPr>
                <w:lang w:val="uk-UA"/>
              </w:rPr>
              <w:t>Ліріодендрон</w:t>
            </w:r>
            <w:proofErr w:type="spellEnd"/>
            <w:r w:rsidRPr="00F27FC0">
              <w:rPr>
                <w:lang w:val="uk-UA"/>
              </w:rPr>
              <w:t xml:space="preserve"> тюльпановий</w:t>
            </w:r>
          </w:p>
        </w:tc>
        <w:tc>
          <w:tcPr>
            <w:tcW w:w="1030" w:type="dxa"/>
          </w:tcPr>
          <w:p w:rsidR="00F27FC0" w:rsidRPr="00F27FC0" w:rsidRDefault="00F27FC0" w:rsidP="00F27FC0">
            <w:pPr>
              <w:jc w:val="center"/>
              <w:rPr>
                <w:sz w:val="28"/>
                <w:szCs w:val="28"/>
                <w:lang w:val="uk-UA"/>
              </w:rPr>
            </w:pPr>
            <w:r w:rsidRPr="00F27FC0">
              <w:rPr>
                <w:sz w:val="28"/>
                <w:szCs w:val="28"/>
                <w:lang w:val="uk-UA"/>
              </w:rPr>
              <w:t>30</w:t>
            </w:r>
          </w:p>
        </w:tc>
        <w:tc>
          <w:tcPr>
            <w:tcW w:w="1134" w:type="dxa"/>
          </w:tcPr>
          <w:p w:rsidR="00F27FC0" w:rsidRPr="00F27FC0" w:rsidRDefault="00F27FC0" w:rsidP="00F27FC0">
            <w:pPr>
              <w:jc w:val="center"/>
              <w:rPr>
                <w:lang w:val="uk-UA"/>
              </w:rPr>
            </w:pPr>
            <w:r w:rsidRPr="00F27FC0">
              <w:rPr>
                <w:lang w:val="uk-UA"/>
              </w:rPr>
              <w:t>485,00</w:t>
            </w:r>
          </w:p>
        </w:tc>
        <w:tc>
          <w:tcPr>
            <w:tcW w:w="1380" w:type="dxa"/>
          </w:tcPr>
          <w:p w:rsidR="00F27FC0" w:rsidRPr="00F27FC0" w:rsidRDefault="00F27FC0" w:rsidP="00F27FC0">
            <w:pPr>
              <w:jc w:val="center"/>
              <w:rPr>
                <w:lang w:val="uk-UA"/>
              </w:rPr>
            </w:pPr>
            <w:r w:rsidRPr="00F27FC0">
              <w:rPr>
                <w:lang w:val="uk-UA"/>
              </w:rPr>
              <w:t>14550,00</w:t>
            </w:r>
          </w:p>
        </w:tc>
        <w:tc>
          <w:tcPr>
            <w:tcW w:w="1701" w:type="dxa"/>
          </w:tcPr>
          <w:p w:rsidR="00F27FC0" w:rsidRPr="00F27FC0" w:rsidRDefault="00F27FC0" w:rsidP="00F27FC0">
            <w:pPr>
              <w:jc w:val="center"/>
              <w:rPr>
                <w:lang w:val="uk-UA"/>
              </w:rPr>
            </w:pPr>
            <w:r w:rsidRPr="00F27FC0">
              <w:rPr>
                <w:lang w:val="uk-UA"/>
              </w:rPr>
              <w:t>-</w:t>
            </w:r>
          </w:p>
        </w:tc>
        <w:tc>
          <w:tcPr>
            <w:tcW w:w="1984" w:type="dxa"/>
            <w:shd w:val="clear" w:color="auto" w:fill="auto"/>
          </w:tcPr>
          <w:p w:rsidR="00F27FC0" w:rsidRPr="00F27FC0" w:rsidRDefault="00F27FC0" w:rsidP="00F27FC0">
            <w:r w:rsidRPr="00F27FC0">
              <w:rPr>
                <w:lang w:val="uk-UA"/>
              </w:rPr>
              <w:t>Накладна №794 за травень 2018 року</w:t>
            </w:r>
          </w:p>
        </w:tc>
      </w:tr>
      <w:tr w:rsidR="00F27FC0" w:rsidRPr="00F27FC0" w:rsidTr="00F27FC0">
        <w:trPr>
          <w:trHeight w:val="275"/>
        </w:trPr>
        <w:tc>
          <w:tcPr>
            <w:tcW w:w="568" w:type="dxa"/>
          </w:tcPr>
          <w:p w:rsidR="00F27FC0" w:rsidRPr="00F27FC0" w:rsidRDefault="00F27FC0" w:rsidP="00F27FC0">
            <w:pPr>
              <w:jc w:val="center"/>
              <w:rPr>
                <w:lang w:val="uk-UA"/>
              </w:rPr>
            </w:pPr>
            <w:r w:rsidRPr="00F27FC0">
              <w:rPr>
                <w:lang w:val="uk-UA"/>
              </w:rPr>
              <w:t>43</w:t>
            </w:r>
          </w:p>
        </w:tc>
        <w:tc>
          <w:tcPr>
            <w:tcW w:w="2835" w:type="dxa"/>
          </w:tcPr>
          <w:p w:rsidR="00F27FC0" w:rsidRPr="00F27FC0" w:rsidRDefault="00F27FC0" w:rsidP="00F27FC0">
            <w:pPr>
              <w:rPr>
                <w:lang w:val="uk-UA"/>
              </w:rPr>
            </w:pPr>
            <w:r w:rsidRPr="00F27FC0">
              <w:rPr>
                <w:lang w:val="uk-UA"/>
              </w:rPr>
              <w:t xml:space="preserve">Система автономного вуличного освітлення  з використанням сонячної батареї </w:t>
            </w:r>
            <w:proofErr w:type="spellStart"/>
            <w:r w:rsidRPr="00F27FC0">
              <w:rPr>
                <w:lang w:val="uk-UA"/>
              </w:rPr>
              <w:t>м.Перечин</w:t>
            </w:r>
            <w:proofErr w:type="spellEnd"/>
            <w:r w:rsidRPr="00F27FC0">
              <w:rPr>
                <w:lang w:val="uk-UA"/>
              </w:rPr>
              <w:t>, мікрорайон «</w:t>
            </w:r>
            <w:proofErr w:type="spellStart"/>
            <w:r w:rsidRPr="00F27FC0">
              <w:rPr>
                <w:lang w:val="uk-UA"/>
              </w:rPr>
              <w:t>Яслище</w:t>
            </w:r>
            <w:proofErr w:type="spellEnd"/>
            <w:r w:rsidRPr="00F27FC0">
              <w:rPr>
                <w:lang w:val="uk-UA"/>
              </w:rPr>
              <w:t>»</w:t>
            </w:r>
          </w:p>
        </w:tc>
        <w:tc>
          <w:tcPr>
            <w:tcW w:w="1030" w:type="dxa"/>
          </w:tcPr>
          <w:p w:rsidR="00F27FC0" w:rsidRPr="00F27FC0" w:rsidRDefault="00F27FC0" w:rsidP="00F27FC0">
            <w:pPr>
              <w:jc w:val="center"/>
              <w:rPr>
                <w:sz w:val="28"/>
                <w:szCs w:val="28"/>
                <w:lang w:val="uk-UA"/>
              </w:rPr>
            </w:pPr>
            <w:r w:rsidRPr="00F27FC0">
              <w:rPr>
                <w:sz w:val="28"/>
                <w:szCs w:val="28"/>
                <w:lang w:val="uk-UA"/>
              </w:rPr>
              <w:t>1</w:t>
            </w:r>
          </w:p>
        </w:tc>
        <w:tc>
          <w:tcPr>
            <w:tcW w:w="1134" w:type="dxa"/>
          </w:tcPr>
          <w:p w:rsidR="00F27FC0" w:rsidRPr="00F27FC0" w:rsidRDefault="00F27FC0" w:rsidP="00F27FC0">
            <w:pPr>
              <w:jc w:val="center"/>
              <w:rPr>
                <w:lang w:val="uk-UA"/>
              </w:rPr>
            </w:pPr>
            <w:r w:rsidRPr="00F27FC0">
              <w:rPr>
                <w:lang w:val="uk-UA"/>
              </w:rPr>
              <w:t>40000,00</w:t>
            </w:r>
          </w:p>
        </w:tc>
        <w:tc>
          <w:tcPr>
            <w:tcW w:w="1380" w:type="dxa"/>
          </w:tcPr>
          <w:p w:rsidR="00F27FC0" w:rsidRPr="00F27FC0" w:rsidRDefault="00F27FC0" w:rsidP="00F27FC0">
            <w:pPr>
              <w:jc w:val="center"/>
              <w:rPr>
                <w:lang w:val="uk-UA"/>
              </w:rPr>
            </w:pPr>
            <w:r w:rsidRPr="00F27FC0">
              <w:rPr>
                <w:lang w:val="uk-UA"/>
              </w:rPr>
              <w:t>40000,00</w:t>
            </w:r>
          </w:p>
        </w:tc>
        <w:tc>
          <w:tcPr>
            <w:tcW w:w="1701" w:type="dxa"/>
          </w:tcPr>
          <w:p w:rsidR="00F27FC0" w:rsidRPr="00F27FC0" w:rsidRDefault="00F27FC0" w:rsidP="00F27FC0">
            <w:pPr>
              <w:jc w:val="center"/>
              <w:rPr>
                <w:lang w:val="uk-UA"/>
              </w:rPr>
            </w:pPr>
            <w:r w:rsidRPr="00F27FC0">
              <w:rPr>
                <w:lang w:val="uk-UA"/>
              </w:rPr>
              <w:t>333,33</w:t>
            </w:r>
          </w:p>
        </w:tc>
        <w:tc>
          <w:tcPr>
            <w:tcW w:w="1984" w:type="dxa"/>
            <w:shd w:val="clear" w:color="auto" w:fill="auto"/>
          </w:tcPr>
          <w:p w:rsidR="00F27FC0" w:rsidRPr="00F27FC0" w:rsidRDefault="00F27FC0" w:rsidP="00F27FC0">
            <w:pPr>
              <w:rPr>
                <w:lang w:val="uk-UA"/>
              </w:rPr>
            </w:pPr>
            <w:r w:rsidRPr="00F27FC0">
              <w:rPr>
                <w:lang w:val="uk-UA"/>
              </w:rPr>
              <w:t>Акт виконаних робіт №9 за  квітень 2018 року</w:t>
            </w:r>
          </w:p>
        </w:tc>
      </w:tr>
    </w:tbl>
    <w:p w:rsidR="00F27FC0" w:rsidRPr="00F27FC0" w:rsidRDefault="00F27FC0" w:rsidP="00F27FC0">
      <w:pPr>
        <w:rPr>
          <w:sz w:val="28"/>
          <w:szCs w:val="28"/>
          <w:lang w:val="uk-UA"/>
        </w:rPr>
      </w:pPr>
    </w:p>
    <w:p w:rsidR="00F27FC0" w:rsidRPr="00F27FC0" w:rsidRDefault="00F27FC0" w:rsidP="00F27FC0">
      <w:pPr>
        <w:rPr>
          <w:sz w:val="28"/>
          <w:szCs w:val="28"/>
          <w:lang w:val="uk-UA"/>
        </w:rPr>
      </w:pPr>
      <w:r w:rsidRPr="00F27FC0">
        <w:rPr>
          <w:sz w:val="28"/>
          <w:szCs w:val="28"/>
          <w:lang w:val="uk-UA"/>
        </w:rPr>
        <w:t xml:space="preserve">44.ПКД на реконструкцію водогону від </w:t>
      </w:r>
      <w:proofErr w:type="spellStart"/>
      <w:r w:rsidRPr="00F27FC0">
        <w:rPr>
          <w:sz w:val="28"/>
          <w:szCs w:val="28"/>
          <w:lang w:val="uk-UA"/>
        </w:rPr>
        <w:t>залізнодорожної</w:t>
      </w:r>
      <w:proofErr w:type="spellEnd"/>
      <w:r w:rsidRPr="00F27FC0">
        <w:rPr>
          <w:sz w:val="28"/>
          <w:szCs w:val="28"/>
          <w:lang w:val="uk-UA"/>
        </w:rPr>
        <w:t xml:space="preserve"> станції до </w:t>
      </w:r>
      <w:proofErr w:type="spellStart"/>
      <w:r w:rsidRPr="00F27FC0">
        <w:rPr>
          <w:sz w:val="28"/>
          <w:szCs w:val="28"/>
          <w:lang w:val="uk-UA"/>
        </w:rPr>
        <w:t>пл.Народна</w:t>
      </w:r>
      <w:proofErr w:type="spellEnd"/>
      <w:r w:rsidRPr="00F27FC0">
        <w:rPr>
          <w:sz w:val="28"/>
          <w:szCs w:val="28"/>
          <w:lang w:val="uk-UA"/>
        </w:rPr>
        <w:t xml:space="preserve"> в </w:t>
      </w:r>
      <w:proofErr w:type="spellStart"/>
      <w:r w:rsidRPr="00F27FC0">
        <w:rPr>
          <w:sz w:val="28"/>
          <w:szCs w:val="28"/>
          <w:lang w:val="uk-UA"/>
        </w:rPr>
        <w:t>м.Перечин</w:t>
      </w:r>
      <w:proofErr w:type="spellEnd"/>
    </w:p>
    <w:p w:rsidR="00F27FC0" w:rsidRPr="00F27FC0" w:rsidRDefault="00F27FC0" w:rsidP="00F27FC0">
      <w:pPr>
        <w:rPr>
          <w:sz w:val="28"/>
          <w:szCs w:val="28"/>
          <w:lang w:val="uk-UA"/>
        </w:rPr>
      </w:pPr>
    </w:p>
    <w:p w:rsidR="00F27FC0" w:rsidRPr="00F27FC0" w:rsidRDefault="00F27FC0" w:rsidP="00F27FC0">
      <w:pPr>
        <w:rPr>
          <w:sz w:val="28"/>
          <w:szCs w:val="28"/>
          <w:lang w:val="uk-UA"/>
        </w:rPr>
      </w:pPr>
      <w:r w:rsidRPr="00F27FC0">
        <w:rPr>
          <w:sz w:val="28"/>
          <w:szCs w:val="28"/>
          <w:lang w:val="uk-UA"/>
        </w:rPr>
        <w:t xml:space="preserve">45.ПКД на реконструкцію водогону від  вулиці Гагаріна до площі 50 років Жовтня в </w:t>
      </w:r>
      <w:proofErr w:type="spellStart"/>
      <w:r w:rsidRPr="00F27FC0">
        <w:rPr>
          <w:sz w:val="28"/>
          <w:szCs w:val="28"/>
          <w:lang w:val="uk-UA"/>
        </w:rPr>
        <w:t>м.Перечин</w:t>
      </w:r>
      <w:proofErr w:type="spellEnd"/>
    </w:p>
    <w:p w:rsidR="00F27FC0" w:rsidRPr="00F27FC0" w:rsidRDefault="00F27FC0" w:rsidP="00F27FC0">
      <w:pPr>
        <w:tabs>
          <w:tab w:val="left" w:pos="0"/>
        </w:tabs>
        <w:rPr>
          <w:b/>
          <w:sz w:val="28"/>
          <w:szCs w:val="28"/>
          <w:lang w:val="uk-UA"/>
        </w:rPr>
      </w:pPr>
    </w:p>
    <w:p w:rsidR="00F27FC0" w:rsidRPr="00F27FC0" w:rsidRDefault="00F27FC0" w:rsidP="00F27FC0">
      <w:pPr>
        <w:tabs>
          <w:tab w:val="left" w:pos="0"/>
        </w:tabs>
        <w:rPr>
          <w:b/>
          <w:sz w:val="28"/>
          <w:szCs w:val="28"/>
          <w:lang w:val="uk-UA"/>
        </w:rPr>
      </w:pPr>
    </w:p>
    <w:p w:rsidR="00F27FC0" w:rsidRPr="00F27FC0" w:rsidRDefault="00F27FC0" w:rsidP="00F27FC0">
      <w:pPr>
        <w:tabs>
          <w:tab w:val="left" w:pos="0"/>
        </w:tabs>
        <w:rPr>
          <w:b/>
          <w:sz w:val="28"/>
          <w:szCs w:val="28"/>
          <w:lang w:val="uk-UA"/>
        </w:rPr>
      </w:pPr>
      <w:r w:rsidRPr="00F27FC0">
        <w:rPr>
          <w:b/>
          <w:sz w:val="28"/>
          <w:szCs w:val="28"/>
          <w:lang w:val="uk-UA"/>
        </w:rPr>
        <w:t xml:space="preserve">  Керуюча справами                                                                       </w:t>
      </w:r>
      <w:proofErr w:type="spellStart"/>
      <w:r w:rsidRPr="00F27FC0">
        <w:rPr>
          <w:b/>
          <w:sz w:val="28"/>
          <w:szCs w:val="28"/>
          <w:lang w:val="uk-UA"/>
        </w:rPr>
        <w:t>Є.М.Гафіянич</w:t>
      </w:r>
      <w:proofErr w:type="spellEnd"/>
    </w:p>
    <w:p w:rsidR="00F27FC0" w:rsidRDefault="00F27FC0" w:rsidP="00F27FC0">
      <w:pPr>
        <w:tabs>
          <w:tab w:val="left" w:pos="0"/>
        </w:tabs>
        <w:rPr>
          <w:b/>
          <w:sz w:val="28"/>
          <w:szCs w:val="28"/>
          <w:lang w:val="uk-UA"/>
        </w:rPr>
        <w:sectPr w:rsidR="00F27FC0" w:rsidSect="00F27FC0">
          <w:pgSz w:w="16838" w:h="11906" w:orient="landscape"/>
          <w:pgMar w:top="851" w:right="1134" w:bottom="1701" w:left="1134" w:header="709" w:footer="709" w:gutter="0"/>
          <w:cols w:space="708"/>
          <w:docGrid w:linePitch="360"/>
        </w:sectPr>
      </w:pPr>
    </w:p>
    <w:p w:rsidR="00F27FC0" w:rsidRDefault="00F27FC0" w:rsidP="00F27FC0">
      <w:pPr>
        <w:jc w:val="center"/>
        <w:rPr>
          <w:b/>
          <w:sz w:val="28"/>
          <w:szCs w:val="28"/>
          <w:lang w:val="uk-UA"/>
        </w:rPr>
      </w:pPr>
    </w:p>
    <w:p w:rsidR="00F27FC0" w:rsidRDefault="00F27FC0" w:rsidP="00F27FC0">
      <w:pPr>
        <w:jc w:val="center"/>
        <w:rPr>
          <w:b/>
          <w:sz w:val="28"/>
          <w:szCs w:val="28"/>
          <w:lang w:val="uk-UA"/>
        </w:rPr>
      </w:pPr>
    </w:p>
    <w:p w:rsidR="00F27FC0" w:rsidRPr="00F27FC0" w:rsidRDefault="00F27FC0" w:rsidP="00F27FC0">
      <w:pPr>
        <w:jc w:val="center"/>
        <w:rPr>
          <w:sz w:val="28"/>
          <w:szCs w:val="28"/>
        </w:rPr>
      </w:pPr>
      <w:r w:rsidRPr="00F27FC0">
        <w:rPr>
          <w:b/>
          <w:sz w:val="28"/>
          <w:szCs w:val="28"/>
          <w:lang w:val="uk-UA"/>
        </w:rPr>
        <w:t xml:space="preserve">  </w:t>
      </w:r>
      <w:r w:rsidRPr="00F27FC0">
        <w:rPr>
          <w:b/>
          <w:sz w:val="28"/>
          <w:szCs w:val="28"/>
        </w:rPr>
        <w:object w:dxaOrig="795" w:dyaOrig="1354">
          <v:shape id="_x0000_i1028" type="#_x0000_t75" style="width:29.4pt;height:40.2pt" o:ole="" fillcolor="window">
            <v:imagedata r:id="rId5" o:title="" gain="69719f"/>
          </v:shape>
          <o:OLEObject Type="Embed" ProgID="Word.Picture.8" ShapeID="_x0000_i1028" DrawAspect="Content" ObjectID="_1622615879" r:id="rId9"/>
        </w:object>
      </w:r>
    </w:p>
    <w:p w:rsidR="00F27FC0" w:rsidRPr="00F27FC0" w:rsidRDefault="00F27FC0" w:rsidP="00F27FC0">
      <w:pPr>
        <w:jc w:val="center"/>
        <w:rPr>
          <w:b/>
          <w:sz w:val="28"/>
          <w:szCs w:val="28"/>
        </w:rPr>
      </w:pPr>
      <w:r w:rsidRPr="00F27FC0">
        <w:rPr>
          <w:b/>
          <w:sz w:val="28"/>
          <w:szCs w:val="28"/>
        </w:rPr>
        <w:t>У К Р А Ї Н А</w:t>
      </w:r>
    </w:p>
    <w:p w:rsidR="00F27FC0" w:rsidRPr="00F27FC0" w:rsidRDefault="00F27FC0" w:rsidP="00F27FC0">
      <w:pPr>
        <w:jc w:val="center"/>
        <w:rPr>
          <w:b/>
          <w:sz w:val="28"/>
          <w:szCs w:val="28"/>
        </w:rPr>
      </w:pPr>
      <w:r w:rsidRPr="00F27FC0">
        <w:rPr>
          <w:b/>
          <w:sz w:val="28"/>
          <w:szCs w:val="28"/>
        </w:rPr>
        <w:t>ПЕРЕЧИНСЬКА МІСЬКА РАДА</w:t>
      </w:r>
    </w:p>
    <w:p w:rsidR="00F27FC0" w:rsidRPr="00F27FC0" w:rsidRDefault="00F27FC0" w:rsidP="00F27FC0">
      <w:pPr>
        <w:jc w:val="center"/>
        <w:rPr>
          <w:b/>
          <w:sz w:val="28"/>
          <w:szCs w:val="28"/>
          <w:lang w:val="uk-UA"/>
        </w:rPr>
      </w:pPr>
      <w:r w:rsidRPr="00F27FC0">
        <w:rPr>
          <w:b/>
          <w:sz w:val="28"/>
          <w:szCs w:val="28"/>
        </w:rPr>
        <w:t>ЗАКАРПАТСЬКОЇ ОБЛАСТІ</w:t>
      </w:r>
    </w:p>
    <w:p w:rsidR="00F27FC0" w:rsidRPr="00F27FC0" w:rsidRDefault="00F27FC0" w:rsidP="00F27FC0">
      <w:pPr>
        <w:jc w:val="center"/>
        <w:rPr>
          <w:b/>
          <w:sz w:val="28"/>
          <w:szCs w:val="28"/>
          <w:lang w:val="uk-UA"/>
        </w:rPr>
      </w:pPr>
      <w:r w:rsidRPr="00F27FC0">
        <w:rPr>
          <w:b/>
          <w:sz w:val="28"/>
          <w:szCs w:val="28"/>
        </w:rPr>
        <w:t>В И К О Н А В Ч И Й   К О М І Т Е Т</w:t>
      </w:r>
    </w:p>
    <w:p w:rsidR="00F27FC0" w:rsidRPr="00F27FC0" w:rsidRDefault="00F27FC0" w:rsidP="00F27FC0">
      <w:pPr>
        <w:jc w:val="center"/>
        <w:rPr>
          <w:b/>
          <w:sz w:val="28"/>
          <w:szCs w:val="28"/>
          <w:lang w:val="uk-UA"/>
        </w:rPr>
      </w:pPr>
      <w:r w:rsidRPr="00F27FC0">
        <w:rPr>
          <w:b/>
          <w:sz w:val="28"/>
          <w:szCs w:val="28"/>
        </w:rPr>
        <w:t xml:space="preserve">Р І Ш Е Н </w:t>
      </w:r>
      <w:proofErr w:type="spellStart"/>
      <w:r w:rsidRPr="00F27FC0">
        <w:rPr>
          <w:b/>
          <w:sz w:val="28"/>
          <w:szCs w:val="28"/>
        </w:rPr>
        <w:t>Н</w:t>
      </w:r>
      <w:proofErr w:type="spellEnd"/>
      <w:r w:rsidRPr="00F27FC0">
        <w:rPr>
          <w:b/>
          <w:sz w:val="28"/>
          <w:szCs w:val="28"/>
        </w:rPr>
        <w:t xml:space="preserve"> Я</w:t>
      </w:r>
    </w:p>
    <w:p w:rsidR="00F27FC0" w:rsidRPr="00F27FC0" w:rsidRDefault="00F27FC0" w:rsidP="00F27FC0">
      <w:pPr>
        <w:rPr>
          <w:b/>
          <w:sz w:val="28"/>
          <w:lang w:val="uk-UA"/>
        </w:rPr>
      </w:pPr>
    </w:p>
    <w:p w:rsidR="00F27FC0" w:rsidRPr="00F27FC0" w:rsidRDefault="00F27FC0" w:rsidP="00F27FC0">
      <w:pPr>
        <w:rPr>
          <w:b/>
          <w:i/>
          <w:sz w:val="28"/>
          <w:lang w:val="uk-UA"/>
        </w:rPr>
      </w:pPr>
      <w:r w:rsidRPr="00F27FC0">
        <w:rPr>
          <w:b/>
          <w:sz w:val="28"/>
          <w:lang w:val="uk-UA"/>
        </w:rPr>
        <w:t xml:space="preserve">Від  21 червня 2018 року  №  103                                                             </w:t>
      </w:r>
    </w:p>
    <w:p w:rsidR="00F27FC0" w:rsidRPr="00F27FC0" w:rsidRDefault="00F27FC0" w:rsidP="00F27FC0">
      <w:pPr>
        <w:rPr>
          <w:b/>
          <w:sz w:val="28"/>
          <w:lang w:val="uk-UA"/>
        </w:rPr>
      </w:pPr>
      <w:r w:rsidRPr="00F27FC0">
        <w:rPr>
          <w:b/>
          <w:sz w:val="28"/>
          <w:lang w:val="uk-UA"/>
        </w:rPr>
        <w:t xml:space="preserve">м. </w:t>
      </w:r>
      <w:proofErr w:type="spellStart"/>
      <w:r w:rsidRPr="00F27FC0">
        <w:rPr>
          <w:b/>
          <w:sz w:val="28"/>
          <w:lang w:val="uk-UA"/>
        </w:rPr>
        <w:t>Перечин</w:t>
      </w:r>
      <w:proofErr w:type="spellEnd"/>
      <w:r w:rsidRPr="00F27FC0">
        <w:rPr>
          <w:b/>
          <w:sz w:val="28"/>
          <w:lang w:val="uk-UA"/>
        </w:rPr>
        <w:tab/>
        <w:t xml:space="preserve">                                                                                                                                                                                 </w:t>
      </w:r>
    </w:p>
    <w:p w:rsidR="00F27FC0" w:rsidRPr="00F27FC0" w:rsidRDefault="00F27FC0" w:rsidP="00F27FC0">
      <w:pPr>
        <w:rPr>
          <w:b/>
          <w:sz w:val="28"/>
          <w:lang w:val="uk-UA"/>
        </w:rPr>
      </w:pPr>
    </w:p>
    <w:p w:rsidR="00F27FC0" w:rsidRPr="00F27FC0" w:rsidRDefault="00F27FC0" w:rsidP="00F27FC0">
      <w:pPr>
        <w:rPr>
          <w:b/>
          <w:sz w:val="28"/>
          <w:lang w:val="uk-UA"/>
        </w:rPr>
      </w:pPr>
      <w:r w:rsidRPr="00F27FC0">
        <w:rPr>
          <w:b/>
          <w:sz w:val="28"/>
          <w:lang w:val="uk-UA"/>
        </w:rPr>
        <w:t xml:space="preserve"> Про присвоєння об’єктам </w:t>
      </w:r>
    </w:p>
    <w:p w:rsidR="00F27FC0" w:rsidRPr="00F27FC0" w:rsidRDefault="00F27FC0" w:rsidP="00F27FC0">
      <w:pPr>
        <w:rPr>
          <w:b/>
          <w:sz w:val="28"/>
          <w:lang w:val="uk-UA"/>
        </w:rPr>
      </w:pPr>
      <w:r w:rsidRPr="00F27FC0">
        <w:rPr>
          <w:b/>
          <w:sz w:val="28"/>
          <w:lang w:val="uk-UA"/>
        </w:rPr>
        <w:t xml:space="preserve">містобудування поштової адреси </w:t>
      </w:r>
    </w:p>
    <w:p w:rsidR="00F27FC0" w:rsidRPr="00F27FC0" w:rsidRDefault="00F27FC0" w:rsidP="00F27FC0">
      <w:pPr>
        <w:rPr>
          <w:lang w:val="uk-UA"/>
        </w:rPr>
      </w:pPr>
    </w:p>
    <w:p w:rsidR="00F27FC0" w:rsidRPr="00F27FC0" w:rsidRDefault="00F27FC0" w:rsidP="00F27FC0">
      <w:pPr>
        <w:keepNext/>
        <w:jc w:val="both"/>
        <w:outlineLvl w:val="4"/>
        <w:rPr>
          <w:sz w:val="28"/>
          <w:szCs w:val="28"/>
          <w:lang w:val="uk-UA"/>
        </w:rPr>
      </w:pPr>
      <w:r w:rsidRPr="00F27FC0">
        <w:rPr>
          <w:lang w:val="uk-UA"/>
        </w:rPr>
        <w:tab/>
      </w:r>
      <w:r w:rsidRPr="00F27FC0">
        <w:rPr>
          <w:sz w:val="28"/>
          <w:szCs w:val="28"/>
          <w:lang w:val="uk-UA"/>
        </w:rPr>
        <w:t xml:space="preserve">На підставі  підпункту 10 пункту б) статті 30 Закону України “Про місцеве самоврядування в Україні”, у зв’язку з упорядкуванням поштової адреси, розглянувши заяви громадян, про присвоєння поштової адреси об’єктам містобудування, що розташовані в місті </w:t>
      </w:r>
      <w:proofErr w:type="spellStart"/>
      <w:r w:rsidRPr="00F27FC0">
        <w:rPr>
          <w:sz w:val="28"/>
          <w:szCs w:val="28"/>
          <w:lang w:val="uk-UA"/>
        </w:rPr>
        <w:t>Перечин</w:t>
      </w:r>
      <w:proofErr w:type="spellEnd"/>
      <w:r w:rsidRPr="00F27FC0">
        <w:rPr>
          <w:sz w:val="28"/>
          <w:szCs w:val="28"/>
          <w:lang w:val="uk-UA"/>
        </w:rPr>
        <w:t xml:space="preserve">, та долучені до заяв документи, виконком міської ради  </w:t>
      </w:r>
    </w:p>
    <w:p w:rsidR="00F27FC0" w:rsidRPr="00F27FC0" w:rsidRDefault="00F27FC0" w:rsidP="00F27FC0">
      <w:pPr>
        <w:keepNext/>
        <w:jc w:val="both"/>
        <w:outlineLvl w:val="4"/>
        <w:rPr>
          <w:sz w:val="28"/>
          <w:szCs w:val="28"/>
          <w:lang w:val="uk-UA"/>
        </w:rPr>
      </w:pPr>
      <w:r w:rsidRPr="00F27FC0">
        <w:rPr>
          <w:sz w:val="28"/>
          <w:szCs w:val="28"/>
          <w:lang w:val="uk-UA"/>
        </w:rPr>
        <w:t xml:space="preserve">  </w:t>
      </w:r>
    </w:p>
    <w:p w:rsidR="00F27FC0" w:rsidRPr="00F27FC0" w:rsidRDefault="00F27FC0" w:rsidP="00F27FC0">
      <w:pPr>
        <w:keepNext/>
        <w:jc w:val="center"/>
        <w:outlineLvl w:val="4"/>
        <w:rPr>
          <w:b/>
          <w:sz w:val="28"/>
          <w:szCs w:val="28"/>
          <w:lang w:val="uk-UA"/>
        </w:rPr>
      </w:pPr>
      <w:r w:rsidRPr="00F27FC0">
        <w:rPr>
          <w:b/>
          <w:sz w:val="28"/>
          <w:szCs w:val="28"/>
          <w:lang w:val="uk-UA"/>
        </w:rPr>
        <w:t>В И Р І Ш И В :</w:t>
      </w:r>
    </w:p>
    <w:p w:rsidR="00F27FC0" w:rsidRPr="00F27FC0" w:rsidRDefault="00F27FC0" w:rsidP="00F27FC0">
      <w:pPr>
        <w:rPr>
          <w:lang w:val="uk-UA"/>
        </w:rPr>
      </w:pPr>
    </w:p>
    <w:p w:rsidR="00F27FC0" w:rsidRPr="00F27FC0" w:rsidRDefault="00F27FC0" w:rsidP="00F27FC0">
      <w:pPr>
        <w:numPr>
          <w:ilvl w:val="0"/>
          <w:numId w:val="10"/>
        </w:numPr>
        <w:jc w:val="both"/>
        <w:rPr>
          <w:sz w:val="28"/>
          <w:szCs w:val="28"/>
          <w:lang w:val="uk-UA"/>
        </w:rPr>
      </w:pPr>
      <w:r w:rsidRPr="00F27FC0">
        <w:rPr>
          <w:sz w:val="28"/>
          <w:szCs w:val="28"/>
          <w:lang w:val="uk-UA"/>
        </w:rPr>
        <w:t xml:space="preserve">У зв’язку з упорядкуванням та виявленими розбіжностями у присвоєнні поштових адрес ,розглянувши заяву жителя м. </w:t>
      </w:r>
      <w:proofErr w:type="spellStart"/>
      <w:r w:rsidRPr="00F27FC0">
        <w:rPr>
          <w:sz w:val="28"/>
          <w:szCs w:val="28"/>
          <w:lang w:val="uk-UA"/>
        </w:rPr>
        <w:t>Перечин</w:t>
      </w:r>
      <w:proofErr w:type="spellEnd"/>
      <w:r w:rsidRPr="00F27FC0">
        <w:rPr>
          <w:sz w:val="28"/>
          <w:szCs w:val="28"/>
          <w:lang w:val="uk-UA"/>
        </w:rPr>
        <w:t>, вул. Горького,</w:t>
      </w:r>
      <w:r w:rsidR="00173469">
        <w:rPr>
          <w:sz w:val="28"/>
          <w:szCs w:val="28"/>
          <w:lang w:val="uk-UA"/>
        </w:rPr>
        <w:t>***</w:t>
      </w:r>
      <w:r w:rsidRPr="00F27FC0">
        <w:rPr>
          <w:sz w:val="28"/>
          <w:szCs w:val="28"/>
          <w:lang w:val="uk-UA"/>
        </w:rPr>
        <w:t xml:space="preserve">  Олійник Сергія Степановича, присвоїти нову поштову адресу житловому будинку:  м. </w:t>
      </w:r>
      <w:proofErr w:type="spellStart"/>
      <w:r w:rsidRPr="00F27FC0">
        <w:rPr>
          <w:sz w:val="28"/>
          <w:szCs w:val="28"/>
          <w:lang w:val="uk-UA"/>
        </w:rPr>
        <w:t>Перечин</w:t>
      </w:r>
      <w:proofErr w:type="spellEnd"/>
      <w:r w:rsidRPr="00F27FC0">
        <w:rPr>
          <w:sz w:val="28"/>
          <w:szCs w:val="28"/>
          <w:lang w:val="uk-UA"/>
        </w:rPr>
        <w:t>, вул. Горького,17.</w:t>
      </w:r>
    </w:p>
    <w:p w:rsidR="00F27FC0" w:rsidRPr="00F27FC0" w:rsidRDefault="00F27FC0" w:rsidP="00F27FC0">
      <w:pPr>
        <w:numPr>
          <w:ilvl w:val="0"/>
          <w:numId w:val="10"/>
        </w:numPr>
        <w:jc w:val="both"/>
        <w:rPr>
          <w:sz w:val="28"/>
          <w:szCs w:val="28"/>
          <w:lang w:val="uk-UA"/>
        </w:rPr>
      </w:pPr>
      <w:r w:rsidRPr="00F27FC0">
        <w:rPr>
          <w:sz w:val="28"/>
          <w:szCs w:val="28"/>
          <w:lang w:val="uk-UA"/>
        </w:rPr>
        <w:t>У зв’язку з упорядкуванням поштової адреси,</w:t>
      </w:r>
      <w:r w:rsidR="00173469">
        <w:rPr>
          <w:sz w:val="28"/>
          <w:szCs w:val="28"/>
          <w:lang w:val="uk-UA"/>
        </w:rPr>
        <w:t xml:space="preserve"> </w:t>
      </w:r>
      <w:r w:rsidRPr="00F27FC0">
        <w:rPr>
          <w:sz w:val="28"/>
          <w:szCs w:val="28"/>
          <w:lang w:val="uk-UA"/>
        </w:rPr>
        <w:t xml:space="preserve">розглянувши заяву жительки  </w:t>
      </w:r>
      <w:r w:rsidR="00173469">
        <w:rPr>
          <w:sz w:val="28"/>
          <w:szCs w:val="28"/>
          <w:lang w:val="uk-UA"/>
        </w:rPr>
        <w:t xml:space="preserve">м. </w:t>
      </w:r>
      <w:proofErr w:type="spellStart"/>
      <w:r w:rsidR="00173469">
        <w:rPr>
          <w:sz w:val="28"/>
          <w:szCs w:val="28"/>
          <w:lang w:val="uk-UA"/>
        </w:rPr>
        <w:t>Перечин</w:t>
      </w:r>
      <w:proofErr w:type="spellEnd"/>
      <w:r w:rsidR="00173469">
        <w:rPr>
          <w:sz w:val="28"/>
          <w:szCs w:val="28"/>
          <w:lang w:val="uk-UA"/>
        </w:rPr>
        <w:t>, вул. Маяковського, ***</w:t>
      </w:r>
      <w:r w:rsidRPr="00F27FC0">
        <w:rPr>
          <w:sz w:val="28"/>
          <w:szCs w:val="28"/>
          <w:lang w:val="uk-UA"/>
        </w:rPr>
        <w:t>/</w:t>
      </w:r>
      <w:r w:rsidR="00173469">
        <w:rPr>
          <w:sz w:val="28"/>
          <w:szCs w:val="28"/>
          <w:lang w:val="uk-UA"/>
        </w:rPr>
        <w:t>***</w:t>
      </w:r>
      <w:r w:rsidRPr="00F27FC0">
        <w:rPr>
          <w:sz w:val="28"/>
          <w:szCs w:val="28"/>
          <w:lang w:val="uk-UA"/>
        </w:rPr>
        <w:t xml:space="preserve">, Яцків Любові Іванівни, взявши до уваги висновок щодо технічної можливості виділу  частки з об’єкта нерухомого майна в натурі, присвоїти окрему поштову адресу житловому будинку: м. </w:t>
      </w:r>
      <w:proofErr w:type="spellStart"/>
      <w:r w:rsidRPr="00F27FC0">
        <w:rPr>
          <w:sz w:val="28"/>
          <w:szCs w:val="28"/>
          <w:lang w:val="uk-UA"/>
        </w:rPr>
        <w:t>Перечин</w:t>
      </w:r>
      <w:proofErr w:type="spellEnd"/>
      <w:r w:rsidRPr="00F27FC0">
        <w:rPr>
          <w:sz w:val="28"/>
          <w:szCs w:val="28"/>
          <w:lang w:val="uk-UA"/>
        </w:rPr>
        <w:t>, вул. Маяковського,10.</w:t>
      </w:r>
    </w:p>
    <w:p w:rsidR="00F27FC0" w:rsidRPr="00F27FC0" w:rsidRDefault="00F27FC0" w:rsidP="00F27FC0">
      <w:pPr>
        <w:ind w:left="360"/>
        <w:jc w:val="both"/>
        <w:rPr>
          <w:sz w:val="28"/>
          <w:szCs w:val="28"/>
          <w:lang w:val="uk-UA"/>
        </w:rPr>
      </w:pPr>
    </w:p>
    <w:p w:rsidR="00F27FC0" w:rsidRPr="00F27FC0" w:rsidRDefault="00F27FC0" w:rsidP="00F27FC0">
      <w:pPr>
        <w:ind w:left="360"/>
        <w:jc w:val="both"/>
        <w:rPr>
          <w:sz w:val="28"/>
          <w:szCs w:val="28"/>
          <w:lang w:val="uk-UA"/>
        </w:rPr>
      </w:pPr>
    </w:p>
    <w:p w:rsidR="00F27FC0" w:rsidRPr="00F27FC0" w:rsidRDefault="00F27FC0" w:rsidP="00F27FC0">
      <w:pPr>
        <w:ind w:left="360"/>
        <w:jc w:val="both"/>
        <w:rPr>
          <w:sz w:val="28"/>
          <w:szCs w:val="28"/>
          <w:lang w:val="uk-UA"/>
        </w:rPr>
      </w:pPr>
    </w:p>
    <w:p w:rsidR="00F27FC0" w:rsidRPr="00F27FC0" w:rsidRDefault="00F27FC0" w:rsidP="00F27FC0">
      <w:pPr>
        <w:jc w:val="both"/>
        <w:rPr>
          <w:sz w:val="28"/>
          <w:szCs w:val="28"/>
          <w:lang w:val="uk-UA"/>
        </w:rPr>
      </w:pPr>
    </w:p>
    <w:p w:rsidR="00F27FC0" w:rsidRPr="00F27FC0" w:rsidRDefault="00F27FC0" w:rsidP="00F27FC0">
      <w:pPr>
        <w:jc w:val="both"/>
        <w:rPr>
          <w:b/>
          <w:sz w:val="28"/>
          <w:szCs w:val="28"/>
          <w:lang w:val="uk-UA"/>
        </w:rPr>
      </w:pPr>
    </w:p>
    <w:p w:rsidR="00F27FC0" w:rsidRPr="00F27FC0" w:rsidRDefault="00F27FC0" w:rsidP="00F27FC0">
      <w:pPr>
        <w:jc w:val="both"/>
        <w:rPr>
          <w:b/>
          <w:sz w:val="28"/>
          <w:szCs w:val="28"/>
          <w:lang w:val="uk-UA"/>
        </w:rPr>
      </w:pPr>
    </w:p>
    <w:p w:rsidR="00F27FC0" w:rsidRDefault="00F27FC0" w:rsidP="00F27FC0">
      <w:pPr>
        <w:jc w:val="both"/>
        <w:rPr>
          <w:b/>
          <w:sz w:val="28"/>
          <w:szCs w:val="28"/>
          <w:lang w:val="uk-UA"/>
        </w:rPr>
      </w:pPr>
      <w:r w:rsidRPr="00F27FC0">
        <w:rPr>
          <w:b/>
          <w:sz w:val="28"/>
          <w:szCs w:val="28"/>
          <w:lang w:val="uk-UA"/>
        </w:rPr>
        <w:t xml:space="preserve">  Міський голова                                                                І.М. </w:t>
      </w:r>
      <w:proofErr w:type="spellStart"/>
      <w:r w:rsidRPr="00F27FC0">
        <w:rPr>
          <w:b/>
          <w:sz w:val="28"/>
          <w:szCs w:val="28"/>
          <w:lang w:val="uk-UA"/>
        </w:rPr>
        <w:t>Погоріляк</w:t>
      </w:r>
      <w:proofErr w:type="spellEnd"/>
    </w:p>
    <w:p w:rsidR="00621645" w:rsidRDefault="00621645" w:rsidP="00F27FC0">
      <w:pPr>
        <w:jc w:val="both"/>
        <w:rPr>
          <w:b/>
          <w:sz w:val="28"/>
          <w:szCs w:val="28"/>
          <w:lang w:val="uk-UA"/>
        </w:rPr>
      </w:pPr>
    </w:p>
    <w:p w:rsidR="00621645" w:rsidRDefault="00621645" w:rsidP="00F27FC0">
      <w:pPr>
        <w:jc w:val="both"/>
        <w:rPr>
          <w:b/>
          <w:sz w:val="28"/>
          <w:szCs w:val="28"/>
          <w:lang w:val="uk-UA"/>
        </w:rPr>
      </w:pPr>
    </w:p>
    <w:p w:rsidR="00621645" w:rsidRDefault="00621645" w:rsidP="00F27FC0">
      <w:pPr>
        <w:jc w:val="both"/>
        <w:rPr>
          <w:b/>
          <w:sz w:val="28"/>
          <w:szCs w:val="28"/>
          <w:lang w:val="uk-UA"/>
        </w:rPr>
      </w:pPr>
    </w:p>
    <w:p w:rsidR="00621645" w:rsidRDefault="00621645" w:rsidP="00F27FC0">
      <w:pPr>
        <w:jc w:val="both"/>
        <w:rPr>
          <w:b/>
          <w:sz w:val="28"/>
          <w:szCs w:val="28"/>
          <w:lang w:val="uk-UA"/>
        </w:rPr>
      </w:pPr>
    </w:p>
    <w:p w:rsidR="00621645" w:rsidRDefault="00621645" w:rsidP="00F27FC0">
      <w:pPr>
        <w:jc w:val="both"/>
        <w:rPr>
          <w:b/>
          <w:sz w:val="28"/>
          <w:szCs w:val="28"/>
          <w:lang w:val="uk-UA"/>
        </w:rPr>
      </w:pPr>
    </w:p>
    <w:p w:rsidR="00621645" w:rsidRDefault="00621645" w:rsidP="00F27FC0">
      <w:pPr>
        <w:jc w:val="both"/>
        <w:rPr>
          <w:b/>
          <w:sz w:val="28"/>
          <w:szCs w:val="28"/>
          <w:lang w:val="uk-UA"/>
        </w:rPr>
      </w:pPr>
    </w:p>
    <w:p w:rsidR="00621645" w:rsidRPr="00621645" w:rsidRDefault="00621645" w:rsidP="00621645">
      <w:pPr>
        <w:jc w:val="center"/>
        <w:rPr>
          <w:rFonts w:eastAsiaTheme="minorEastAsia"/>
          <w:b/>
          <w:sz w:val="28"/>
          <w:szCs w:val="22"/>
          <w:lang w:val="uk-UA"/>
        </w:rPr>
      </w:pPr>
    </w:p>
    <w:p w:rsidR="00621645" w:rsidRPr="00621645" w:rsidRDefault="00621645" w:rsidP="00621645">
      <w:pPr>
        <w:jc w:val="center"/>
        <w:rPr>
          <w:rFonts w:eastAsiaTheme="minorEastAsia"/>
          <w:b/>
          <w:bCs/>
          <w:sz w:val="28"/>
          <w:szCs w:val="28"/>
          <w:lang w:val="uk-UA"/>
        </w:rPr>
      </w:pPr>
      <w:r w:rsidRPr="00621645">
        <w:rPr>
          <w:rFonts w:eastAsiaTheme="minorEastAsia"/>
          <w:b/>
          <w:sz w:val="28"/>
          <w:szCs w:val="28"/>
        </w:rPr>
        <w:object w:dxaOrig="795" w:dyaOrig="1354">
          <v:shape id="_x0000_i1054" type="#_x0000_t75" style="width:29.4pt;height:40.2pt" o:ole="" fillcolor="window">
            <v:imagedata r:id="rId5" o:title="" gain="69719f"/>
          </v:shape>
          <o:OLEObject Type="Embed" ProgID="Word.Picture.8" ShapeID="_x0000_i1054" DrawAspect="Content" ObjectID="_1622615880" r:id="rId10"/>
        </w:object>
      </w:r>
    </w:p>
    <w:p w:rsidR="00621645" w:rsidRPr="00621645" w:rsidRDefault="00621645" w:rsidP="00621645">
      <w:pPr>
        <w:jc w:val="center"/>
        <w:rPr>
          <w:rFonts w:eastAsiaTheme="minorEastAsia"/>
          <w:b/>
          <w:sz w:val="28"/>
          <w:szCs w:val="28"/>
          <w:lang w:val="uk-UA"/>
        </w:rPr>
      </w:pPr>
      <w:r w:rsidRPr="00621645">
        <w:rPr>
          <w:rFonts w:eastAsiaTheme="minorEastAsia"/>
          <w:b/>
          <w:sz w:val="28"/>
          <w:szCs w:val="28"/>
        </w:rPr>
        <w:t>У К Р А Ї Н А</w:t>
      </w:r>
    </w:p>
    <w:p w:rsidR="00621645" w:rsidRPr="00621645" w:rsidRDefault="00621645" w:rsidP="00621645">
      <w:pPr>
        <w:jc w:val="center"/>
        <w:rPr>
          <w:rFonts w:eastAsiaTheme="minorEastAsia"/>
          <w:b/>
          <w:sz w:val="28"/>
          <w:szCs w:val="28"/>
          <w:lang w:val="uk-UA"/>
        </w:rPr>
      </w:pPr>
      <w:r w:rsidRPr="00621645">
        <w:rPr>
          <w:rFonts w:eastAsiaTheme="minorEastAsia"/>
          <w:b/>
          <w:sz w:val="28"/>
          <w:szCs w:val="28"/>
        </w:rPr>
        <w:t>ПЕРЕЧИНСЬКА МІСЬКА РАДА</w:t>
      </w:r>
    </w:p>
    <w:p w:rsidR="00621645" w:rsidRPr="00621645" w:rsidRDefault="00621645" w:rsidP="00621645">
      <w:pPr>
        <w:jc w:val="center"/>
        <w:rPr>
          <w:rFonts w:eastAsiaTheme="minorEastAsia"/>
          <w:b/>
          <w:sz w:val="28"/>
          <w:szCs w:val="28"/>
        </w:rPr>
      </w:pPr>
      <w:r w:rsidRPr="00621645">
        <w:rPr>
          <w:rFonts w:eastAsiaTheme="minorEastAsia"/>
          <w:b/>
          <w:sz w:val="28"/>
          <w:szCs w:val="28"/>
        </w:rPr>
        <w:t>ЗАКАРПАТСЬКОЇ ОБЛАСТІ</w:t>
      </w:r>
    </w:p>
    <w:p w:rsidR="00621645" w:rsidRPr="00621645" w:rsidRDefault="00621645" w:rsidP="00621645">
      <w:pPr>
        <w:jc w:val="center"/>
        <w:rPr>
          <w:rFonts w:eastAsiaTheme="minorEastAsia"/>
          <w:b/>
          <w:sz w:val="28"/>
          <w:szCs w:val="28"/>
          <w:lang w:val="uk-UA"/>
        </w:rPr>
      </w:pPr>
      <w:r w:rsidRPr="00621645">
        <w:rPr>
          <w:rFonts w:eastAsiaTheme="minorEastAsia"/>
          <w:b/>
          <w:sz w:val="28"/>
          <w:szCs w:val="28"/>
        </w:rPr>
        <w:t>В И К О Н А В Ч И Й   К О М І Т Е Т</w:t>
      </w:r>
    </w:p>
    <w:p w:rsidR="00621645" w:rsidRPr="00621645" w:rsidRDefault="00621645" w:rsidP="00621645">
      <w:pPr>
        <w:jc w:val="center"/>
        <w:rPr>
          <w:rFonts w:eastAsiaTheme="minorEastAsia"/>
          <w:b/>
          <w:sz w:val="28"/>
          <w:szCs w:val="22"/>
          <w:lang w:val="uk-UA"/>
        </w:rPr>
      </w:pPr>
      <w:r w:rsidRPr="00621645">
        <w:rPr>
          <w:rFonts w:eastAsiaTheme="minorEastAsia"/>
          <w:b/>
          <w:sz w:val="28"/>
          <w:szCs w:val="22"/>
          <w:lang w:val="uk-UA"/>
        </w:rPr>
        <w:t xml:space="preserve">Р І Ш Е Н </w:t>
      </w:r>
      <w:proofErr w:type="spellStart"/>
      <w:r w:rsidRPr="00621645">
        <w:rPr>
          <w:rFonts w:eastAsiaTheme="minorEastAsia"/>
          <w:b/>
          <w:sz w:val="28"/>
          <w:szCs w:val="22"/>
          <w:lang w:val="uk-UA"/>
        </w:rPr>
        <w:t>Н</w:t>
      </w:r>
      <w:proofErr w:type="spellEnd"/>
      <w:r w:rsidRPr="00621645">
        <w:rPr>
          <w:rFonts w:eastAsiaTheme="minorEastAsia"/>
          <w:b/>
          <w:sz w:val="28"/>
          <w:szCs w:val="22"/>
          <w:lang w:val="uk-UA"/>
        </w:rPr>
        <w:t xml:space="preserve"> Я</w:t>
      </w:r>
    </w:p>
    <w:p w:rsidR="00621645" w:rsidRPr="00621645" w:rsidRDefault="00621645" w:rsidP="00621645">
      <w:pPr>
        <w:rPr>
          <w:rFonts w:eastAsiaTheme="minorEastAsia"/>
          <w:b/>
          <w:bCs/>
          <w:sz w:val="28"/>
          <w:szCs w:val="28"/>
          <w:lang w:val="uk-UA"/>
        </w:rPr>
      </w:pPr>
    </w:p>
    <w:p w:rsidR="00621645" w:rsidRPr="00621645" w:rsidRDefault="00621645" w:rsidP="00621645">
      <w:pPr>
        <w:rPr>
          <w:rFonts w:eastAsiaTheme="minorEastAsia"/>
          <w:b/>
          <w:bCs/>
          <w:sz w:val="28"/>
          <w:szCs w:val="28"/>
          <w:lang w:val="uk-UA"/>
        </w:rPr>
      </w:pPr>
      <w:proofErr w:type="spellStart"/>
      <w:r w:rsidRPr="00621645">
        <w:rPr>
          <w:rFonts w:eastAsiaTheme="minorEastAsia"/>
          <w:b/>
          <w:bCs/>
          <w:sz w:val="28"/>
          <w:szCs w:val="28"/>
        </w:rPr>
        <w:t>Від</w:t>
      </w:r>
      <w:proofErr w:type="spellEnd"/>
      <w:r w:rsidRPr="00621645">
        <w:rPr>
          <w:rFonts w:eastAsiaTheme="minorEastAsia"/>
          <w:b/>
          <w:bCs/>
          <w:sz w:val="28"/>
          <w:szCs w:val="28"/>
          <w:lang w:val="uk-UA"/>
        </w:rPr>
        <w:t xml:space="preserve"> 21 червня </w:t>
      </w:r>
      <w:r w:rsidRPr="00621645">
        <w:rPr>
          <w:rFonts w:eastAsiaTheme="minorEastAsia"/>
          <w:b/>
          <w:bCs/>
          <w:sz w:val="28"/>
          <w:szCs w:val="28"/>
        </w:rPr>
        <w:t>20</w:t>
      </w:r>
      <w:r w:rsidRPr="00621645">
        <w:rPr>
          <w:rFonts w:eastAsiaTheme="minorEastAsia"/>
          <w:b/>
          <w:bCs/>
          <w:sz w:val="28"/>
          <w:szCs w:val="28"/>
          <w:lang w:val="uk-UA"/>
        </w:rPr>
        <w:t>18</w:t>
      </w:r>
      <w:r w:rsidRPr="00621645">
        <w:rPr>
          <w:rFonts w:eastAsiaTheme="minorEastAsia"/>
          <w:b/>
          <w:bCs/>
          <w:sz w:val="28"/>
          <w:szCs w:val="28"/>
        </w:rPr>
        <w:t xml:space="preserve"> </w:t>
      </w:r>
      <w:proofErr w:type="gramStart"/>
      <w:r w:rsidRPr="00621645">
        <w:rPr>
          <w:rFonts w:eastAsiaTheme="minorEastAsia"/>
          <w:b/>
          <w:bCs/>
          <w:sz w:val="28"/>
          <w:szCs w:val="28"/>
        </w:rPr>
        <w:t>року  №</w:t>
      </w:r>
      <w:proofErr w:type="gramEnd"/>
      <w:r w:rsidRPr="00621645">
        <w:rPr>
          <w:rFonts w:eastAsiaTheme="minorEastAsia"/>
          <w:b/>
          <w:bCs/>
          <w:sz w:val="28"/>
          <w:szCs w:val="28"/>
          <w:lang w:val="uk-UA"/>
        </w:rPr>
        <w:t xml:space="preserve">  104                                                              </w:t>
      </w:r>
    </w:p>
    <w:p w:rsidR="00621645" w:rsidRPr="00621645" w:rsidRDefault="00621645" w:rsidP="00621645">
      <w:pPr>
        <w:rPr>
          <w:rFonts w:eastAsiaTheme="minorEastAsia"/>
          <w:b/>
          <w:bCs/>
          <w:sz w:val="28"/>
          <w:szCs w:val="28"/>
          <w:lang w:val="uk-UA"/>
        </w:rPr>
      </w:pPr>
      <w:proofErr w:type="spellStart"/>
      <w:r w:rsidRPr="00621645">
        <w:rPr>
          <w:rFonts w:eastAsiaTheme="minorEastAsia"/>
          <w:b/>
          <w:bCs/>
          <w:sz w:val="28"/>
          <w:szCs w:val="28"/>
        </w:rPr>
        <w:t>м.Перечин</w:t>
      </w:r>
      <w:proofErr w:type="spellEnd"/>
      <w:r w:rsidRPr="00621645">
        <w:rPr>
          <w:rFonts w:eastAsiaTheme="minorEastAsia"/>
          <w:b/>
          <w:bCs/>
          <w:sz w:val="28"/>
          <w:szCs w:val="28"/>
          <w:lang w:val="uk-UA"/>
        </w:rPr>
        <w:t xml:space="preserve">                                                                                                          </w:t>
      </w:r>
    </w:p>
    <w:p w:rsidR="00621645" w:rsidRPr="00621645" w:rsidRDefault="00621645" w:rsidP="00621645">
      <w:pPr>
        <w:rPr>
          <w:rFonts w:eastAsiaTheme="minorEastAsia"/>
          <w:b/>
          <w:bCs/>
          <w:sz w:val="28"/>
          <w:szCs w:val="28"/>
          <w:lang w:val="uk-UA"/>
        </w:rPr>
      </w:pPr>
    </w:p>
    <w:p w:rsidR="00621645" w:rsidRPr="00621645" w:rsidRDefault="00621645" w:rsidP="00621645">
      <w:pPr>
        <w:rPr>
          <w:rFonts w:eastAsiaTheme="minorEastAsia"/>
          <w:b/>
          <w:bCs/>
          <w:sz w:val="28"/>
          <w:szCs w:val="28"/>
          <w:lang w:val="uk-UA"/>
        </w:rPr>
      </w:pPr>
      <w:r w:rsidRPr="00621645">
        <w:rPr>
          <w:rFonts w:eastAsiaTheme="minorEastAsia"/>
          <w:b/>
          <w:bCs/>
          <w:sz w:val="28"/>
          <w:szCs w:val="28"/>
          <w:lang w:val="uk-UA"/>
        </w:rPr>
        <w:t>Про затвердження</w:t>
      </w:r>
    </w:p>
    <w:p w:rsidR="00621645" w:rsidRPr="00621645" w:rsidRDefault="00621645" w:rsidP="00621645">
      <w:pPr>
        <w:rPr>
          <w:rFonts w:eastAsiaTheme="minorEastAsia"/>
          <w:b/>
          <w:bCs/>
          <w:sz w:val="28"/>
          <w:szCs w:val="28"/>
          <w:lang w:val="uk-UA"/>
        </w:rPr>
      </w:pPr>
      <w:r w:rsidRPr="00621645">
        <w:rPr>
          <w:rFonts w:eastAsiaTheme="minorEastAsia"/>
          <w:b/>
          <w:bCs/>
          <w:sz w:val="28"/>
          <w:szCs w:val="28"/>
          <w:lang w:val="uk-UA"/>
        </w:rPr>
        <w:t>тарифів на послуги по збору та вивезенню</w:t>
      </w:r>
    </w:p>
    <w:p w:rsidR="00621645" w:rsidRPr="00621645" w:rsidRDefault="00621645" w:rsidP="00621645">
      <w:pPr>
        <w:rPr>
          <w:rFonts w:eastAsiaTheme="minorEastAsia"/>
          <w:b/>
          <w:bCs/>
          <w:sz w:val="28"/>
          <w:szCs w:val="28"/>
          <w:lang w:val="uk-UA"/>
        </w:rPr>
      </w:pPr>
      <w:r w:rsidRPr="00621645">
        <w:rPr>
          <w:rFonts w:eastAsiaTheme="minorEastAsia"/>
          <w:b/>
          <w:bCs/>
          <w:sz w:val="28"/>
          <w:szCs w:val="28"/>
          <w:lang w:val="uk-UA"/>
        </w:rPr>
        <w:t>твердих побутових відходів  по селах</w:t>
      </w:r>
    </w:p>
    <w:p w:rsidR="00621645" w:rsidRPr="00621645" w:rsidRDefault="00621645" w:rsidP="00621645">
      <w:pPr>
        <w:rPr>
          <w:rFonts w:eastAsiaTheme="minorEastAsia"/>
          <w:b/>
          <w:bCs/>
          <w:sz w:val="28"/>
          <w:szCs w:val="28"/>
          <w:lang w:val="uk-UA"/>
        </w:rPr>
      </w:pPr>
      <w:proofErr w:type="spellStart"/>
      <w:r w:rsidRPr="00621645">
        <w:rPr>
          <w:rFonts w:eastAsiaTheme="minorEastAsia"/>
          <w:b/>
          <w:bCs/>
          <w:sz w:val="28"/>
          <w:szCs w:val="28"/>
          <w:lang w:val="uk-UA"/>
        </w:rPr>
        <w:t>Перечинської</w:t>
      </w:r>
      <w:proofErr w:type="spellEnd"/>
      <w:r w:rsidRPr="00621645">
        <w:rPr>
          <w:rFonts w:eastAsiaTheme="minorEastAsia"/>
          <w:b/>
          <w:bCs/>
          <w:sz w:val="28"/>
          <w:szCs w:val="28"/>
          <w:lang w:val="uk-UA"/>
        </w:rPr>
        <w:t xml:space="preserve"> ОТГ</w:t>
      </w:r>
    </w:p>
    <w:p w:rsidR="00621645" w:rsidRPr="00621645" w:rsidRDefault="00621645" w:rsidP="00621645">
      <w:pPr>
        <w:rPr>
          <w:rFonts w:eastAsiaTheme="minorEastAsia"/>
          <w:bCs/>
          <w:sz w:val="28"/>
          <w:szCs w:val="28"/>
          <w:lang w:val="uk-UA"/>
        </w:rPr>
      </w:pPr>
    </w:p>
    <w:p w:rsidR="00621645" w:rsidRPr="00621645" w:rsidRDefault="00621645" w:rsidP="00621645">
      <w:pPr>
        <w:rPr>
          <w:rFonts w:eastAsiaTheme="minorEastAsia"/>
          <w:bCs/>
          <w:sz w:val="28"/>
          <w:szCs w:val="22"/>
          <w:lang w:val="uk-UA"/>
        </w:rPr>
      </w:pPr>
    </w:p>
    <w:p w:rsidR="00621645" w:rsidRPr="00621645" w:rsidRDefault="00621645" w:rsidP="00621645">
      <w:pPr>
        <w:jc w:val="both"/>
        <w:rPr>
          <w:rFonts w:eastAsiaTheme="minorEastAsia"/>
          <w:sz w:val="28"/>
          <w:szCs w:val="28"/>
          <w:lang w:val="uk-UA"/>
        </w:rPr>
      </w:pPr>
      <w:r w:rsidRPr="00621645">
        <w:rPr>
          <w:rFonts w:eastAsiaTheme="minorEastAsia"/>
          <w:sz w:val="28"/>
          <w:szCs w:val="28"/>
          <w:lang w:val="uk-UA"/>
        </w:rPr>
        <w:t xml:space="preserve">       Відповідно до пп.15,16, п. а статті 30 Закону України “Про місцеве самоврядування в Україні”,</w:t>
      </w:r>
      <w:r w:rsidRPr="00621645">
        <w:rPr>
          <w:rFonts w:eastAsiaTheme="minorEastAsia"/>
          <w:bCs/>
          <w:sz w:val="28"/>
          <w:szCs w:val="28"/>
          <w:lang w:val="uk-UA"/>
        </w:rPr>
        <w:t xml:space="preserve"> </w:t>
      </w:r>
      <w:r w:rsidRPr="00621645">
        <w:rPr>
          <w:rFonts w:eastAsiaTheme="minorEastAsia"/>
          <w:sz w:val="28"/>
          <w:szCs w:val="28"/>
          <w:lang w:val="uk-UA"/>
        </w:rPr>
        <w:t xml:space="preserve">розглянувши лист фізичної особи – підприємця </w:t>
      </w:r>
      <w:proofErr w:type="spellStart"/>
      <w:r w:rsidRPr="00621645">
        <w:rPr>
          <w:rFonts w:eastAsiaTheme="minorEastAsia"/>
          <w:sz w:val="28"/>
          <w:szCs w:val="28"/>
          <w:lang w:val="uk-UA"/>
        </w:rPr>
        <w:t>Пйоси</w:t>
      </w:r>
      <w:proofErr w:type="spellEnd"/>
      <w:r w:rsidRPr="00621645">
        <w:rPr>
          <w:rFonts w:eastAsiaTheme="minorEastAsia"/>
          <w:sz w:val="28"/>
          <w:szCs w:val="28"/>
          <w:lang w:val="uk-UA"/>
        </w:rPr>
        <w:t xml:space="preserve"> В.М. № 1 від 04.06.2018 р., подані розрахунки та у зв’язку з зростанням цін на паливо та зміною рівня мінімальної заробітної плати виконавчий комітет </w:t>
      </w:r>
      <w:proofErr w:type="spellStart"/>
      <w:r w:rsidRPr="00621645">
        <w:rPr>
          <w:rFonts w:eastAsiaTheme="minorEastAsia"/>
          <w:sz w:val="28"/>
          <w:szCs w:val="28"/>
          <w:lang w:val="uk-UA"/>
        </w:rPr>
        <w:t>Перечинської</w:t>
      </w:r>
      <w:proofErr w:type="spellEnd"/>
      <w:r w:rsidRPr="00621645">
        <w:rPr>
          <w:rFonts w:eastAsiaTheme="minorEastAsia"/>
          <w:sz w:val="28"/>
          <w:szCs w:val="28"/>
          <w:lang w:val="uk-UA"/>
        </w:rPr>
        <w:t xml:space="preserve"> міської ради</w:t>
      </w:r>
    </w:p>
    <w:p w:rsidR="00621645" w:rsidRPr="00621645" w:rsidRDefault="00621645" w:rsidP="00621645">
      <w:pPr>
        <w:jc w:val="center"/>
        <w:rPr>
          <w:rFonts w:eastAsiaTheme="minorEastAsia"/>
          <w:b/>
          <w:sz w:val="28"/>
          <w:szCs w:val="28"/>
          <w:lang w:val="uk-UA"/>
        </w:rPr>
      </w:pPr>
    </w:p>
    <w:p w:rsidR="00621645" w:rsidRPr="00621645" w:rsidRDefault="00621645" w:rsidP="00621645">
      <w:pPr>
        <w:jc w:val="center"/>
        <w:rPr>
          <w:rFonts w:eastAsiaTheme="minorEastAsia"/>
          <w:b/>
          <w:bCs/>
          <w:sz w:val="28"/>
          <w:szCs w:val="28"/>
          <w:lang w:val="uk-UA"/>
        </w:rPr>
      </w:pPr>
      <w:r w:rsidRPr="00621645">
        <w:rPr>
          <w:rFonts w:eastAsiaTheme="minorEastAsia"/>
          <w:b/>
          <w:bCs/>
          <w:sz w:val="28"/>
          <w:szCs w:val="28"/>
          <w:lang w:val="uk-UA"/>
        </w:rPr>
        <w:t>В И Р І Ш И В :</w:t>
      </w:r>
    </w:p>
    <w:p w:rsidR="00621645" w:rsidRPr="00621645" w:rsidRDefault="00621645" w:rsidP="00621645">
      <w:pPr>
        <w:rPr>
          <w:rFonts w:eastAsiaTheme="minorEastAsia"/>
          <w:bCs/>
          <w:sz w:val="28"/>
          <w:szCs w:val="28"/>
          <w:lang w:val="uk-UA"/>
        </w:rPr>
      </w:pPr>
    </w:p>
    <w:p w:rsidR="00621645" w:rsidRPr="00621645" w:rsidRDefault="00621645" w:rsidP="00621645">
      <w:pPr>
        <w:numPr>
          <w:ilvl w:val="0"/>
          <w:numId w:val="17"/>
        </w:numPr>
        <w:spacing w:after="200" w:line="276" w:lineRule="auto"/>
        <w:jc w:val="both"/>
        <w:rPr>
          <w:rFonts w:eastAsiaTheme="minorEastAsia"/>
          <w:sz w:val="28"/>
          <w:szCs w:val="28"/>
          <w:lang w:val="uk-UA"/>
        </w:rPr>
      </w:pPr>
      <w:r w:rsidRPr="00621645">
        <w:rPr>
          <w:rFonts w:eastAsiaTheme="minorEastAsia"/>
          <w:sz w:val="28"/>
          <w:szCs w:val="28"/>
          <w:lang w:val="uk-UA"/>
        </w:rPr>
        <w:t xml:space="preserve">Затвердити ФОП </w:t>
      </w:r>
      <w:proofErr w:type="spellStart"/>
      <w:r w:rsidRPr="00621645">
        <w:rPr>
          <w:rFonts w:eastAsiaTheme="minorEastAsia"/>
          <w:sz w:val="28"/>
          <w:szCs w:val="28"/>
          <w:lang w:val="uk-UA"/>
        </w:rPr>
        <w:t>Пйоса</w:t>
      </w:r>
      <w:proofErr w:type="spellEnd"/>
      <w:r w:rsidRPr="00621645">
        <w:rPr>
          <w:rFonts w:eastAsiaTheme="minorEastAsia"/>
          <w:sz w:val="28"/>
          <w:szCs w:val="28"/>
          <w:lang w:val="uk-UA"/>
        </w:rPr>
        <w:t xml:space="preserve"> В.М. середній тариф на послуги по вивезенню твердих побутових відходів по селах </w:t>
      </w:r>
      <w:proofErr w:type="spellStart"/>
      <w:r w:rsidRPr="00621645">
        <w:rPr>
          <w:rFonts w:eastAsiaTheme="minorEastAsia"/>
          <w:sz w:val="28"/>
          <w:szCs w:val="28"/>
          <w:lang w:val="uk-UA"/>
        </w:rPr>
        <w:t>Сімер</w:t>
      </w:r>
      <w:proofErr w:type="spellEnd"/>
      <w:r w:rsidRPr="00621645">
        <w:rPr>
          <w:rFonts w:eastAsiaTheme="minorEastAsia"/>
          <w:sz w:val="28"/>
          <w:szCs w:val="28"/>
          <w:lang w:val="uk-UA"/>
        </w:rPr>
        <w:t xml:space="preserve">, </w:t>
      </w:r>
      <w:proofErr w:type="spellStart"/>
      <w:r w:rsidRPr="00621645">
        <w:rPr>
          <w:rFonts w:eastAsiaTheme="minorEastAsia"/>
          <w:sz w:val="28"/>
          <w:szCs w:val="28"/>
          <w:lang w:val="uk-UA"/>
        </w:rPr>
        <w:t>Ворочово</w:t>
      </w:r>
      <w:proofErr w:type="spellEnd"/>
      <w:r w:rsidRPr="00621645">
        <w:rPr>
          <w:rFonts w:eastAsiaTheme="minorEastAsia"/>
          <w:sz w:val="28"/>
          <w:szCs w:val="28"/>
          <w:lang w:val="uk-UA"/>
        </w:rPr>
        <w:t xml:space="preserve">, </w:t>
      </w:r>
      <w:proofErr w:type="spellStart"/>
      <w:r w:rsidRPr="00621645">
        <w:rPr>
          <w:rFonts w:eastAsiaTheme="minorEastAsia"/>
          <w:sz w:val="28"/>
          <w:szCs w:val="28"/>
          <w:lang w:val="uk-UA"/>
        </w:rPr>
        <w:t>Зарічово</w:t>
      </w:r>
      <w:proofErr w:type="spellEnd"/>
      <w:r w:rsidRPr="00621645">
        <w:rPr>
          <w:rFonts w:eastAsiaTheme="minorEastAsia"/>
          <w:sz w:val="28"/>
          <w:szCs w:val="28"/>
          <w:lang w:val="uk-UA"/>
        </w:rPr>
        <w:t xml:space="preserve">, </w:t>
      </w:r>
      <w:proofErr w:type="spellStart"/>
      <w:r w:rsidRPr="00621645">
        <w:rPr>
          <w:rFonts w:eastAsiaTheme="minorEastAsia"/>
          <w:sz w:val="28"/>
          <w:szCs w:val="28"/>
          <w:lang w:val="uk-UA"/>
        </w:rPr>
        <w:t>Сімерки</w:t>
      </w:r>
      <w:proofErr w:type="spellEnd"/>
      <w:r w:rsidRPr="00621645">
        <w:rPr>
          <w:rFonts w:eastAsiaTheme="minorEastAsia"/>
          <w:sz w:val="28"/>
          <w:szCs w:val="28"/>
          <w:lang w:val="uk-UA"/>
        </w:rPr>
        <w:t xml:space="preserve"> </w:t>
      </w:r>
      <w:proofErr w:type="spellStart"/>
      <w:r w:rsidRPr="00621645">
        <w:rPr>
          <w:rFonts w:eastAsiaTheme="minorEastAsia"/>
          <w:sz w:val="28"/>
          <w:szCs w:val="28"/>
          <w:lang w:val="uk-UA"/>
        </w:rPr>
        <w:t>Перечинської</w:t>
      </w:r>
      <w:proofErr w:type="spellEnd"/>
      <w:r w:rsidRPr="00621645">
        <w:rPr>
          <w:rFonts w:eastAsiaTheme="minorEastAsia"/>
          <w:sz w:val="28"/>
          <w:szCs w:val="28"/>
          <w:lang w:val="uk-UA"/>
        </w:rPr>
        <w:t xml:space="preserve"> ОТГ згідно додатку 1.</w:t>
      </w:r>
    </w:p>
    <w:p w:rsidR="00621645" w:rsidRPr="00621645" w:rsidRDefault="00621645" w:rsidP="00621645">
      <w:pPr>
        <w:numPr>
          <w:ilvl w:val="0"/>
          <w:numId w:val="17"/>
        </w:numPr>
        <w:spacing w:after="200" w:line="276" w:lineRule="auto"/>
        <w:jc w:val="both"/>
        <w:rPr>
          <w:rFonts w:eastAsiaTheme="minorEastAsia"/>
          <w:bCs/>
          <w:sz w:val="28"/>
          <w:szCs w:val="28"/>
          <w:lang w:val="uk-UA"/>
        </w:rPr>
      </w:pPr>
      <w:r w:rsidRPr="00621645">
        <w:rPr>
          <w:rFonts w:eastAsiaTheme="minorEastAsia"/>
          <w:sz w:val="28"/>
          <w:szCs w:val="28"/>
          <w:lang w:val="uk-UA"/>
        </w:rPr>
        <w:t xml:space="preserve">ФОП </w:t>
      </w:r>
      <w:proofErr w:type="spellStart"/>
      <w:r w:rsidRPr="00621645">
        <w:rPr>
          <w:rFonts w:eastAsiaTheme="minorEastAsia"/>
          <w:sz w:val="28"/>
          <w:szCs w:val="28"/>
          <w:lang w:val="uk-UA"/>
        </w:rPr>
        <w:t>Пйоса</w:t>
      </w:r>
      <w:proofErr w:type="spellEnd"/>
      <w:r w:rsidRPr="00621645">
        <w:rPr>
          <w:rFonts w:eastAsiaTheme="minorEastAsia"/>
          <w:sz w:val="28"/>
          <w:szCs w:val="28"/>
          <w:lang w:val="uk-UA"/>
        </w:rPr>
        <w:t xml:space="preserve"> В.М.  разом із в.о. </w:t>
      </w:r>
      <w:proofErr w:type="spellStart"/>
      <w:r w:rsidRPr="00621645">
        <w:rPr>
          <w:rFonts w:eastAsiaTheme="minorEastAsia"/>
          <w:sz w:val="28"/>
          <w:szCs w:val="28"/>
          <w:lang w:val="uk-UA"/>
        </w:rPr>
        <w:t>старост</w:t>
      </w:r>
      <w:proofErr w:type="spellEnd"/>
      <w:r w:rsidRPr="00621645">
        <w:rPr>
          <w:rFonts w:eastAsiaTheme="minorEastAsia"/>
          <w:sz w:val="28"/>
          <w:szCs w:val="28"/>
          <w:lang w:val="uk-UA"/>
        </w:rPr>
        <w:t xml:space="preserve"> сіл </w:t>
      </w:r>
      <w:proofErr w:type="spellStart"/>
      <w:r w:rsidRPr="00621645">
        <w:rPr>
          <w:rFonts w:eastAsiaTheme="minorEastAsia"/>
          <w:sz w:val="28"/>
          <w:szCs w:val="28"/>
          <w:lang w:val="uk-UA"/>
        </w:rPr>
        <w:t>Сімер</w:t>
      </w:r>
      <w:proofErr w:type="spellEnd"/>
      <w:r w:rsidRPr="00621645">
        <w:rPr>
          <w:rFonts w:eastAsiaTheme="minorEastAsia"/>
          <w:sz w:val="28"/>
          <w:szCs w:val="28"/>
          <w:lang w:val="uk-UA"/>
        </w:rPr>
        <w:t xml:space="preserve">, </w:t>
      </w:r>
      <w:proofErr w:type="spellStart"/>
      <w:r w:rsidRPr="00621645">
        <w:rPr>
          <w:rFonts w:eastAsiaTheme="minorEastAsia"/>
          <w:sz w:val="28"/>
          <w:szCs w:val="28"/>
          <w:lang w:val="uk-UA"/>
        </w:rPr>
        <w:t>Сімерки</w:t>
      </w:r>
      <w:proofErr w:type="spellEnd"/>
      <w:r w:rsidRPr="00621645">
        <w:rPr>
          <w:rFonts w:eastAsiaTheme="minorEastAsia"/>
          <w:sz w:val="28"/>
          <w:szCs w:val="28"/>
          <w:lang w:val="uk-UA"/>
        </w:rPr>
        <w:t xml:space="preserve">, </w:t>
      </w:r>
      <w:proofErr w:type="spellStart"/>
      <w:r w:rsidRPr="00621645">
        <w:rPr>
          <w:rFonts w:eastAsiaTheme="minorEastAsia"/>
          <w:sz w:val="28"/>
          <w:szCs w:val="28"/>
          <w:lang w:val="uk-UA"/>
        </w:rPr>
        <w:t>Зарічово</w:t>
      </w:r>
      <w:proofErr w:type="spellEnd"/>
      <w:r w:rsidRPr="00621645">
        <w:rPr>
          <w:rFonts w:eastAsiaTheme="minorEastAsia"/>
          <w:sz w:val="28"/>
          <w:szCs w:val="28"/>
          <w:lang w:val="uk-UA"/>
        </w:rPr>
        <w:t xml:space="preserve">, </w:t>
      </w:r>
      <w:proofErr w:type="spellStart"/>
      <w:r w:rsidRPr="00621645">
        <w:rPr>
          <w:rFonts w:eastAsiaTheme="minorEastAsia"/>
          <w:sz w:val="28"/>
          <w:szCs w:val="28"/>
          <w:lang w:val="uk-UA"/>
        </w:rPr>
        <w:t>Ворочово</w:t>
      </w:r>
      <w:proofErr w:type="spellEnd"/>
      <w:r w:rsidRPr="00621645">
        <w:rPr>
          <w:rFonts w:eastAsiaTheme="minorEastAsia"/>
          <w:sz w:val="28"/>
          <w:szCs w:val="28"/>
          <w:lang w:val="uk-UA"/>
        </w:rPr>
        <w:t xml:space="preserve"> активізувати роботу по заключенню договорів на збір та вивіз твердих побутових відходів серед населення.</w:t>
      </w:r>
    </w:p>
    <w:p w:rsidR="00621645" w:rsidRPr="00621645" w:rsidRDefault="00621645" w:rsidP="00621645">
      <w:pPr>
        <w:jc w:val="both"/>
        <w:rPr>
          <w:rFonts w:eastAsiaTheme="minorEastAsia"/>
          <w:sz w:val="28"/>
          <w:szCs w:val="28"/>
          <w:lang w:val="uk-UA"/>
        </w:rPr>
      </w:pPr>
      <w:r w:rsidRPr="00621645">
        <w:rPr>
          <w:rFonts w:eastAsiaTheme="minorEastAsia"/>
          <w:sz w:val="28"/>
          <w:szCs w:val="28"/>
          <w:lang w:val="uk-UA"/>
        </w:rPr>
        <w:t xml:space="preserve"> </w:t>
      </w:r>
      <w:r w:rsidRPr="00621645">
        <w:rPr>
          <w:rFonts w:eastAsiaTheme="minorEastAsia"/>
          <w:b/>
          <w:sz w:val="28"/>
          <w:szCs w:val="28"/>
          <w:lang w:val="uk-UA"/>
        </w:rPr>
        <w:t xml:space="preserve">3. </w:t>
      </w:r>
      <w:r w:rsidRPr="00621645">
        <w:rPr>
          <w:rFonts w:eastAsiaTheme="minorEastAsia"/>
          <w:sz w:val="28"/>
          <w:szCs w:val="28"/>
          <w:lang w:val="uk-UA"/>
        </w:rPr>
        <w:t xml:space="preserve"> Контроль за виконанням даного рішення покласти на заступника міського голови з питань діяльності виконавчих органів </w:t>
      </w:r>
      <w:proofErr w:type="spellStart"/>
      <w:r w:rsidRPr="00621645">
        <w:rPr>
          <w:rFonts w:eastAsiaTheme="minorEastAsia"/>
          <w:sz w:val="28"/>
          <w:szCs w:val="28"/>
          <w:lang w:val="uk-UA"/>
        </w:rPr>
        <w:t>Крижановську</w:t>
      </w:r>
      <w:proofErr w:type="spellEnd"/>
      <w:r w:rsidRPr="00621645">
        <w:rPr>
          <w:rFonts w:eastAsiaTheme="minorEastAsia"/>
          <w:sz w:val="28"/>
          <w:szCs w:val="28"/>
          <w:lang w:val="uk-UA"/>
        </w:rPr>
        <w:t xml:space="preserve"> Л.Ю. та на спеціаліста з питань житлово – комунального господарства С.М. Бабич.</w:t>
      </w:r>
    </w:p>
    <w:p w:rsidR="00621645" w:rsidRPr="00621645" w:rsidRDefault="00621645" w:rsidP="00621645">
      <w:pPr>
        <w:rPr>
          <w:rFonts w:eastAsiaTheme="minorEastAsia"/>
          <w:sz w:val="28"/>
          <w:szCs w:val="28"/>
          <w:lang w:val="uk-UA"/>
        </w:rPr>
      </w:pPr>
    </w:p>
    <w:p w:rsidR="00621645" w:rsidRPr="00621645" w:rsidRDefault="00621645" w:rsidP="00621645">
      <w:pPr>
        <w:rPr>
          <w:rFonts w:eastAsiaTheme="minorEastAsia"/>
          <w:sz w:val="28"/>
          <w:szCs w:val="28"/>
          <w:lang w:val="uk-UA"/>
        </w:rPr>
      </w:pPr>
    </w:p>
    <w:p w:rsidR="00621645" w:rsidRPr="00621645" w:rsidRDefault="00621645" w:rsidP="00621645">
      <w:pPr>
        <w:rPr>
          <w:rFonts w:eastAsiaTheme="minorEastAsia"/>
          <w:sz w:val="28"/>
          <w:szCs w:val="28"/>
          <w:lang w:val="uk-UA"/>
        </w:rPr>
      </w:pPr>
    </w:p>
    <w:p w:rsidR="00621645" w:rsidRPr="00621645" w:rsidRDefault="00621645" w:rsidP="00621645">
      <w:pPr>
        <w:rPr>
          <w:rFonts w:eastAsiaTheme="minorEastAsia"/>
          <w:b/>
          <w:sz w:val="28"/>
          <w:szCs w:val="28"/>
          <w:lang w:val="uk-UA"/>
        </w:rPr>
      </w:pPr>
    </w:p>
    <w:p w:rsidR="00621645" w:rsidRPr="00621645" w:rsidRDefault="00621645" w:rsidP="00621645">
      <w:pPr>
        <w:rPr>
          <w:rFonts w:eastAsiaTheme="minorEastAsia"/>
          <w:b/>
          <w:sz w:val="28"/>
          <w:szCs w:val="28"/>
          <w:lang w:val="uk-UA"/>
        </w:rPr>
      </w:pPr>
    </w:p>
    <w:p w:rsidR="00621645" w:rsidRPr="00621645" w:rsidRDefault="00621645" w:rsidP="00621645">
      <w:pPr>
        <w:rPr>
          <w:rFonts w:eastAsiaTheme="minorEastAsia"/>
          <w:b/>
          <w:bCs/>
          <w:sz w:val="28"/>
          <w:szCs w:val="28"/>
          <w:lang w:val="uk-UA"/>
        </w:rPr>
      </w:pPr>
      <w:r w:rsidRPr="00621645">
        <w:rPr>
          <w:rFonts w:eastAsiaTheme="minorEastAsia"/>
          <w:b/>
          <w:sz w:val="28"/>
          <w:szCs w:val="28"/>
          <w:lang w:val="uk-UA"/>
        </w:rPr>
        <w:t xml:space="preserve">Міський голова                                                                    І.М. </w:t>
      </w:r>
      <w:proofErr w:type="spellStart"/>
      <w:r w:rsidRPr="00621645">
        <w:rPr>
          <w:rFonts w:eastAsiaTheme="minorEastAsia"/>
          <w:b/>
          <w:sz w:val="28"/>
          <w:szCs w:val="28"/>
          <w:lang w:val="uk-UA"/>
        </w:rPr>
        <w:t>Погоріляк</w:t>
      </w:r>
      <w:proofErr w:type="spellEnd"/>
    </w:p>
    <w:p w:rsidR="00621645" w:rsidRPr="00621645" w:rsidRDefault="00621645" w:rsidP="00621645">
      <w:pPr>
        <w:rPr>
          <w:rFonts w:eastAsiaTheme="minorEastAsia"/>
          <w:bCs/>
          <w:sz w:val="28"/>
          <w:szCs w:val="28"/>
          <w:lang w:val="uk-UA"/>
        </w:rPr>
      </w:pPr>
    </w:p>
    <w:p w:rsidR="00621645" w:rsidRPr="00621645" w:rsidRDefault="00621645" w:rsidP="00621645">
      <w:pPr>
        <w:rPr>
          <w:rFonts w:eastAsiaTheme="minorEastAsia"/>
          <w:bCs/>
          <w:sz w:val="28"/>
          <w:szCs w:val="28"/>
          <w:lang w:val="uk-UA"/>
        </w:rPr>
      </w:pPr>
    </w:p>
    <w:p w:rsidR="00621645" w:rsidRPr="00621645" w:rsidRDefault="00621645" w:rsidP="00621645">
      <w:pPr>
        <w:rPr>
          <w:rFonts w:eastAsiaTheme="minorEastAsia"/>
          <w:b/>
          <w:sz w:val="28"/>
          <w:szCs w:val="22"/>
          <w:lang w:val="uk-UA"/>
        </w:rPr>
      </w:pPr>
    </w:p>
    <w:p w:rsidR="00621645" w:rsidRPr="00621645" w:rsidRDefault="00621645" w:rsidP="00621645">
      <w:pPr>
        <w:rPr>
          <w:rFonts w:eastAsiaTheme="minorEastAsia"/>
          <w:b/>
          <w:sz w:val="28"/>
          <w:szCs w:val="22"/>
          <w:lang w:val="uk-UA"/>
        </w:rPr>
      </w:pPr>
    </w:p>
    <w:p w:rsidR="00621645" w:rsidRPr="00621645" w:rsidRDefault="00621645" w:rsidP="00621645">
      <w:pPr>
        <w:jc w:val="right"/>
        <w:rPr>
          <w:rFonts w:eastAsiaTheme="minorEastAsia"/>
          <w:b/>
          <w:sz w:val="28"/>
          <w:szCs w:val="22"/>
          <w:lang w:val="uk-UA"/>
        </w:rPr>
      </w:pPr>
      <w:r w:rsidRPr="00621645">
        <w:rPr>
          <w:rFonts w:eastAsiaTheme="minorEastAsia"/>
          <w:b/>
          <w:sz w:val="28"/>
          <w:szCs w:val="22"/>
          <w:lang w:val="uk-UA"/>
        </w:rPr>
        <w:t>Додаток № 1</w:t>
      </w:r>
    </w:p>
    <w:p w:rsidR="00621645" w:rsidRPr="00621645" w:rsidRDefault="00621645" w:rsidP="00621645">
      <w:pPr>
        <w:jc w:val="right"/>
        <w:rPr>
          <w:rFonts w:eastAsiaTheme="minorEastAsia"/>
          <w:b/>
          <w:sz w:val="28"/>
          <w:szCs w:val="22"/>
          <w:lang w:val="uk-UA"/>
        </w:rPr>
      </w:pPr>
      <w:r w:rsidRPr="00621645">
        <w:rPr>
          <w:rFonts w:eastAsiaTheme="minorEastAsia"/>
          <w:b/>
          <w:sz w:val="28"/>
          <w:szCs w:val="22"/>
          <w:lang w:val="uk-UA"/>
        </w:rPr>
        <w:t xml:space="preserve"> до рішення виконавчого комітету</w:t>
      </w:r>
    </w:p>
    <w:p w:rsidR="00621645" w:rsidRPr="00621645" w:rsidRDefault="00621645" w:rsidP="00621645">
      <w:pPr>
        <w:jc w:val="right"/>
        <w:rPr>
          <w:rFonts w:eastAsiaTheme="minorEastAsia"/>
          <w:b/>
          <w:sz w:val="28"/>
          <w:szCs w:val="22"/>
          <w:lang w:val="uk-UA"/>
        </w:rPr>
      </w:pPr>
      <w:r w:rsidRPr="00621645">
        <w:rPr>
          <w:rFonts w:eastAsiaTheme="minorEastAsia"/>
          <w:b/>
          <w:sz w:val="28"/>
          <w:szCs w:val="22"/>
          <w:lang w:val="uk-UA"/>
        </w:rPr>
        <w:t>від 21.06.2018 року № 104</w:t>
      </w:r>
    </w:p>
    <w:p w:rsidR="00621645" w:rsidRPr="00621645" w:rsidRDefault="00621645" w:rsidP="00621645">
      <w:pPr>
        <w:spacing w:after="200" w:line="276" w:lineRule="auto"/>
        <w:jc w:val="center"/>
        <w:rPr>
          <w:rFonts w:asciiTheme="minorHAnsi" w:eastAsiaTheme="minorEastAsia" w:hAnsiTheme="minorHAnsi" w:cstheme="minorBidi"/>
          <w:b/>
          <w:sz w:val="22"/>
          <w:szCs w:val="22"/>
          <w:lang w:val="uk-UA"/>
        </w:rPr>
      </w:pPr>
    </w:p>
    <w:p w:rsidR="00621645" w:rsidRPr="00621645" w:rsidRDefault="00621645" w:rsidP="00621645">
      <w:pPr>
        <w:spacing w:after="200" w:line="276" w:lineRule="auto"/>
        <w:jc w:val="center"/>
        <w:rPr>
          <w:rFonts w:eastAsiaTheme="minorEastAsia"/>
          <w:sz w:val="28"/>
          <w:szCs w:val="28"/>
          <w:lang w:val="uk-UA"/>
        </w:rPr>
      </w:pPr>
    </w:p>
    <w:p w:rsidR="00621645" w:rsidRPr="00621645" w:rsidRDefault="00621645" w:rsidP="00621645">
      <w:pPr>
        <w:spacing w:after="200" w:line="276" w:lineRule="auto"/>
        <w:jc w:val="center"/>
        <w:rPr>
          <w:rFonts w:eastAsiaTheme="minorEastAsia"/>
          <w:b/>
          <w:sz w:val="28"/>
          <w:szCs w:val="28"/>
          <w:lang w:val="uk-UA"/>
        </w:rPr>
      </w:pPr>
      <w:r w:rsidRPr="00621645">
        <w:rPr>
          <w:rFonts w:eastAsiaTheme="minorEastAsia"/>
          <w:b/>
          <w:sz w:val="28"/>
          <w:szCs w:val="28"/>
          <w:lang w:val="uk-UA"/>
        </w:rPr>
        <w:t>ЗВЕДЕНА ТАБЛИЦЯ   ТАРИФУ НА  ЗБІР  ВИВЕЗЕННЯ   ТА    УТИЛІЗАЦІЮ ТПВ</w:t>
      </w:r>
    </w:p>
    <w:tbl>
      <w:tblPr>
        <w:tblW w:w="116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4"/>
        <w:gridCol w:w="2127"/>
        <w:gridCol w:w="2268"/>
        <w:gridCol w:w="1417"/>
        <w:gridCol w:w="1134"/>
        <w:gridCol w:w="2197"/>
      </w:tblGrid>
      <w:tr w:rsidR="00621645" w:rsidRPr="00621645" w:rsidTr="00C10FE2">
        <w:trPr>
          <w:gridAfter w:val="1"/>
          <w:wAfter w:w="2197" w:type="dxa"/>
        </w:trPr>
        <w:tc>
          <w:tcPr>
            <w:tcW w:w="567" w:type="dxa"/>
          </w:tcPr>
          <w:p w:rsidR="00621645" w:rsidRPr="00621645" w:rsidRDefault="00621645" w:rsidP="00621645">
            <w:pPr>
              <w:spacing w:after="200" w:line="276" w:lineRule="auto"/>
              <w:jc w:val="center"/>
              <w:rPr>
                <w:rFonts w:eastAsiaTheme="minorEastAsia"/>
                <w:sz w:val="28"/>
                <w:szCs w:val="28"/>
                <w:lang w:val="uk-UA"/>
              </w:rPr>
            </w:pPr>
          </w:p>
        </w:tc>
        <w:tc>
          <w:tcPr>
            <w:tcW w:w="1984" w:type="dxa"/>
          </w:tcPr>
          <w:p w:rsidR="00621645" w:rsidRPr="00621645" w:rsidRDefault="00621645" w:rsidP="00621645">
            <w:pPr>
              <w:spacing w:after="200" w:line="276" w:lineRule="auto"/>
              <w:jc w:val="center"/>
              <w:rPr>
                <w:rFonts w:eastAsiaTheme="minorEastAsia"/>
                <w:sz w:val="28"/>
                <w:szCs w:val="28"/>
                <w:lang w:val="uk-UA"/>
              </w:rPr>
            </w:pPr>
          </w:p>
        </w:tc>
        <w:tc>
          <w:tcPr>
            <w:tcW w:w="2127" w:type="dxa"/>
          </w:tcPr>
          <w:p w:rsidR="00621645" w:rsidRPr="00621645" w:rsidRDefault="00621645" w:rsidP="00621645">
            <w:pPr>
              <w:spacing w:after="200" w:line="276" w:lineRule="auto"/>
              <w:jc w:val="center"/>
              <w:rPr>
                <w:rFonts w:eastAsiaTheme="minorEastAsia"/>
                <w:b/>
                <w:szCs w:val="28"/>
                <w:lang w:val="uk-UA"/>
              </w:rPr>
            </w:pPr>
            <w:r w:rsidRPr="00621645">
              <w:rPr>
                <w:rFonts w:eastAsiaTheme="minorEastAsia"/>
                <w:b/>
                <w:szCs w:val="28"/>
                <w:lang w:val="uk-UA"/>
              </w:rPr>
              <w:t xml:space="preserve">Тариф  на 1 мешканця в місяць       </w:t>
            </w:r>
          </w:p>
          <w:p w:rsidR="00621645" w:rsidRPr="00621645" w:rsidRDefault="00621645" w:rsidP="00621645">
            <w:pPr>
              <w:spacing w:after="200" w:line="276" w:lineRule="auto"/>
              <w:jc w:val="center"/>
              <w:rPr>
                <w:rFonts w:eastAsiaTheme="minorEastAsia"/>
                <w:b/>
                <w:szCs w:val="28"/>
                <w:lang w:val="uk-UA"/>
              </w:rPr>
            </w:pPr>
            <w:r w:rsidRPr="00621645">
              <w:rPr>
                <w:rFonts w:eastAsiaTheme="minorEastAsia"/>
                <w:b/>
                <w:szCs w:val="28"/>
                <w:lang w:val="uk-UA"/>
              </w:rPr>
              <w:t xml:space="preserve"> (грн.)</w:t>
            </w:r>
          </w:p>
          <w:p w:rsidR="00621645" w:rsidRPr="00621645" w:rsidRDefault="00621645" w:rsidP="00621645">
            <w:pPr>
              <w:spacing w:after="200" w:line="276" w:lineRule="auto"/>
              <w:jc w:val="center"/>
              <w:rPr>
                <w:rFonts w:eastAsiaTheme="minorEastAsia"/>
                <w:b/>
                <w:szCs w:val="28"/>
                <w:lang w:val="uk-UA"/>
              </w:rPr>
            </w:pPr>
          </w:p>
        </w:tc>
        <w:tc>
          <w:tcPr>
            <w:tcW w:w="2268" w:type="dxa"/>
          </w:tcPr>
          <w:p w:rsidR="00621645" w:rsidRPr="00621645" w:rsidRDefault="00621645" w:rsidP="00621645">
            <w:pPr>
              <w:spacing w:after="200" w:line="276" w:lineRule="auto"/>
              <w:jc w:val="center"/>
              <w:rPr>
                <w:rFonts w:eastAsiaTheme="minorEastAsia"/>
                <w:b/>
                <w:szCs w:val="28"/>
                <w:lang w:val="uk-UA"/>
              </w:rPr>
            </w:pPr>
            <w:r w:rsidRPr="00621645">
              <w:rPr>
                <w:rFonts w:eastAsiaTheme="minorEastAsia"/>
                <w:b/>
                <w:szCs w:val="28"/>
                <w:lang w:val="uk-UA"/>
              </w:rPr>
              <w:t xml:space="preserve">Тариф на </w:t>
            </w:r>
            <w:proofErr w:type="spellStart"/>
            <w:r w:rsidRPr="00621645">
              <w:rPr>
                <w:rFonts w:eastAsiaTheme="minorEastAsia"/>
                <w:b/>
                <w:szCs w:val="28"/>
                <w:lang w:val="uk-UA"/>
              </w:rPr>
              <w:t>дворогосподарст</w:t>
            </w:r>
            <w:proofErr w:type="spellEnd"/>
            <w:r w:rsidRPr="00621645">
              <w:rPr>
                <w:rFonts w:eastAsiaTheme="minorEastAsia"/>
                <w:b/>
                <w:szCs w:val="28"/>
                <w:lang w:val="uk-UA"/>
              </w:rPr>
              <w:t xml:space="preserve"> -во в місяць  (грн.)</w:t>
            </w:r>
          </w:p>
        </w:tc>
        <w:tc>
          <w:tcPr>
            <w:tcW w:w="1417" w:type="dxa"/>
          </w:tcPr>
          <w:p w:rsidR="00621645" w:rsidRPr="00621645" w:rsidRDefault="00621645" w:rsidP="00621645">
            <w:pPr>
              <w:spacing w:after="200" w:line="276" w:lineRule="auto"/>
              <w:jc w:val="center"/>
              <w:rPr>
                <w:rFonts w:eastAsiaTheme="minorEastAsia"/>
                <w:b/>
                <w:szCs w:val="28"/>
                <w:lang w:val="uk-UA"/>
              </w:rPr>
            </w:pPr>
            <w:r w:rsidRPr="00621645">
              <w:rPr>
                <w:rFonts w:eastAsiaTheme="minorEastAsia"/>
                <w:b/>
                <w:szCs w:val="28"/>
                <w:lang w:val="uk-UA"/>
              </w:rPr>
              <w:t>Бюджетні організації за 1м3</w:t>
            </w:r>
          </w:p>
        </w:tc>
        <w:tc>
          <w:tcPr>
            <w:tcW w:w="1134" w:type="dxa"/>
          </w:tcPr>
          <w:p w:rsidR="00621645" w:rsidRPr="00621645" w:rsidRDefault="00621645" w:rsidP="00621645">
            <w:pPr>
              <w:spacing w:after="200" w:line="276" w:lineRule="auto"/>
              <w:jc w:val="center"/>
              <w:rPr>
                <w:rFonts w:eastAsiaTheme="minorEastAsia"/>
                <w:b/>
                <w:szCs w:val="28"/>
                <w:lang w:val="uk-UA"/>
              </w:rPr>
            </w:pPr>
            <w:r w:rsidRPr="00621645">
              <w:rPr>
                <w:rFonts w:eastAsiaTheme="minorEastAsia"/>
                <w:b/>
                <w:szCs w:val="28"/>
                <w:lang w:val="uk-UA"/>
              </w:rPr>
              <w:t>Інші споживачі</w:t>
            </w:r>
          </w:p>
          <w:p w:rsidR="00621645" w:rsidRPr="00621645" w:rsidRDefault="00621645" w:rsidP="00621645">
            <w:pPr>
              <w:spacing w:after="200" w:line="276" w:lineRule="auto"/>
              <w:jc w:val="center"/>
              <w:rPr>
                <w:rFonts w:eastAsiaTheme="minorEastAsia"/>
                <w:b/>
                <w:szCs w:val="28"/>
                <w:lang w:val="uk-UA"/>
              </w:rPr>
            </w:pPr>
            <w:r w:rsidRPr="00621645">
              <w:rPr>
                <w:rFonts w:eastAsiaTheme="minorEastAsia"/>
                <w:b/>
                <w:szCs w:val="28"/>
                <w:lang w:val="uk-UA"/>
              </w:rPr>
              <w:t>За 1м3</w:t>
            </w:r>
          </w:p>
        </w:tc>
      </w:tr>
      <w:tr w:rsidR="00621645" w:rsidRPr="00621645" w:rsidTr="00C10FE2">
        <w:trPr>
          <w:gridAfter w:val="1"/>
          <w:wAfter w:w="2197" w:type="dxa"/>
          <w:trHeight w:val="530"/>
        </w:trPr>
        <w:tc>
          <w:tcPr>
            <w:tcW w:w="567" w:type="dxa"/>
          </w:tcPr>
          <w:p w:rsidR="00621645" w:rsidRPr="00621645" w:rsidRDefault="00621645" w:rsidP="00621645">
            <w:pPr>
              <w:spacing w:after="200" w:line="276" w:lineRule="auto"/>
              <w:jc w:val="center"/>
              <w:rPr>
                <w:rFonts w:eastAsiaTheme="minorEastAsia"/>
                <w:sz w:val="28"/>
                <w:szCs w:val="28"/>
                <w:lang w:val="uk-UA"/>
              </w:rPr>
            </w:pPr>
            <w:r w:rsidRPr="00621645">
              <w:rPr>
                <w:rFonts w:eastAsiaTheme="minorEastAsia"/>
                <w:sz w:val="28"/>
                <w:szCs w:val="28"/>
                <w:lang w:val="uk-UA"/>
              </w:rPr>
              <w:t>1</w:t>
            </w:r>
          </w:p>
        </w:tc>
        <w:tc>
          <w:tcPr>
            <w:tcW w:w="1984" w:type="dxa"/>
          </w:tcPr>
          <w:p w:rsidR="00621645" w:rsidRPr="00621645" w:rsidRDefault="00621645" w:rsidP="00621645">
            <w:pPr>
              <w:spacing w:after="200" w:line="276" w:lineRule="auto"/>
              <w:rPr>
                <w:rFonts w:eastAsiaTheme="minorEastAsia"/>
                <w:sz w:val="28"/>
                <w:szCs w:val="28"/>
                <w:lang w:val="uk-UA"/>
              </w:rPr>
            </w:pPr>
            <w:proofErr w:type="spellStart"/>
            <w:r w:rsidRPr="00621645">
              <w:rPr>
                <w:rFonts w:eastAsiaTheme="minorEastAsia"/>
                <w:sz w:val="28"/>
                <w:szCs w:val="28"/>
                <w:lang w:val="uk-UA"/>
              </w:rPr>
              <w:t>с.Сімерки</w:t>
            </w:r>
            <w:proofErr w:type="spellEnd"/>
          </w:p>
        </w:tc>
        <w:tc>
          <w:tcPr>
            <w:tcW w:w="2127" w:type="dxa"/>
          </w:tcPr>
          <w:p w:rsidR="00621645" w:rsidRPr="00621645" w:rsidRDefault="00621645" w:rsidP="00621645">
            <w:pPr>
              <w:spacing w:after="200" w:line="276" w:lineRule="auto"/>
              <w:jc w:val="center"/>
              <w:rPr>
                <w:rFonts w:eastAsiaTheme="minorEastAsia"/>
                <w:sz w:val="28"/>
                <w:szCs w:val="28"/>
                <w:lang w:val="uk-UA"/>
              </w:rPr>
            </w:pPr>
            <w:r w:rsidRPr="00621645">
              <w:rPr>
                <w:rFonts w:eastAsiaTheme="minorEastAsia"/>
                <w:sz w:val="28"/>
                <w:szCs w:val="28"/>
                <w:lang w:val="uk-UA"/>
              </w:rPr>
              <w:t>24,15</w:t>
            </w:r>
          </w:p>
        </w:tc>
        <w:tc>
          <w:tcPr>
            <w:tcW w:w="2268" w:type="dxa"/>
          </w:tcPr>
          <w:p w:rsidR="00621645" w:rsidRPr="00621645" w:rsidRDefault="00621645" w:rsidP="00621645">
            <w:pPr>
              <w:spacing w:after="200" w:line="276" w:lineRule="auto"/>
              <w:jc w:val="center"/>
              <w:rPr>
                <w:rFonts w:eastAsiaTheme="minorEastAsia"/>
                <w:sz w:val="28"/>
                <w:szCs w:val="28"/>
                <w:lang w:val="uk-UA"/>
              </w:rPr>
            </w:pPr>
            <w:r w:rsidRPr="00621645">
              <w:rPr>
                <w:rFonts w:eastAsiaTheme="minorEastAsia"/>
                <w:sz w:val="28"/>
                <w:szCs w:val="28"/>
                <w:lang w:val="uk-UA"/>
              </w:rPr>
              <w:t>82,11</w:t>
            </w:r>
          </w:p>
        </w:tc>
        <w:tc>
          <w:tcPr>
            <w:tcW w:w="1417" w:type="dxa"/>
          </w:tcPr>
          <w:p w:rsidR="00621645" w:rsidRPr="00621645" w:rsidRDefault="00621645" w:rsidP="00621645">
            <w:pPr>
              <w:spacing w:after="200" w:line="276" w:lineRule="auto"/>
              <w:jc w:val="center"/>
              <w:rPr>
                <w:rFonts w:eastAsiaTheme="minorEastAsia"/>
                <w:sz w:val="28"/>
                <w:szCs w:val="28"/>
                <w:lang w:val="uk-UA"/>
              </w:rPr>
            </w:pPr>
            <w:r w:rsidRPr="00621645">
              <w:rPr>
                <w:rFonts w:eastAsiaTheme="minorEastAsia"/>
                <w:sz w:val="28"/>
                <w:szCs w:val="28"/>
                <w:lang w:val="uk-UA"/>
              </w:rPr>
              <w:t>235,14</w:t>
            </w:r>
          </w:p>
        </w:tc>
        <w:tc>
          <w:tcPr>
            <w:tcW w:w="1134" w:type="dxa"/>
          </w:tcPr>
          <w:p w:rsidR="00621645" w:rsidRPr="00621645" w:rsidRDefault="00621645" w:rsidP="00621645">
            <w:pPr>
              <w:spacing w:after="200" w:line="276" w:lineRule="auto"/>
              <w:jc w:val="center"/>
              <w:rPr>
                <w:rFonts w:eastAsiaTheme="minorEastAsia"/>
                <w:sz w:val="28"/>
                <w:szCs w:val="28"/>
                <w:lang w:val="uk-UA"/>
              </w:rPr>
            </w:pPr>
            <w:r w:rsidRPr="00621645">
              <w:rPr>
                <w:rFonts w:eastAsiaTheme="minorEastAsia"/>
                <w:sz w:val="28"/>
                <w:szCs w:val="28"/>
                <w:lang w:val="uk-UA"/>
              </w:rPr>
              <w:t>235,14</w:t>
            </w:r>
          </w:p>
        </w:tc>
      </w:tr>
      <w:tr w:rsidR="00621645" w:rsidRPr="00621645" w:rsidTr="00C10FE2">
        <w:trPr>
          <w:gridAfter w:val="1"/>
          <w:wAfter w:w="2197" w:type="dxa"/>
          <w:trHeight w:val="567"/>
        </w:trPr>
        <w:tc>
          <w:tcPr>
            <w:tcW w:w="567" w:type="dxa"/>
          </w:tcPr>
          <w:p w:rsidR="00621645" w:rsidRPr="00621645" w:rsidRDefault="00621645" w:rsidP="00621645">
            <w:pPr>
              <w:spacing w:after="200" w:line="276" w:lineRule="auto"/>
              <w:jc w:val="center"/>
              <w:rPr>
                <w:rFonts w:eastAsiaTheme="minorEastAsia"/>
                <w:sz w:val="28"/>
                <w:szCs w:val="28"/>
                <w:lang w:val="uk-UA"/>
              </w:rPr>
            </w:pPr>
            <w:r w:rsidRPr="00621645">
              <w:rPr>
                <w:rFonts w:eastAsiaTheme="minorEastAsia"/>
                <w:sz w:val="28"/>
                <w:szCs w:val="28"/>
                <w:lang w:val="uk-UA"/>
              </w:rPr>
              <w:t>2</w:t>
            </w:r>
          </w:p>
        </w:tc>
        <w:tc>
          <w:tcPr>
            <w:tcW w:w="1984" w:type="dxa"/>
          </w:tcPr>
          <w:p w:rsidR="00621645" w:rsidRPr="00621645" w:rsidRDefault="00621645" w:rsidP="00621645">
            <w:pPr>
              <w:spacing w:after="200" w:line="276" w:lineRule="auto"/>
              <w:rPr>
                <w:rFonts w:eastAsiaTheme="minorEastAsia"/>
                <w:sz w:val="28"/>
                <w:szCs w:val="28"/>
                <w:lang w:val="uk-UA"/>
              </w:rPr>
            </w:pPr>
            <w:proofErr w:type="spellStart"/>
            <w:r w:rsidRPr="00621645">
              <w:rPr>
                <w:rFonts w:eastAsiaTheme="minorEastAsia"/>
                <w:sz w:val="28"/>
                <w:szCs w:val="28"/>
                <w:lang w:val="uk-UA"/>
              </w:rPr>
              <w:t>с.Ворочево</w:t>
            </w:r>
            <w:proofErr w:type="spellEnd"/>
          </w:p>
        </w:tc>
        <w:tc>
          <w:tcPr>
            <w:tcW w:w="2127" w:type="dxa"/>
          </w:tcPr>
          <w:p w:rsidR="00621645" w:rsidRPr="00621645" w:rsidRDefault="00621645" w:rsidP="00621645">
            <w:pPr>
              <w:spacing w:after="200" w:line="276" w:lineRule="auto"/>
              <w:jc w:val="center"/>
              <w:rPr>
                <w:rFonts w:eastAsiaTheme="minorEastAsia"/>
                <w:sz w:val="28"/>
                <w:szCs w:val="28"/>
                <w:lang w:val="uk-UA"/>
              </w:rPr>
            </w:pPr>
            <w:r w:rsidRPr="00621645">
              <w:rPr>
                <w:rFonts w:eastAsiaTheme="minorEastAsia"/>
                <w:sz w:val="28"/>
                <w:szCs w:val="28"/>
                <w:lang w:val="uk-UA"/>
              </w:rPr>
              <w:t>28,26</w:t>
            </w:r>
          </w:p>
        </w:tc>
        <w:tc>
          <w:tcPr>
            <w:tcW w:w="2268" w:type="dxa"/>
          </w:tcPr>
          <w:p w:rsidR="00621645" w:rsidRPr="00621645" w:rsidRDefault="00621645" w:rsidP="00621645">
            <w:pPr>
              <w:spacing w:after="200" w:line="276" w:lineRule="auto"/>
              <w:jc w:val="center"/>
              <w:rPr>
                <w:rFonts w:eastAsiaTheme="minorEastAsia"/>
                <w:sz w:val="28"/>
                <w:szCs w:val="28"/>
                <w:lang w:val="uk-UA"/>
              </w:rPr>
            </w:pPr>
            <w:r w:rsidRPr="00621645">
              <w:rPr>
                <w:rFonts w:eastAsiaTheme="minorEastAsia"/>
                <w:sz w:val="28"/>
                <w:szCs w:val="28"/>
                <w:lang w:val="uk-UA"/>
              </w:rPr>
              <w:t>93,26</w:t>
            </w:r>
          </w:p>
        </w:tc>
        <w:tc>
          <w:tcPr>
            <w:tcW w:w="1417" w:type="dxa"/>
          </w:tcPr>
          <w:p w:rsidR="00621645" w:rsidRPr="00621645" w:rsidRDefault="00621645" w:rsidP="00621645">
            <w:pPr>
              <w:spacing w:after="200" w:line="276" w:lineRule="auto"/>
              <w:jc w:val="center"/>
              <w:rPr>
                <w:rFonts w:eastAsiaTheme="minorEastAsia"/>
                <w:sz w:val="28"/>
                <w:szCs w:val="28"/>
                <w:lang w:val="uk-UA"/>
              </w:rPr>
            </w:pPr>
            <w:r w:rsidRPr="00621645">
              <w:rPr>
                <w:rFonts w:eastAsiaTheme="minorEastAsia"/>
                <w:sz w:val="28"/>
                <w:szCs w:val="28"/>
                <w:lang w:val="uk-UA"/>
              </w:rPr>
              <w:t>281,98</w:t>
            </w:r>
          </w:p>
        </w:tc>
        <w:tc>
          <w:tcPr>
            <w:tcW w:w="1134" w:type="dxa"/>
          </w:tcPr>
          <w:p w:rsidR="00621645" w:rsidRPr="00621645" w:rsidRDefault="00621645" w:rsidP="00621645">
            <w:pPr>
              <w:spacing w:after="200" w:line="276" w:lineRule="auto"/>
              <w:jc w:val="center"/>
              <w:rPr>
                <w:rFonts w:eastAsiaTheme="minorEastAsia"/>
                <w:sz w:val="28"/>
                <w:szCs w:val="28"/>
                <w:lang w:val="uk-UA"/>
              </w:rPr>
            </w:pPr>
            <w:r w:rsidRPr="00621645">
              <w:rPr>
                <w:rFonts w:eastAsiaTheme="minorEastAsia"/>
                <w:sz w:val="28"/>
                <w:szCs w:val="28"/>
                <w:lang w:val="uk-UA"/>
              </w:rPr>
              <w:t>281,98</w:t>
            </w:r>
          </w:p>
        </w:tc>
      </w:tr>
      <w:tr w:rsidR="00621645" w:rsidRPr="00621645" w:rsidTr="00C10FE2">
        <w:trPr>
          <w:gridAfter w:val="1"/>
          <w:wAfter w:w="2197" w:type="dxa"/>
        </w:trPr>
        <w:tc>
          <w:tcPr>
            <w:tcW w:w="567" w:type="dxa"/>
          </w:tcPr>
          <w:p w:rsidR="00621645" w:rsidRPr="00621645" w:rsidRDefault="00621645" w:rsidP="00621645">
            <w:pPr>
              <w:spacing w:after="200" w:line="276" w:lineRule="auto"/>
              <w:jc w:val="center"/>
              <w:rPr>
                <w:rFonts w:eastAsiaTheme="minorEastAsia"/>
                <w:sz w:val="28"/>
                <w:szCs w:val="28"/>
                <w:lang w:val="uk-UA"/>
              </w:rPr>
            </w:pPr>
            <w:r w:rsidRPr="00621645">
              <w:rPr>
                <w:rFonts w:eastAsiaTheme="minorEastAsia"/>
                <w:sz w:val="28"/>
                <w:szCs w:val="28"/>
                <w:lang w:val="uk-UA"/>
              </w:rPr>
              <w:t>3</w:t>
            </w:r>
          </w:p>
        </w:tc>
        <w:tc>
          <w:tcPr>
            <w:tcW w:w="1984" w:type="dxa"/>
          </w:tcPr>
          <w:p w:rsidR="00621645" w:rsidRPr="00621645" w:rsidRDefault="00621645" w:rsidP="00621645">
            <w:pPr>
              <w:spacing w:after="200" w:line="276" w:lineRule="auto"/>
              <w:rPr>
                <w:rFonts w:eastAsiaTheme="minorEastAsia"/>
                <w:sz w:val="28"/>
                <w:szCs w:val="28"/>
                <w:lang w:val="uk-UA"/>
              </w:rPr>
            </w:pPr>
            <w:proofErr w:type="spellStart"/>
            <w:r w:rsidRPr="00621645">
              <w:rPr>
                <w:rFonts w:eastAsiaTheme="minorEastAsia"/>
                <w:sz w:val="28"/>
                <w:szCs w:val="28"/>
                <w:lang w:val="uk-UA"/>
              </w:rPr>
              <w:t>с.Сімер</w:t>
            </w:r>
            <w:proofErr w:type="spellEnd"/>
          </w:p>
        </w:tc>
        <w:tc>
          <w:tcPr>
            <w:tcW w:w="2127" w:type="dxa"/>
          </w:tcPr>
          <w:p w:rsidR="00621645" w:rsidRPr="00621645" w:rsidRDefault="00621645" w:rsidP="00621645">
            <w:pPr>
              <w:spacing w:after="200" w:line="276" w:lineRule="auto"/>
              <w:jc w:val="center"/>
              <w:rPr>
                <w:rFonts w:eastAsiaTheme="minorEastAsia"/>
                <w:sz w:val="28"/>
                <w:szCs w:val="28"/>
                <w:lang w:val="uk-UA"/>
              </w:rPr>
            </w:pPr>
            <w:r w:rsidRPr="00621645">
              <w:rPr>
                <w:rFonts w:eastAsiaTheme="minorEastAsia"/>
                <w:sz w:val="28"/>
                <w:szCs w:val="28"/>
                <w:lang w:val="uk-UA"/>
              </w:rPr>
              <w:t>17,36</w:t>
            </w:r>
          </w:p>
        </w:tc>
        <w:tc>
          <w:tcPr>
            <w:tcW w:w="2268" w:type="dxa"/>
          </w:tcPr>
          <w:p w:rsidR="00621645" w:rsidRPr="00621645" w:rsidRDefault="00621645" w:rsidP="00621645">
            <w:pPr>
              <w:spacing w:after="200" w:line="276" w:lineRule="auto"/>
              <w:jc w:val="center"/>
              <w:rPr>
                <w:rFonts w:eastAsiaTheme="minorEastAsia"/>
                <w:sz w:val="28"/>
                <w:szCs w:val="28"/>
                <w:lang w:val="uk-UA"/>
              </w:rPr>
            </w:pPr>
            <w:r w:rsidRPr="00621645">
              <w:rPr>
                <w:rFonts w:eastAsiaTheme="minorEastAsia"/>
                <w:sz w:val="28"/>
                <w:szCs w:val="28"/>
                <w:lang w:val="uk-UA"/>
              </w:rPr>
              <w:t>60,76</w:t>
            </w:r>
          </w:p>
        </w:tc>
        <w:tc>
          <w:tcPr>
            <w:tcW w:w="1417" w:type="dxa"/>
          </w:tcPr>
          <w:p w:rsidR="00621645" w:rsidRPr="00621645" w:rsidRDefault="00621645" w:rsidP="00621645">
            <w:pPr>
              <w:spacing w:after="200" w:line="276" w:lineRule="auto"/>
              <w:jc w:val="center"/>
              <w:rPr>
                <w:rFonts w:eastAsiaTheme="minorEastAsia"/>
                <w:sz w:val="28"/>
                <w:szCs w:val="28"/>
                <w:lang w:val="uk-UA"/>
              </w:rPr>
            </w:pPr>
            <w:r w:rsidRPr="00621645">
              <w:rPr>
                <w:rFonts w:eastAsiaTheme="minorEastAsia"/>
                <w:sz w:val="28"/>
                <w:szCs w:val="28"/>
                <w:lang w:val="uk-UA"/>
              </w:rPr>
              <w:t>176,20</w:t>
            </w:r>
          </w:p>
        </w:tc>
        <w:tc>
          <w:tcPr>
            <w:tcW w:w="1134" w:type="dxa"/>
          </w:tcPr>
          <w:p w:rsidR="00621645" w:rsidRPr="00621645" w:rsidRDefault="00621645" w:rsidP="00621645">
            <w:pPr>
              <w:spacing w:after="200" w:line="276" w:lineRule="auto"/>
              <w:jc w:val="center"/>
              <w:rPr>
                <w:rFonts w:eastAsiaTheme="minorEastAsia"/>
                <w:sz w:val="28"/>
                <w:szCs w:val="28"/>
                <w:lang w:val="uk-UA"/>
              </w:rPr>
            </w:pPr>
            <w:r w:rsidRPr="00621645">
              <w:rPr>
                <w:rFonts w:eastAsiaTheme="minorEastAsia"/>
                <w:sz w:val="28"/>
                <w:szCs w:val="28"/>
                <w:lang w:val="uk-UA"/>
              </w:rPr>
              <w:t>176,20</w:t>
            </w:r>
          </w:p>
        </w:tc>
      </w:tr>
      <w:tr w:rsidR="00621645" w:rsidRPr="00621645" w:rsidTr="00C10FE2">
        <w:trPr>
          <w:gridAfter w:val="1"/>
          <w:wAfter w:w="2197" w:type="dxa"/>
        </w:trPr>
        <w:tc>
          <w:tcPr>
            <w:tcW w:w="567" w:type="dxa"/>
          </w:tcPr>
          <w:p w:rsidR="00621645" w:rsidRPr="00621645" w:rsidRDefault="00621645" w:rsidP="00621645">
            <w:pPr>
              <w:spacing w:after="200" w:line="276" w:lineRule="auto"/>
              <w:jc w:val="center"/>
              <w:rPr>
                <w:rFonts w:eastAsiaTheme="minorEastAsia"/>
                <w:sz w:val="28"/>
                <w:szCs w:val="28"/>
                <w:lang w:val="uk-UA"/>
              </w:rPr>
            </w:pPr>
            <w:r w:rsidRPr="00621645">
              <w:rPr>
                <w:rFonts w:eastAsiaTheme="minorEastAsia"/>
                <w:sz w:val="28"/>
                <w:szCs w:val="28"/>
                <w:lang w:val="uk-UA"/>
              </w:rPr>
              <w:t>4</w:t>
            </w:r>
          </w:p>
        </w:tc>
        <w:tc>
          <w:tcPr>
            <w:tcW w:w="1984" w:type="dxa"/>
          </w:tcPr>
          <w:p w:rsidR="00621645" w:rsidRPr="00621645" w:rsidRDefault="00621645" w:rsidP="00621645">
            <w:pPr>
              <w:spacing w:after="200" w:line="276" w:lineRule="auto"/>
              <w:rPr>
                <w:rFonts w:eastAsiaTheme="minorEastAsia"/>
                <w:sz w:val="28"/>
                <w:szCs w:val="28"/>
                <w:lang w:val="uk-UA"/>
              </w:rPr>
            </w:pPr>
            <w:proofErr w:type="spellStart"/>
            <w:r w:rsidRPr="00621645">
              <w:rPr>
                <w:rFonts w:eastAsiaTheme="minorEastAsia"/>
                <w:sz w:val="28"/>
                <w:szCs w:val="28"/>
                <w:lang w:val="uk-UA"/>
              </w:rPr>
              <w:t>с.Зарічево</w:t>
            </w:r>
            <w:proofErr w:type="spellEnd"/>
          </w:p>
        </w:tc>
        <w:tc>
          <w:tcPr>
            <w:tcW w:w="2127" w:type="dxa"/>
          </w:tcPr>
          <w:p w:rsidR="00621645" w:rsidRPr="00621645" w:rsidRDefault="00621645" w:rsidP="00621645">
            <w:pPr>
              <w:spacing w:after="200" w:line="276" w:lineRule="auto"/>
              <w:jc w:val="center"/>
              <w:rPr>
                <w:rFonts w:eastAsiaTheme="minorEastAsia"/>
                <w:sz w:val="28"/>
                <w:szCs w:val="28"/>
                <w:lang w:val="uk-UA"/>
              </w:rPr>
            </w:pPr>
            <w:r w:rsidRPr="00621645">
              <w:rPr>
                <w:rFonts w:eastAsiaTheme="minorEastAsia"/>
                <w:sz w:val="28"/>
                <w:szCs w:val="28"/>
                <w:lang w:val="uk-UA"/>
              </w:rPr>
              <w:t>18,27</w:t>
            </w:r>
          </w:p>
        </w:tc>
        <w:tc>
          <w:tcPr>
            <w:tcW w:w="2268" w:type="dxa"/>
          </w:tcPr>
          <w:p w:rsidR="00621645" w:rsidRPr="00621645" w:rsidRDefault="00621645" w:rsidP="00621645">
            <w:pPr>
              <w:spacing w:after="200" w:line="276" w:lineRule="auto"/>
              <w:jc w:val="center"/>
              <w:rPr>
                <w:rFonts w:eastAsiaTheme="minorEastAsia"/>
                <w:sz w:val="28"/>
                <w:szCs w:val="28"/>
                <w:lang w:val="uk-UA"/>
              </w:rPr>
            </w:pPr>
            <w:r w:rsidRPr="00621645">
              <w:rPr>
                <w:rFonts w:eastAsiaTheme="minorEastAsia"/>
                <w:sz w:val="28"/>
                <w:szCs w:val="28"/>
                <w:lang w:val="uk-UA"/>
              </w:rPr>
              <w:t>62,12</w:t>
            </w:r>
          </w:p>
        </w:tc>
        <w:tc>
          <w:tcPr>
            <w:tcW w:w="1417" w:type="dxa"/>
          </w:tcPr>
          <w:p w:rsidR="00621645" w:rsidRPr="00621645" w:rsidRDefault="00621645" w:rsidP="00621645">
            <w:pPr>
              <w:spacing w:after="200" w:line="276" w:lineRule="auto"/>
              <w:jc w:val="center"/>
              <w:rPr>
                <w:rFonts w:eastAsiaTheme="minorEastAsia"/>
                <w:sz w:val="28"/>
                <w:szCs w:val="28"/>
                <w:lang w:val="uk-UA"/>
              </w:rPr>
            </w:pPr>
            <w:r w:rsidRPr="00621645">
              <w:rPr>
                <w:rFonts w:eastAsiaTheme="minorEastAsia"/>
                <w:sz w:val="28"/>
                <w:szCs w:val="28"/>
                <w:lang w:val="uk-UA"/>
              </w:rPr>
              <w:t>177,88</w:t>
            </w:r>
          </w:p>
        </w:tc>
        <w:tc>
          <w:tcPr>
            <w:tcW w:w="1134" w:type="dxa"/>
          </w:tcPr>
          <w:p w:rsidR="00621645" w:rsidRPr="00621645" w:rsidRDefault="00621645" w:rsidP="00621645">
            <w:pPr>
              <w:spacing w:after="200" w:line="276" w:lineRule="auto"/>
              <w:jc w:val="center"/>
              <w:rPr>
                <w:rFonts w:eastAsiaTheme="minorEastAsia"/>
                <w:sz w:val="28"/>
                <w:szCs w:val="28"/>
                <w:lang w:val="uk-UA"/>
              </w:rPr>
            </w:pPr>
            <w:r w:rsidRPr="00621645">
              <w:rPr>
                <w:rFonts w:eastAsiaTheme="minorEastAsia"/>
                <w:sz w:val="28"/>
                <w:szCs w:val="28"/>
                <w:lang w:val="uk-UA"/>
              </w:rPr>
              <w:t>177,88</w:t>
            </w:r>
          </w:p>
        </w:tc>
      </w:tr>
      <w:tr w:rsidR="00621645" w:rsidRPr="00621645" w:rsidTr="00C10FE2">
        <w:tc>
          <w:tcPr>
            <w:tcW w:w="2551" w:type="dxa"/>
            <w:gridSpan w:val="2"/>
          </w:tcPr>
          <w:p w:rsidR="00621645" w:rsidRPr="00621645" w:rsidRDefault="00621645" w:rsidP="00621645">
            <w:pPr>
              <w:spacing w:after="200" w:line="276" w:lineRule="auto"/>
              <w:rPr>
                <w:rFonts w:eastAsiaTheme="minorEastAsia"/>
                <w:b/>
                <w:sz w:val="28"/>
                <w:szCs w:val="28"/>
                <w:lang w:val="uk-UA"/>
              </w:rPr>
            </w:pPr>
            <w:r w:rsidRPr="00621645">
              <w:rPr>
                <w:rFonts w:eastAsiaTheme="minorEastAsia"/>
                <w:b/>
                <w:sz w:val="28"/>
                <w:szCs w:val="28"/>
                <w:lang w:val="uk-UA"/>
              </w:rPr>
              <w:t>Середній тариф на  збір, вивезення та утилізацію ТПВ  по ОТГ</w:t>
            </w:r>
          </w:p>
        </w:tc>
        <w:tc>
          <w:tcPr>
            <w:tcW w:w="2127" w:type="dxa"/>
          </w:tcPr>
          <w:p w:rsidR="00621645" w:rsidRPr="00621645" w:rsidRDefault="00621645" w:rsidP="00621645">
            <w:pPr>
              <w:spacing w:after="200" w:line="276" w:lineRule="auto"/>
              <w:jc w:val="center"/>
              <w:rPr>
                <w:rFonts w:eastAsiaTheme="minorEastAsia"/>
                <w:b/>
                <w:sz w:val="32"/>
                <w:szCs w:val="32"/>
                <w:lang w:val="uk-UA"/>
              </w:rPr>
            </w:pPr>
            <w:r w:rsidRPr="00621645">
              <w:rPr>
                <w:rFonts w:eastAsiaTheme="minorEastAsia"/>
                <w:b/>
                <w:sz w:val="32"/>
                <w:szCs w:val="32"/>
                <w:lang w:val="uk-UA"/>
              </w:rPr>
              <w:t>22,01</w:t>
            </w:r>
          </w:p>
          <w:p w:rsidR="00621645" w:rsidRPr="00621645" w:rsidRDefault="00621645" w:rsidP="00621645">
            <w:pPr>
              <w:spacing w:after="200" w:line="276" w:lineRule="auto"/>
              <w:jc w:val="center"/>
              <w:rPr>
                <w:rFonts w:eastAsiaTheme="minorEastAsia"/>
                <w:b/>
                <w:sz w:val="32"/>
                <w:szCs w:val="32"/>
                <w:lang w:val="uk-UA"/>
              </w:rPr>
            </w:pPr>
          </w:p>
          <w:p w:rsidR="00621645" w:rsidRPr="00621645" w:rsidRDefault="00621645" w:rsidP="00621645">
            <w:pPr>
              <w:spacing w:after="200" w:line="276" w:lineRule="auto"/>
              <w:jc w:val="center"/>
              <w:rPr>
                <w:rFonts w:eastAsiaTheme="minorEastAsia"/>
                <w:b/>
                <w:sz w:val="32"/>
                <w:szCs w:val="32"/>
                <w:lang w:val="uk-UA"/>
              </w:rPr>
            </w:pPr>
            <w:r w:rsidRPr="00621645">
              <w:rPr>
                <w:rFonts w:eastAsiaTheme="minorEastAsia"/>
                <w:b/>
                <w:sz w:val="32"/>
                <w:szCs w:val="32"/>
                <w:lang w:val="uk-UA"/>
              </w:rPr>
              <w:t>19,19</w:t>
            </w:r>
          </w:p>
        </w:tc>
        <w:tc>
          <w:tcPr>
            <w:tcW w:w="2268" w:type="dxa"/>
          </w:tcPr>
          <w:p w:rsidR="00621645" w:rsidRPr="00621645" w:rsidRDefault="00621645" w:rsidP="00621645">
            <w:pPr>
              <w:spacing w:after="200" w:line="276" w:lineRule="auto"/>
              <w:jc w:val="center"/>
              <w:rPr>
                <w:rFonts w:eastAsiaTheme="minorEastAsia"/>
                <w:b/>
                <w:sz w:val="32"/>
                <w:szCs w:val="32"/>
                <w:lang w:val="uk-UA"/>
              </w:rPr>
            </w:pPr>
            <w:r w:rsidRPr="00621645">
              <w:rPr>
                <w:rFonts w:eastAsiaTheme="minorEastAsia"/>
                <w:b/>
                <w:sz w:val="32"/>
                <w:szCs w:val="32"/>
                <w:lang w:val="uk-UA"/>
              </w:rPr>
              <w:t>74,56</w:t>
            </w:r>
          </w:p>
          <w:p w:rsidR="00621645" w:rsidRPr="00621645" w:rsidRDefault="00621645" w:rsidP="00621645">
            <w:pPr>
              <w:spacing w:after="200" w:line="276" w:lineRule="auto"/>
              <w:jc w:val="center"/>
              <w:rPr>
                <w:rFonts w:eastAsiaTheme="minorEastAsia"/>
                <w:b/>
                <w:sz w:val="32"/>
                <w:szCs w:val="32"/>
                <w:lang w:val="uk-UA"/>
              </w:rPr>
            </w:pPr>
          </w:p>
          <w:p w:rsidR="00621645" w:rsidRPr="00621645" w:rsidRDefault="00621645" w:rsidP="00621645">
            <w:pPr>
              <w:spacing w:after="200" w:line="276" w:lineRule="auto"/>
              <w:jc w:val="center"/>
              <w:rPr>
                <w:rFonts w:eastAsiaTheme="minorEastAsia"/>
                <w:b/>
                <w:sz w:val="32"/>
                <w:szCs w:val="32"/>
                <w:lang w:val="uk-UA"/>
              </w:rPr>
            </w:pPr>
            <w:r w:rsidRPr="00621645">
              <w:rPr>
                <w:rFonts w:eastAsiaTheme="minorEastAsia"/>
                <w:b/>
                <w:sz w:val="32"/>
                <w:szCs w:val="32"/>
                <w:lang w:val="uk-UA"/>
              </w:rPr>
              <w:t>65,00</w:t>
            </w:r>
          </w:p>
        </w:tc>
        <w:tc>
          <w:tcPr>
            <w:tcW w:w="1417" w:type="dxa"/>
          </w:tcPr>
          <w:p w:rsidR="00621645" w:rsidRPr="00621645" w:rsidRDefault="00621645" w:rsidP="00621645">
            <w:pPr>
              <w:spacing w:after="200" w:line="276" w:lineRule="auto"/>
              <w:jc w:val="center"/>
              <w:rPr>
                <w:rFonts w:eastAsiaTheme="minorEastAsia"/>
                <w:b/>
                <w:sz w:val="32"/>
                <w:szCs w:val="32"/>
                <w:lang w:val="uk-UA"/>
              </w:rPr>
            </w:pPr>
            <w:r w:rsidRPr="00621645">
              <w:rPr>
                <w:rFonts w:eastAsiaTheme="minorEastAsia"/>
                <w:b/>
                <w:sz w:val="32"/>
                <w:szCs w:val="32"/>
                <w:lang w:val="uk-UA"/>
              </w:rPr>
              <w:t>217,80</w:t>
            </w:r>
          </w:p>
        </w:tc>
        <w:tc>
          <w:tcPr>
            <w:tcW w:w="1134" w:type="dxa"/>
          </w:tcPr>
          <w:p w:rsidR="00621645" w:rsidRPr="00621645" w:rsidRDefault="00621645" w:rsidP="00621645">
            <w:pPr>
              <w:spacing w:after="200" w:line="276" w:lineRule="auto"/>
              <w:jc w:val="center"/>
              <w:rPr>
                <w:rFonts w:eastAsiaTheme="minorEastAsia"/>
                <w:b/>
                <w:sz w:val="32"/>
                <w:szCs w:val="32"/>
                <w:lang w:val="uk-UA"/>
              </w:rPr>
            </w:pPr>
            <w:r w:rsidRPr="00621645">
              <w:rPr>
                <w:rFonts w:eastAsiaTheme="minorEastAsia"/>
                <w:b/>
                <w:sz w:val="32"/>
                <w:szCs w:val="32"/>
                <w:lang w:val="uk-UA"/>
              </w:rPr>
              <w:t>217,80</w:t>
            </w:r>
          </w:p>
        </w:tc>
        <w:tc>
          <w:tcPr>
            <w:tcW w:w="2197" w:type="dxa"/>
          </w:tcPr>
          <w:p w:rsidR="00621645" w:rsidRPr="00621645" w:rsidRDefault="00621645" w:rsidP="00621645">
            <w:pPr>
              <w:spacing w:after="200" w:line="276" w:lineRule="auto"/>
              <w:jc w:val="center"/>
              <w:rPr>
                <w:rFonts w:eastAsiaTheme="minorEastAsia"/>
                <w:b/>
                <w:sz w:val="32"/>
                <w:szCs w:val="32"/>
                <w:lang w:val="uk-UA"/>
              </w:rPr>
            </w:pPr>
            <w:r w:rsidRPr="00621645">
              <w:rPr>
                <w:rFonts w:eastAsiaTheme="minorEastAsia"/>
                <w:b/>
                <w:sz w:val="32"/>
                <w:szCs w:val="32"/>
                <w:lang w:val="uk-UA"/>
              </w:rPr>
              <w:t>74,56</w:t>
            </w:r>
          </w:p>
        </w:tc>
      </w:tr>
    </w:tbl>
    <w:p w:rsidR="00621645" w:rsidRPr="00621645" w:rsidRDefault="00621645" w:rsidP="00621645">
      <w:pPr>
        <w:spacing w:after="200" w:line="276" w:lineRule="auto"/>
        <w:rPr>
          <w:rFonts w:eastAsiaTheme="minorEastAsia"/>
          <w:b/>
          <w:sz w:val="28"/>
          <w:szCs w:val="28"/>
          <w:lang w:val="uk-UA"/>
        </w:rPr>
      </w:pPr>
    </w:p>
    <w:p w:rsidR="00621645" w:rsidRPr="00621645" w:rsidRDefault="00621645" w:rsidP="00621645">
      <w:pPr>
        <w:spacing w:after="200" w:line="276" w:lineRule="auto"/>
        <w:rPr>
          <w:rFonts w:eastAsiaTheme="minorEastAsia"/>
          <w:b/>
          <w:sz w:val="28"/>
          <w:szCs w:val="28"/>
          <w:lang w:val="uk-UA"/>
        </w:rPr>
      </w:pPr>
    </w:p>
    <w:p w:rsidR="00621645" w:rsidRPr="00621645" w:rsidRDefault="00621645" w:rsidP="00621645">
      <w:pPr>
        <w:spacing w:after="200" w:line="276" w:lineRule="auto"/>
        <w:jc w:val="center"/>
        <w:rPr>
          <w:rFonts w:eastAsiaTheme="minorEastAsia"/>
          <w:sz w:val="28"/>
          <w:szCs w:val="28"/>
          <w:lang w:val="uk-UA"/>
        </w:rPr>
      </w:pPr>
      <w:r w:rsidRPr="00621645">
        <w:rPr>
          <w:rFonts w:eastAsiaTheme="minorEastAsia"/>
          <w:b/>
          <w:sz w:val="28"/>
          <w:szCs w:val="28"/>
          <w:lang w:val="uk-UA"/>
        </w:rPr>
        <w:t xml:space="preserve">Керуюча справами                                                          Є.М. </w:t>
      </w:r>
      <w:proofErr w:type="spellStart"/>
      <w:r w:rsidRPr="00621645">
        <w:rPr>
          <w:rFonts w:eastAsiaTheme="minorEastAsia"/>
          <w:b/>
          <w:sz w:val="28"/>
          <w:szCs w:val="28"/>
          <w:lang w:val="uk-UA"/>
        </w:rPr>
        <w:t>Гафіянич</w:t>
      </w:r>
      <w:proofErr w:type="spellEnd"/>
    </w:p>
    <w:p w:rsidR="00621645" w:rsidRPr="00621645" w:rsidRDefault="00621645" w:rsidP="00621645">
      <w:pPr>
        <w:spacing w:after="200" w:line="276" w:lineRule="auto"/>
        <w:jc w:val="center"/>
        <w:rPr>
          <w:rFonts w:eastAsiaTheme="minorEastAsia"/>
          <w:sz w:val="28"/>
          <w:szCs w:val="28"/>
          <w:lang w:val="uk-UA"/>
        </w:rPr>
      </w:pPr>
    </w:p>
    <w:p w:rsidR="00621645" w:rsidRPr="00621645" w:rsidRDefault="00621645" w:rsidP="00621645">
      <w:pPr>
        <w:spacing w:after="200" w:line="276" w:lineRule="auto"/>
        <w:jc w:val="center"/>
        <w:rPr>
          <w:rFonts w:eastAsiaTheme="minorEastAsia"/>
          <w:sz w:val="28"/>
          <w:szCs w:val="28"/>
          <w:lang w:val="uk-UA"/>
        </w:rPr>
      </w:pPr>
    </w:p>
    <w:p w:rsidR="00621645" w:rsidRPr="00621645" w:rsidRDefault="00621645" w:rsidP="00621645">
      <w:pPr>
        <w:spacing w:after="200" w:line="276" w:lineRule="auto"/>
        <w:jc w:val="center"/>
        <w:rPr>
          <w:rFonts w:eastAsiaTheme="minorEastAsia"/>
          <w:sz w:val="28"/>
          <w:szCs w:val="28"/>
          <w:lang w:val="uk-UA"/>
        </w:rPr>
      </w:pPr>
    </w:p>
    <w:p w:rsidR="00621645" w:rsidRPr="00621645" w:rsidRDefault="00621645" w:rsidP="00621645">
      <w:pPr>
        <w:spacing w:after="200" w:line="276" w:lineRule="auto"/>
        <w:rPr>
          <w:rFonts w:asciiTheme="minorHAnsi" w:eastAsiaTheme="minorEastAsia" w:hAnsiTheme="minorHAnsi" w:cstheme="minorBidi"/>
          <w:sz w:val="22"/>
          <w:szCs w:val="22"/>
          <w:lang w:val="uk-UA"/>
        </w:rPr>
      </w:pPr>
    </w:p>
    <w:p w:rsidR="00621645" w:rsidRPr="00F27FC0" w:rsidRDefault="00621645" w:rsidP="00F27FC0">
      <w:pPr>
        <w:jc w:val="both"/>
        <w:rPr>
          <w:b/>
          <w:sz w:val="28"/>
          <w:szCs w:val="28"/>
          <w:lang w:val="uk-UA"/>
        </w:rPr>
      </w:pPr>
      <w:bookmarkStart w:id="0" w:name="_GoBack"/>
      <w:bookmarkEnd w:id="0"/>
    </w:p>
    <w:p w:rsidR="00F27FC0" w:rsidRPr="00F27FC0" w:rsidRDefault="00F27FC0" w:rsidP="00F27FC0"/>
    <w:p w:rsidR="00F27FC0" w:rsidRPr="00F27FC0" w:rsidRDefault="00F27FC0" w:rsidP="00F27FC0"/>
    <w:p w:rsidR="00F27FC0" w:rsidRDefault="00F27FC0" w:rsidP="00F27FC0">
      <w:pPr>
        <w:rPr>
          <w:b/>
          <w:sz w:val="28"/>
          <w:szCs w:val="28"/>
        </w:rPr>
      </w:pPr>
    </w:p>
    <w:p w:rsidR="00F27FC0" w:rsidRDefault="00F27FC0" w:rsidP="00EB77D0">
      <w:pPr>
        <w:jc w:val="center"/>
        <w:rPr>
          <w:b/>
          <w:sz w:val="28"/>
          <w:szCs w:val="28"/>
        </w:rPr>
      </w:pPr>
    </w:p>
    <w:p w:rsidR="00F27FC0" w:rsidRDefault="00F27FC0" w:rsidP="00EB77D0">
      <w:pPr>
        <w:jc w:val="center"/>
        <w:rPr>
          <w:b/>
          <w:sz w:val="28"/>
          <w:szCs w:val="28"/>
        </w:rPr>
      </w:pPr>
    </w:p>
    <w:p w:rsidR="00F27FC0" w:rsidRDefault="00F27FC0" w:rsidP="00EB77D0">
      <w:pPr>
        <w:jc w:val="center"/>
        <w:rPr>
          <w:b/>
          <w:sz w:val="28"/>
          <w:szCs w:val="28"/>
        </w:rPr>
      </w:pPr>
    </w:p>
    <w:p w:rsidR="00EB77D0" w:rsidRDefault="00EB77D0" w:rsidP="00EB77D0">
      <w:pPr>
        <w:jc w:val="center"/>
        <w:rPr>
          <w:b/>
          <w:sz w:val="28"/>
          <w:szCs w:val="28"/>
        </w:rPr>
      </w:pPr>
      <w:r w:rsidRPr="002A64FE">
        <w:rPr>
          <w:b/>
          <w:sz w:val="28"/>
          <w:szCs w:val="28"/>
        </w:rPr>
        <w:object w:dxaOrig="795" w:dyaOrig="1354">
          <v:shape id="_x0000_i1029" type="#_x0000_t75" style="width:29.4pt;height:40.2pt" o:ole="" fillcolor="window">
            <v:imagedata r:id="rId5" o:title="" gain="69719f"/>
          </v:shape>
          <o:OLEObject Type="Embed" ProgID="Word.Picture.8" ShapeID="_x0000_i1029" DrawAspect="Content" ObjectID="_1622615881" r:id="rId11"/>
        </w:object>
      </w:r>
    </w:p>
    <w:p w:rsidR="00EB77D0" w:rsidRDefault="00EB77D0" w:rsidP="00EB77D0">
      <w:pPr>
        <w:jc w:val="center"/>
        <w:rPr>
          <w:b/>
          <w:sz w:val="28"/>
          <w:szCs w:val="28"/>
        </w:rPr>
      </w:pPr>
      <w:r>
        <w:rPr>
          <w:b/>
          <w:sz w:val="28"/>
          <w:szCs w:val="28"/>
        </w:rPr>
        <w:t>У К Р А Ї Н А</w:t>
      </w:r>
    </w:p>
    <w:p w:rsidR="00EB77D0" w:rsidRDefault="00EB77D0" w:rsidP="00EB77D0">
      <w:pPr>
        <w:jc w:val="center"/>
        <w:rPr>
          <w:b/>
          <w:sz w:val="28"/>
          <w:szCs w:val="28"/>
        </w:rPr>
      </w:pPr>
      <w:r>
        <w:rPr>
          <w:b/>
          <w:sz w:val="28"/>
          <w:szCs w:val="28"/>
        </w:rPr>
        <w:t>ПЕРЕЧИНСЬКА МІСЬКА РАДА</w:t>
      </w:r>
    </w:p>
    <w:p w:rsidR="00EB77D0" w:rsidRDefault="00EB77D0" w:rsidP="00EB77D0">
      <w:pPr>
        <w:jc w:val="center"/>
        <w:rPr>
          <w:b/>
          <w:sz w:val="28"/>
          <w:szCs w:val="28"/>
          <w:lang w:val="uk-UA"/>
        </w:rPr>
      </w:pPr>
      <w:r>
        <w:rPr>
          <w:b/>
          <w:sz w:val="28"/>
          <w:szCs w:val="28"/>
        </w:rPr>
        <w:t>ЗАКАРПАТСЬКОЇ ОБЛАСТІ</w:t>
      </w:r>
    </w:p>
    <w:p w:rsidR="00EB77D0" w:rsidRDefault="00EB77D0" w:rsidP="00EB77D0">
      <w:pPr>
        <w:jc w:val="center"/>
        <w:rPr>
          <w:b/>
          <w:sz w:val="28"/>
          <w:szCs w:val="28"/>
          <w:lang w:val="uk-UA"/>
        </w:rPr>
      </w:pPr>
      <w:r>
        <w:rPr>
          <w:b/>
          <w:sz w:val="28"/>
          <w:szCs w:val="28"/>
        </w:rPr>
        <w:t>В И К О Н А В Ч И Й   К О М І Т Е Т</w:t>
      </w:r>
    </w:p>
    <w:p w:rsidR="00EB77D0" w:rsidRDefault="00EB77D0" w:rsidP="00EB77D0">
      <w:pPr>
        <w:jc w:val="center"/>
        <w:rPr>
          <w:b/>
          <w:sz w:val="28"/>
          <w:szCs w:val="28"/>
          <w:lang w:val="uk-UA"/>
        </w:rPr>
      </w:pPr>
      <w:r>
        <w:rPr>
          <w:b/>
          <w:sz w:val="28"/>
          <w:szCs w:val="28"/>
        </w:rPr>
        <w:t xml:space="preserve">Р І Ш Е Н </w:t>
      </w:r>
      <w:proofErr w:type="spellStart"/>
      <w:r>
        <w:rPr>
          <w:b/>
          <w:sz w:val="28"/>
          <w:szCs w:val="28"/>
        </w:rPr>
        <w:t>Н</w:t>
      </w:r>
      <w:proofErr w:type="spellEnd"/>
      <w:r>
        <w:rPr>
          <w:b/>
          <w:sz w:val="28"/>
          <w:szCs w:val="28"/>
        </w:rPr>
        <w:t xml:space="preserve"> Я</w:t>
      </w:r>
    </w:p>
    <w:p w:rsidR="00EB77D0" w:rsidRDefault="00EB77D0" w:rsidP="00EB77D0">
      <w:pPr>
        <w:rPr>
          <w:sz w:val="28"/>
          <w:szCs w:val="28"/>
          <w:lang w:val="uk-UA"/>
        </w:rPr>
      </w:pPr>
    </w:p>
    <w:p w:rsidR="00EB77D0" w:rsidRDefault="00EB77D0" w:rsidP="00EB77D0">
      <w:pPr>
        <w:rPr>
          <w:b/>
          <w:bCs/>
          <w:sz w:val="28"/>
          <w:szCs w:val="28"/>
          <w:lang w:val="uk-UA"/>
        </w:rPr>
      </w:pPr>
      <w:r>
        <w:rPr>
          <w:b/>
          <w:bCs/>
          <w:sz w:val="28"/>
          <w:szCs w:val="28"/>
          <w:lang w:val="uk-UA"/>
        </w:rPr>
        <w:t xml:space="preserve">Від 21 червня  2018 року  №  </w:t>
      </w:r>
      <w:r w:rsidR="003B727D">
        <w:rPr>
          <w:b/>
          <w:bCs/>
          <w:sz w:val="28"/>
          <w:szCs w:val="28"/>
          <w:lang w:val="uk-UA"/>
        </w:rPr>
        <w:t>105</w:t>
      </w:r>
      <w:r>
        <w:rPr>
          <w:b/>
          <w:bCs/>
          <w:sz w:val="28"/>
          <w:szCs w:val="28"/>
          <w:lang w:val="uk-UA"/>
        </w:rPr>
        <w:t xml:space="preserve">                                                               </w:t>
      </w:r>
    </w:p>
    <w:p w:rsidR="00EB77D0" w:rsidRDefault="00EB77D0" w:rsidP="00EB77D0">
      <w:pPr>
        <w:rPr>
          <w:b/>
          <w:bCs/>
          <w:sz w:val="28"/>
          <w:szCs w:val="28"/>
          <w:lang w:val="uk-UA"/>
        </w:rPr>
      </w:pPr>
      <w:proofErr w:type="spellStart"/>
      <w:r>
        <w:rPr>
          <w:b/>
          <w:bCs/>
          <w:sz w:val="28"/>
          <w:szCs w:val="28"/>
          <w:lang w:val="uk-UA"/>
        </w:rPr>
        <w:t>м.Перечин</w:t>
      </w:r>
      <w:proofErr w:type="spellEnd"/>
    </w:p>
    <w:p w:rsidR="00EB77D0" w:rsidRDefault="00EB77D0" w:rsidP="00EB77D0">
      <w:pPr>
        <w:rPr>
          <w:b/>
          <w:bCs/>
          <w:sz w:val="28"/>
          <w:szCs w:val="28"/>
          <w:lang w:val="uk-UA"/>
        </w:rPr>
      </w:pPr>
    </w:p>
    <w:p w:rsidR="00EB77D0" w:rsidRDefault="00EB77D0" w:rsidP="00EB77D0">
      <w:pPr>
        <w:pStyle w:val="5"/>
        <w:rPr>
          <w:sz w:val="28"/>
          <w:szCs w:val="28"/>
        </w:rPr>
      </w:pPr>
      <w:r>
        <w:rPr>
          <w:sz w:val="28"/>
          <w:szCs w:val="28"/>
        </w:rPr>
        <w:t>Про надання дозволу на розміщення</w:t>
      </w:r>
    </w:p>
    <w:p w:rsidR="00EB77D0" w:rsidRDefault="00EB77D0" w:rsidP="00EB77D0">
      <w:pPr>
        <w:rPr>
          <w:b/>
          <w:sz w:val="28"/>
          <w:szCs w:val="28"/>
          <w:lang w:val="uk-UA"/>
        </w:rPr>
      </w:pPr>
      <w:r>
        <w:rPr>
          <w:b/>
          <w:sz w:val="28"/>
          <w:szCs w:val="28"/>
          <w:lang w:val="uk-UA"/>
        </w:rPr>
        <w:t>пересувних дитячих атракціонів</w:t>
      </w:r>
    </w:p>
    <w:p w:rsidR="00EB77D0" w:rsidRDefault="00EB77D0" w:rsidP="00EB77D0">
      <w:pPr>
        <w:rPr>
          <w:b/>
          <w:sz w:val="28"/>
          <w:szCs w:val="28"/>
          <w:lang w:val="uk-UA"/>
        </w:rPr>
      </w:pPr>
    </w:p>
    <w:p w:rsidR="00EB77D0" w:rsidRDefault="00EB77D0" w:rsidP="00EB77D0">
      <w:pPr>
        <w:jc w:val="both"/>
        <w:rPr>
          <w:sz w:val="28"/>
          <w:szCs w:val="28"/>
          <w:lang w:val="uk-UA"/>
        </w:rPr>
      </w:pPr>
      <w:r>
        <w:rPr>
          <w:b/>
          <w:sz w:val="28"/>
          <w:szCs w:val="28"/>
          <w:lang w:val="uk-UA"/>
        </w:rPr>
        <w:t xml:space="preserve">            </w:t>
      </w:r>
      <w:r>
        <w:rPr>
          <w:sz w:val="28"/>
          <w:szCs w:val="28"/>
          <w:lang w:val="uk-UA"/>
        </w:rPr>
        <w:t>Згідно норм підпункту 3 пункту б) части</w:t>
      </w:r>
      <w:r w:rsidR="00A45AB2">
        <w:rPr>
          <w:sz w:val="28"/>
          <w:szCs w:val="28"/>
          <w:lang w:val="uk-UA"/>
        </w:rPr>
        <w:t>ни 1 статті 38 Закону України «</w:t>
      </w:r>
      <w:r>
        <w:rPr>
          <w:sz w:val="28"/>
          <w:szCs w:val="28"/>
          <w:lang w:val="uk-UA"/>
        </w:rPr>
        <w:t xml:space="preserve">Про місцеве самоврядування в Україні», розглянувши заяву ФОП </w:t>
      </w:r>
      <w:proofErr w:type="spellStart"/>
      <w:r>
        <w:rPr>
          <w:sz w:val="28"/>
          <w:szCs w:val="28"/>
          <w:lang w:val="uk-UA"/>
        </w:rPr>
        <w:t>Єрьоменко</w:t>
      </w:r>
      <w:proofErr w:type="spellEnd"/>
      <w:r>
        <w:rPr>
          <w:sz w:val="28"/>
          <w:szCs w:val="28"/>
          <w:lang w:val="uk-UA"/>
        </w:rPr>
        <w:t xml:space="preserve"> Аркадія Олексійовича</w:t>
      </w:r>
      <w:r w:rsidR="000647EE">
        <w:rPr>
          <w:sz w:val="28"/>
          <w:szCs w:val="28"/>
          <w:lang w:val="uk-UA"/>
        </w:rPr>
        <w:t xml:space="preserve">, ФОП </w:t>
      </w:r>
      <w:proofErr w:type="spellStart"/>
      <w:r w:rsidR="000647EE">
        <w:rPr>
          <w:sz w:val="28"/>
          <w:szCs w:val="28"/>
          <w:lang w:val="uk-UA"/>
        </w:rPr>
        <w:t>Ожоганича</w:t>
      </w:r>
      <w:proofErr w:type="spellEnd"/>
      <w:r w:rsidR="000647EE">
        <w:rPr>
          <w:sz w:val="28"/>
          <w:szCs w:val="28"/>
          <w:lang w:val="uk-UA"/>
        </w:rPr>
        <w:t xml:space="preserve"> Василя Петровича</w:t>
      </w:r>
      <w:r>
        <w:rPr>
          <w:sz w:val="28"/>
          <w:szCs w:val="28"/>
          <w:lang w:val="uk-UA"/>
        </w:rPr>
        <w:t xml:space="preserve"> щодо надання дозволу  на розміщення пересувних дитячих атракціонів на території міста </w:t>
      </w:r>
      <w:proofErr w:type="spellStart"/>
      <w:r>
        <w:rPr>
          <w:sz w:val="28"/>
          <w:szCs w:val="28"/>
          <w:lang w:val="uk-UA"/>
        </w:rPr>
        <w:t>Перечин</w:t>
      </w:r>
      <w:proofErr w:type="spellEnd"/>
      <w:r w:rsidR="000647EE">
        <w:rPr>
          <w:sz w:val="28"/>
          <w:szCs w:val="28"/>
          <w:lang w:val="uk-UA"/>
        </w:rPr>
        <w:t xml:space="preserve"> та сіл </w:t>
      </w:r>
      <w:proofErr w:type="spellStart"/>
      <w:r w:rsidR="000647EE">
        <w:rPr>
          <w:sz w:val="28"/>
          <w:szCs w:val="28"/>
          <w:lang w:val="uk-UA"/>
        </w:rPr>
        <w:t>Перечинської</w:t>
      </w:r>
      <w:proofErr w:type="spellEnd"/>
      <w:r w:rsidR="000647EE">
        <w:rPr>
          <w:sz w:val="28"/>
          <w:szCs w:val="28"/>
          <w:lang w:val="uk-UA"/>
        </w:rPr>
        <w:t xml:space="preserve"> ОТГ</w:t>
      </w:r>
      <w:r>
        <w:rPr>
          <w:sz w:val="28"/>
          <w:szCs w:val="28"/>
          <w:lang w:val="uk-UA"/>
        </w:rPr>
        <w:t>, виконавчий комітет міської ради</w:t>
      </w:r>
    </w:p>
    <w:p w:rsidR="00EB77D0" w:rsidRDefault="00EB77D0" w:rsidP="00EB77D0">
      <w:pPr>
        <w:jc w:val="both"/>
        <w:rPr>
          <w:sz w:val="28"/>
          <w:szCs w:val="28"/>
          <w:lang w:val="uk-UA"/>
        </w:rPr>
      </w:pPr>
    </w:p>
    <w:p w:rsidR="00EB77D0" w:rsidRDefault="00EB77D0" w:rsidP="00EB77D0">
      <w:pPr>
        <w:jc w:val="center"/>
        <w:rPr>
          <w:b/>
          <w:sz w:val="28"/>
          <w:szCs w:val="28"/>
          <w:lang w:val="uk-UA"/>
        </w:rPr>
      </w:pPr>
      <w:r>
        <w:rPr>
          <w:b/>
          <w:sz w:val="28"/>
          <w:szCs w:val="28"/>
          <w:lang w:val="uk-UA"/>
        </w:rPr>
        <w:t>В И Р І Ш И В:</w:t>
      </w:r>
    </w:p>
    <w:p w:rsidR="00EB77D0" w:rsidRDefault="00EB77D0" w:rsidP="00EB77D0">
      <w:pPr>
        <w:jc w:val="both"/>
        <w:rPr>
          <w:b/>
          <w:sz w:val="28"/>
          <w:szCs w:val="28"/>
          <w:lang w:val="uk-UA"/>
        </w:rPr>
      </w:pPr>
    </w:p>
    <w:p w:rsidR="00EB77D0" w:rsidRDefault="00EB77D0" w:rsidP="00EB77D0">
      <w:pPr>
        <w:numPr>
          <w:ilvl w:val="0"/>
          <w:numId w:val="1"/>
        </w:numPr>
        <w:jc w:val="both"/>
        <w:rPr>
          <w:sz w:val="28"/>
          <w:szCs w:val="28"/>
          <w:lang w:val="uk-UA"/>
        </w:rPr>
      </w:pPr>
      <w:r>
        <w:rPr>
          <w:sz w:val="28"/>
          <w:szCs w:val="28"/>
          <w:lang w:val="uk-UA"/>
        </w:rPr>
        <w:t xml:space="preserve">Надати дозвіл ФОП </w:t>
      </w:r>
      <w:proofErr w:type="spellStart"/>
      <w:r>
        <w:rPr>
          <w:sz w:val="28"/>
          <w:szCs w:val="28"/>
          <w:lang w:val="uk-UA"/>
        </w:rPr>
        <w:t>Єрьоменко</w:t>
      </w:r>
      <w:proofErr w:type="spellEnd"/>
      <w:r>
        <w:rPr>
          <w:sz w:val="28"/>
          <w:szCs w:val="28"/>
          <w:lang w:val="uk-UA"/>
        </w:rPr>
        <w:t xml:space="preserve"> Аркадію Олексійовичу на розміщення пересувних дитячих атракціонів під час святкування Дня Конституції з 27.06.2018 р. по 28.06.2018 р.</w:t>
      </w:r>
    </w:p>
    <w:p w:rsidR="000647EE" w:rsidRDefault="000647EE" w:rsidP="00EB77D0">
      <w:pPr>
        <w:numPr>
          <w:ilvl w:val="0"/>
          <w:numId w:val="1"/>
        </w:numPr>
        <w:jc w:val="both"/>
        <w:rPr>
          <w:sz w:val="28"/>
          <w:szCs w:val="28"/>
          <w:lang w:val="uk-UA"/>
        </w:rPr>
      </w:pPr>
      <w:r>
        <w:rPr>
          <w:sz w:val="28"/>
          <w:szCs w:val="28"/>
          <w:lang w:val="uk-UA"/>
        </w:rPr>
        <w:t xml:space="preserve">Надати дозвіл ФОП </w:t>
      </w:r>
      <w:proofErr w:type="spellStart"/>
      <w:r>
        <w:rPr>
          <w:sz w:val="28"/>
          <w:szCs w:val="28"/>
          <w:lang w:val="uk-UA"/>
        </w:rPr>
        <w:t>Ожоганич</w:t>
      </w:r>
      <w:proofErr w:type="spellEnd"/>
      <w:r>
        <w:rPr>
          <w:sz w:val="28"/>
          <w:szCs w:val="28"/>
          <w:lang w:val="uk-UA"/>
        </w:rPr>
        <w:t xml:space="preserve"> Василю Петровичу на розміщення пересувних дитячих атракціонів під час святкування фестивалю Лемківська ватра 15.07.2018 р. у с. </w:t>
      </w:r>
      <w:proofErr w:type="spellStart"/>
      <w:r>
        <w:rPr>
          <w:sz w:val="28"/>
          <w:szCs w:val="28"/>
          <w:lang w:val="uk-UA"/>
        </w:rPr>
        <w:t>Ворочово</w:t>
      </w:r>
      <w:proofErr w:type="spellEnd"/>
      <w:r>
        <w:rPr>
          <w:sz w:val="28"/>
          <w:szCs w:val="28"/>
          <w:lang w:val="uk-UA"/>
        </w:rPr>
        <w:t xml:space="preserve"> </w:t>
      </w:r>
      <w:proofErr w:type="spellStart"/>
      <w:r>
        <w:rPr>
          <w:sz w:val="28"/>
          <w:szCs w:val="28"/>
          <w:lang w:val="uk-UA"/>
        </w:rPr>
        <w:t>Перечинської</w:t>
      </w:r>
      <w:proofErr w:type="spellEnd"/>
      <w:r>
        <w:rPr>
          <w:sz w:val="28"/>
          <w:szCs w:val="28"/>
          <w:lang w:val="uk-UA"/>
        </w:rPr>
        <w:t xml:space="preserve"> ОТГ.</w:t>
      </w:r>
    </w:p>
    <w:p w:rsidR="00173469" w:rsidRPr="00173469" w:rsidRDefault="00EB77D0" w:rsidP="00173469">
      <w:pPr>
        <w:numPr>
          <w:ilvl w:val="0"/>
          <w:numId w:val="1"/>
        </w:numPr>
        <w:jc w:val="both"/>
        <w:rPr>
          <w:sz w:val="28"/>
          <w:szCs w:val="28"/>
          <w:lang w:val="uk-UA"/>
        </w:rPr>
      </w:pPr>
      <w:r>
        <w:rPr>
          <w:sz w:val="28"/>
          <w:szCs w:val="28"/>
          <w:lang w:val="uk-UA"/>
        </w:rPr>
        <w:t xml:space="preserve">Місця розміщення пересувних дитячих атракціонів по м. </w:t>
      </w:r>
      <w:proofErr w:type="spellStart"/>
      <w:r>
        <w:rPr>
          <w:sz w:val="28"/>
          <w:szCs w:val="28"/>
          <w:lang w:val="uk-UA"/>
        </w:rPr>
        <w:t>Перечин</w:t>
      </w:r>
      <w:proofErr w:type="spellEnd"/>
      <w:r w:rsidR="000647EE">
        <w:rPr>
          <w:sz w:val="28"/>
          <w:szCs w:val="28"/>
          <w:lang w:val="uk-UA"/>
        </w:rPr>
        <w:t xml:space="preserve"> та у </w:t>
      </w:r>
      <w:proofErr w:type="spellStart"/>
      <w:r w:rsidR="000647EE">
        <w:rPr>
          <w:sz w:val="28"/>
          <w:szCs w:val="28"/>
          <w:lang w:val="uk-UA"/>
        </w:rPr>
        <w:t>с</w:t>
      </w:r>
      <w:r w:rsidR="0050752B">
        <w:rPr>
          <w:sz w:val="28"/>
          <w:szCs w:val="28"/>
          <w:lang w:val="uk-UA"/>
        </w:rPr>
        <w:t>.</w:t>
      </w:r>
      <w:r w:rsidR="000647EE">
        <w:rPr>
          <w:sz w:val="28"/>
          <w:szCs w:val="28"/>
          <w:lang w:val="uk-UA"/>
        </w:rPr>
        <w:t>Ворочово</w:t>
      </w:r>
      <w:proofErr w:type="spellEnd"/>
      <w:r w:rsidR="000647EE">
        <w:rPr>
          <w:sz w:val="28"/>
          <w:szCs w:val="28"/>
          <w:lang w:val="uk-UA"/>
        </w:rPr>
        <w:t xml:space="preserve">  </w:t>
      </w:r>
      <w:r>
        <w:rPr>
          <w:sz w:val="28"/>
          <w:szCs w:val="28"/>
          <w:lang w:val="uk-UA"/>
        </w:rPr>
        <w:t xml:space="preserve"> погодити із начальником загального відділу Ю.Ю. </w:t>
      </w:r>
      <w:proofErr w:type="spellStart"/>
      <w:r>
        <w:rPr>
          <w:sz w:val="28"/>
          <w:szCs w:val="28"/>
          <w:lang w:val="uk-UA"/>
        </w:rPr>
        <w:t>Долиничем</w:t>
      </w:r>
      <w:proofErr w:type="spellEnd"/>
      <w:r>
        <w:rPr>
          <w:sz w:val="28"/>
          <w:szCs w:val="28"/>
          <w:lang w:val="uk-UA"/>
        </w:rPr>
        <w:t>.</w:t>
      </w:r>
    </w:p>
    <w:p w:rsidR="00EB77D0" w:rsidRDefault="0050752B" w:rsidP="00EB77D0">
      <w:pPr>
        <w:numPr>
          <w:ilvl w:val="0"/>
          <w:numId w:val="1"/>
        </w:numPr>
        <w:jc w:val="both"/>
        <w:rPr>
          <w:sz w:val="28"/>
          <w:szCs w:val="28"/>
          <w:lang w:val="uk-UA"/>
        </w:rPr>
      </w:pPr>
      <w:r>
        <w:rPr>
          <w:sz w:val="28"/>
          <w:szCs w:val="28"/>
          <w:lang w:val="uk-UA"/>
        </w:rPr>
        <w:t>Відповідальним</w:t>
      </w:r>
      <w:r w:rsidR="00EB77D0">
        <w:rPr>
          <w:sz w:val="28"/>
          <w:szCs w:val="28"/>
          <w:lang w:val="uk-UA"/>
        </w:rPr>
        <w:t xml:space="preserve"> за проведення названих заходів </w:t>
      </w:r>
      <w:proofErr w:type="spellStart"/>
      <w:r w:rsidR="00EB77D0">
        <w:rPr>
          <w:sz w:val="28"/>
          <w:szCs w:val="28"/>
          <w:lang w:val="uk-UA"/>
        </w:rPr>
        <w:t>Єрьоменко</w:t>
      </w:r>
      <w:proofErr w:type="spellEnd"/>
      <w:r w:rsidR="00EB77D0">
        <w:rPr>
          <w:sz w:val="28"/>
          <w:szCs w:val="28"/>
          <w:lang w:val="uk-UA"/>
        </w:rPr>
        <w:t xml:space="preserve"> А.О. </w:t>
      </w:r>
      <w:r>
        <w:rPr>
          <w:sz w:val="28"/>
          <w:szCs w:val="28"/>
          <w:lang w:val="uk-UA"/>
        </w:rPr>
        <w:t xml:space="preserve">та ФОП </w:t>
      </w:r>
      <w:proofErr w:type="spellStart"/>
      <w:r>
        <w:rPr>
          <w:sz w:val="28"/>
          <w:szCs w:val="28"/>
          <w:lang w:val="uk-UA"/>
        </w:rPr>
        <w:t>Ожоганич</w:t>
      </w:r>
      <w:proofErr w:type="spellEnd"/>
      <w:r>
        <w:rPr>
          <w:sz w:val="28"/>
          <w:szCs w:val="28"/>
          <w:lang w:val="uk-UA"/>
        </w:rPr>
        <w:t xml:space="preserve"> В.П. </w:t>
      </w:r>
      <w:r w:rsidR="00EB77D0">
        <w:rPr>
          <w:sz w:val="28"/>
          <w:szCs w:val="28"/>
          <w:lang w:val="uk-UA"/>
        </w:rPr>
        <w:t>забезпечити дотримання громадського порядку та безпеки відвідувачів під час організації та проведення атракціонів.</w:t>
      </w:r>
    </w:p>
    <w:p w:rsidR="00EB77D0" w:rsidRDefault="00EB77D0" w:rsidP="00EB77D0">
      <w:pPr>
        <w:numPr>
          <w:ilvl w:val="0"/>
          <w:numId w:val="1"/>
        </w:numPr>
        <w:jc w:val="both"/>
        <w:rPr>
          <w:sz w:val="28"/>
          <w:szCs w:val="28"/>
          <w:lang w:val="uk-UA"/>
        </w:rPr>
      </w:pPr>
      <w:r>
        <w:rPr>
          <w:sz w:val="28"/>
          <w:szCs w:val="28"/>
          <w:lang w:val="uk-UA"/>
        </w:rPr>
        <w:t>Р</w:t>
      </w:r>
      <w:r w:rsidR="0050752B">
        <w:rPr>
          <w:sz w:val="28"/>
          <w:szCs w:val="28"/>
          <w:lang w:val="uk-UA"/>
        </w:rPr>
        <w:t xml:space="preserve">екомендувати ФОП </w:t>
      </w:r>
      <w:proofErr w:type="spellStart"/>
      <w:r w:rsidR="0050752B">
        <w:rPr>
          <w:sz w:val="28"/>
          <w:szCs w:val="28"/>
          <w:lang w:val="uk-UA"/>
        </w:rPr>
        <w:t>Єрьоменко</w:t>
      </w:r>
      <w:proofErr w:type="spellEnd"/>
      <w:r w:rsidR="0050752B">
        <w:rPr>
          <w:sz w:val="28"/>
          <w:szCs w:val="28"/>
          <w:lang w:val="uk-UA"/>
        </w:rPr>
        <w:t xml:space="preserve"> А.О. та ФОП </w:t>
      </w:r>
      <w:proofErr w:type="spellStart"/>
      <w:r w:rsidR="0050752B">
        <w:rPr>
          <w:sz w:val="28"/>
          <w:szCs w:val="28"/>
          <w:lang w:val="uk-UA"/>
        </w:rPr>
        <w:t>Ожоганич</w:t>
      </w:r>
      <w:proofErr w:type="spellEnd"/>
      <w:r w:rsidR="0050752B">
        <w:rPr>
          <w:sz w:val="28"/>
          <w:szCs w:val="28"/>
          <w:lang w:val="uk-UA"/>
        </w:rPr>
        <w:t xml:space="preserve"> В.П. </w:t>
      </w:r>
      <w:r>
        <w:rPr>
          <w:sz w:val="28"/>
          <w:szCs w:val="28"/>
          <w:lang w:val="uk-UA"/>
        </w:rPr>
        <w:t>надати безкоштовні квитки для відвідувачів атракціонів з соціально незахищених верств населення.</w:t>
      </w:r>
    </w:p>
    <w:p w:rsidR="00EB77D0" w:rsidRDefault="00EB77D0" w:rsidP="00EB77D0">
      <w:pPr>
        <w:jc w:val="both"/>
        <w:rPr>
          <w:sz w:val="28"/>
          <w:szCs w:val="28"/>
          <w:lang w:val="uk-UA"/>
        </w:rPr>
      </w:pPr>
    </w:p>
    <w:p w:rsidR="00EB77D0" w:rsidRDefault="00EB77D0" w:rsidP="00EB77D0">
      <w:pPr>
        <w:jc w:val="center"/>
        <w:rPr>
          <w:sz w:val="28"/>
          <w:szCs w:val="28"/>
          <w:lang w:val="uk-UA"/>
        </w:rPr>
      </w:pPr>
    </w:p>
    <w:p w:rsidR="00EB77D0" w:rsidRDefault="00EB77D0" w:rsidP="00EB77D0">
      <w:pPr>
        <w:rPr>
          <w:sz w:val="28"/>
          <w:szCs w:val="28"/>
          <w:lang w:val="uk-UA"/>
        </w:rPr>
      </w:pPr>
    </w:p>
    <w:p w:rsidR="00EB77D0" w:rsidRDefault="00EB77D0" w:rsidP="00EB77D0">
      <w:pPr>
        <w:ind w:left="360"/>
        <w:jc w:val="both"/>
        <w:rPr>
          <w:sz w:val="28"/>
          <w:szCs w:val="28"/>
          <w:lang w:val="uk-UA"/>
        </w:rPr>
      </w:pPr>
    </w:p>
    <w:p w:rsidR="00F27FC0" w:rsidRDefault="00EB77D0">
      <w:pPr>
        <w:rPr>
          <w:b/>
          <w:sz w:val="28"/>
          <w:szCs w:val="28"/>
          <w:lang w:val="uk-UA"/>
        </w:rPr>
      </w:pPr>
      <w:r>
        <w:rPr>
          <w:b/>
          <w:sz w:val="28"/>
          <w:szCs w:val="28"/>
          <w:lang w:val="uk-UA"/>
        </w:rPr>
        <w:lastRenderedPageBreak/>
        <w:t xml:space="preserve">    Міський голова                                                                    І.М. </w:t>
      </w:r>
      <w:proofErr w:type="spellStart"/>
      <w:r>
        <w:rPr>
          <w:b/>
          <w:sz w:val="28"/>
          <w:szCs w:val="28"/>
          <w:lang w:val="uk-UA"/>
        </w:rPr>
        <w:t>Погоріляк</w:t>
      </w:r>
      <w:proofErr w:type="spellEnd"/>
      <w:r>
        <w:rPr>
          <w:b/>
          <w:sz w:val="28"/>
          <w:szCs w:val="28"/>
          <w:lang w:val="uk-UA"/>
        </w:rPr>
        <w:t xml:space="preserve">     </w:t>
      </w:r>
    </w:p>
    <w:p w:rsidR="00F27FC0" w:rsidRDefault="00F27FC0">
      <w:pPr>
        <w:rPr>
          <w:b/>
          <w:sz w:val="28"/>
          <w:szCs w:val="28"/>
          <w:lang w:val="uk-UA"/>
        </w:rPr>
      </w:pPr>
    </w:p>
    <w:p w:rsidR="00F27FC0" w:rsidRDefault="00F27FC0">
      <w:pPr>
        <w:rPr>
          <w:b/>
          <w:sz w:val="28"/>
          <w:szCs w:val="28"/>
          <w:lang w:val="uk-UA"/>
        </w:rPr>
      </w:pPr>
    </w:p>
    <w:p w:rsidR="00F27FC0" w:rsidRDefault="00F27FC0">
      <w:pPr>
        <w:rPr>
          <w:b/>
          <w:sz w:val="28"/>
          <w:szCs w:val="28"/>
          <w:lang w:val="uk-UA"/>
        </w:rPr>
      </w:pPr>
    </w:p>
    <w:p w:rsidR="00F27FC0" w:rsidRDefault="00F27FC0">
      <w:pPr>
        <w:rPr>
          <w:b/>
          <w:sz w:val="28"/>
          <w:szCs w:val="28"/>
          <w:lang w:val="uk-UA"/>
        </w:rPr>
      </w:pPr>
    </w:p>
    <w:p w:rsidR="00F27FC0" w:rsidRPr="00F27FC0" w:rsidRDefault="00F27FC0" w:rsidP="00F27FC0">
      <w:pPr>
        <w:jc w:val="center"/>
        <w:rPr>
          <w:rFonts w:eastAsiaTheme="minorEastAsia"/>
          <w:b/>
          <w:bCs/>
          <w:sz w:val="28"/>
          <w:szCs w:val="28"/>
          <w:lang w:val="uk-UA"/>
        </w:rPr>
      </w:pPr>
      <w:r w:rsidRPr="00F27FC0">
        <w:rPr>
          <w:rFonts w:eastAsiaTheme="minorEastAsia"/>
          <w:b/>
          <w:sz w:val="28"/>
          <w:szCs w:val="28"/>
        </w:rPr>
        <w:object w:dxaOrig="795" w:dyaOrig="1354">
          <v:shape id="_x0000_i1030" type="#_x0000_t75" style="width:29.4pt;height:40.2pt" o:ole="" fillcolor="window">
            <v:imagedata r:id="rId5" o:title="" gain="69719f"/>
          </v:shape>
          <o:OLEObject Type="Embed" ProgID="Word.Picture.8" ShapeID="_x0000_i1030" DrawAspect="Content" ObjectID="_1622615882" r:id="rId12"/>
        </w:object>
      </w:r>
    </w:p>
    <w:p w:rsidR="00F27FC0" w:rsidRPr="00F27FC0" w:rsidRDefault="00F27FC0" w:rsidP="00F27FC0">
      <w:pPr>
        <w:jc w:val="center"/>
        <w:rPr>
          <w:rFonts w:eastAsiaTheme="minorEastAsia"/>
          <w:b/>
          <w:sz w:val="28"/>
          <w:szCs w:val="28"/>
          <w:lang w:val="uk-UA"/>
        </w:rPr>
      </w:pPr>
      <w:r w:rsidRPr="00F27FC0">
        <w:rPr>
          <w:rFonts w:eastAsiaTheme="minorEastAsia"/>
          <w:b/>
          <w:sz w:val="28"/>
          <w:szCs w:val="28"/>
        </w:rPr>
        <w:t>У К Р А Ї Н А</w:t>
      </w:r>
    </w:p>
    <w:p w:rsidR="00F27FC0" w:rsidRPr="00F27FC0" w:rsidRDefault="00F27FC0" w:rsidP="00F27FC0">
      <w:pPr>
        <w:jc w:val="center"/>
        <w:rPr>
          <w:rFonts w:eastAsiaTheme="minorEastAsia"/>
          <w:b/>
          <w:sz w:val="28"/>
          <w:szCs w:val="28"/>
          <w:lang w:val="uk-UA"/>
        </w:rPr>
      </w:pPr>
      <w:r w:rsidRPr="00F27FC0">
        <w:rPr>
          <w:rFonts w:eastAsiaTheme="minorEastAsia"/>
          <w:b/>
          <w:sz w:val="28"/>
          <w:szCs w:val="28"/>
        </w:rPr>
        <w:t>ПЕРЕЧИНСЬКА МІСЬКА РАДА</w:t>
      </w:r>
    </w:p>
    <w:p w:rsidR="00F27FC0" w:rsidRPr="00F27FC0" w:rsidRDefault="00F27FC0" w:rsidP="00F27FC0">
      <w:pPr>
        <w:jc w:val="center"/>
        <w:rPr>
          <w:rFonts w:eastAsiaTheme="minorEastAsia"/>
          <w:b/>
          <w:sz w:val="28"/>
          <w:szCs w:val="28"/>
        </w:rPr>
      </w:pPr>
      <w:r w:rsidRPr="00F27FC0">
        <w:rPr>
          <w:rFonts w:eastAsiaTheme="minorEastAsia"/>
          <w:b/>
          <w:sz w:val="28"/>
          <w:szCs w:val="28"/>
        </w:rPr>
        <w:t>ЗАКАРПАТСЬКОЇ ОБЛАСТІ</w:t>
      </w:r>
    </w:p>
    <w:p w:rsidR="00F27FC0" w:rsidRPr="00F27FC0" w:rsidRDefault="00F27FC0" w:rsidP="00F27FC0">
      <w:pPr>
        <w:jc w:val="center"/>
        <w:rPr>
          <w:rFonts w:eastAsiaTheme="minorEastAsia"/>
          <w:b/>
          <w:sz w:val="28"/>
          <w:szCs w:val="28"/>
          <w:lang w:val="uk-UA"/>
        </w:rPr>
      </w:pPr>
      <w:r w:rsidRPr="00F27FC0">
        <w:rPr>
          <w:rFonts w:eastAsiaTheme="minorEastAsia"/>
          <w:b/>
          <w:sz w:val="28"/>
          <w:szCs w:val="28"/>
        </w:rPr>
        <w:t>В И К О Н А В Ч И Й   К О М І Т Е Т</w:t>
      </w:r>
    </w:p>
    <w:p w:rsidR="00F27FC0" w:rsidRPr="00F27FC0" w:rsidRDefault="00F27FC0" w:rsidP="00F27FC0">
      <w:pPr>
        <w:jc w:val="center"/>
        <w:rPr>
          <w:rFonts w:eastAsiaTheme="minorEastAsia"/>
          <w:b/>
          <w:sz w:val="28"/>
          <w:szCs w:val="22"/>
          <w:lang w:val="uk-UA"/>
        </w:rPr>
      </w:pPr>
      <w:r w:rsidRPr="00F27FC0">
        <w:rPr>
          <w:rFonts w:eastAsiaTheme="minorEastAsia"/>
          <w:b/>
          <w:sz w:val="28"/>
          <w:szCs w:val="22"/>
          <w:lang w:val="uk-UA"/>
        </w:rPr>
        <w:t xml:space="preserve">Р І Ш Е Н </w:t>
      </w:r>
      <w:proofErr w:type="spellStart"/>
      <w:r w:rsidRPr="00F27FC0">
        <w:rPr>
          <w:rFonts w:eastAsiaTheme="minorEastAsia"/>
          <w:b/>
          <w:sz w:val="28"/>
          <w:szCs w:val="22"/>
          <w:lang w:val="uk-UA"/>
        </w:rPr>
        <w:t>Н</w:t>
      </w:r>
      <w:proofErr w:type="spellEnd"/>
      <w:r w:rsidRPr="00F27FC0">
        <w:rPr>
          <w:rFonts w:eastAsiaTheme="minorEastAsia"/>
          <w:b/>
          <w:sz w:val="28"/>
          <w:szCs w:val="22"/>
          <w:lang w:val="uk-UA"/>
        </w:rPr>
        <w:t xml:space="preserve"> Я</w:t>
      </w:r>
    </w:p>
    <w:p w:rsidR="00F27FC0" w:rsidRPr="00F27FC0" w:rsidRDefault="00F27FC0" w:rsidP="00F27FC0">
      <w:pPr>
        <w:rPr>
          <w:rFonts w:eastAsiaTheme="minorEastAsia"/>
          <w:b/>
          <w:bCs/>
          <w:sz w:val="28"/>
          <w:szCs w:val="28"/>
          <w:lang w:val="uk-UA"/>
        </w:rPr>
      </w:pPr>
    </w:p>
    <w:p w:rsidR="00F27FC0" w:rsidRPr="00F27FC0" w:rsidRDefault="00F27FC0" w:rsidP="00F27FC0">
      <w:pPr>
        <w:rPr>
          <w:rFonts w:eastAsiaTheme="minorEastAsia"/>
          <w:b/>
          <w:bCs/>
          <w:sz w:val="28"/>
          <w:szCs w:val="28"/>
          <w:lang w:val="uk-UA"/>
        </w:rPr>
      </w:pPr>
      <w:proofErr w:type="spellStart"/>
      <w:r w:rsidRPr="00F27FC0">
        <w:rPr>
          <w:rFonts w:eastAsiaTheme="minorEastAsia"/>
          <w:b/>
          <w:bCs/>
          <w:sz w:val="28"/>
          <w:szCs w:val="28"/>
        </w:rPr>
        <w:t>Від</w:t>
      </w:r>
      <w:proofErr w:type="spellEnd"/>
      <w:r w:rsidRPr="00F27FC0">
        <w:rPr>
          <w:rFonts w:eastAsiaTheme="minorEastAsia"/>
          <w:b/>
          <w:bCs/>
          <w:sz w:val="28"/>
          <w:szCs w:val="28"/>
          <w:lang w:val="uk-UA"/>
        </w:rPr>
        <w:t xml:space="preserve"> 21 червня </w:t>
      </w:r>
      <w:r w:rsidRPr="00F27FC0">
        <w:rPr>
          <w:rFonts w:eastAsiaTheme="minorEastAsia"/>
          <w:b/>
          <w:bCs/>
          <w:sz w:val="28"/>
          <w:szCs w:val="28"/>
        </w:rPr>
        <w:t>20</w:t>
      </w:r>
      <w:r w:rsidRPr="00F27FC0">
        <w:rPr>
          <w:rFonts w:eastAsiaTheme="minorEastAsia"/>
          <w:b/>
          <w:bCs/>
          <w:sz w:val="28"/>
          <w:szCs w:val="28"/>
          <w:lang w:val="uk-UA"/>
        </w:rPr>
        <w:t>18</w:t>
      </w:r>
      <w:r w:rsidRPr="00F27FC0">
        <w:rPr>
          <w:rFonts w:eastAsiaTheme="minorEastAsia"/>
          <w:b/>
          <w:bCs/>
          <w:sz w:val="28"/>
          <w:szCs w:val="28"/>
        </w:rPr>
        <w:t xml:space="preserve"> </w:t>
      </w:r>
      <w:proofErr w:type="gramStart"/>
      <w:r w:rsidRPr="00F27FC0">
        <w:rPr>
          <w:rFonts w:eastAsiaTheme="minorEastAsia"/>
          <w:b/>
          <w:bCs/>
          <w:sz w:val="28"/>
          <w:szCs w:val="28"/>
        </w:rPr>
        <w:t>року  №</w:t>
      </w:r>
      <w:proofErr w:type="gramEnd"/>
      <w:r w:rsidRPr="00F27FC0">
        <w:rPr>
          <w:rFonts w:eastAsiaTheme="minorEastAsia"/>
          <w:b/>
          <w:bCs/>
          <w:sz w:val="28"/>
          <w:szCs w:val="28"/>
          <w:lang w:val="uk-UA"/>
        </w:rPr>
        <w:t xml:space="preserve"> 106                                                                </w:t>
      </w:r>
      <w:r w:rsidRPr="00F27FC0">
        <w:rPr>
          <w:rFonts w:eastAsiaTheme="minorEastAsia"/>
          <w:b/>
          <w:bCs/>
          <w:sz w:val="32"/>
          <w:szCs w:val="28"/>
          <w:lang w:val="uk-UA"/>
        </w:rPr>
        <w:t xml:space="preserve"> </w:t>
      </w:r>
    </w:p>
    <w:p w:rsidR="00F27FC0" w:rsidRPr="00F27FC0" w:rsidRDefault="00F27FC0" w:rsidP="00F27FC0">
      <w:pPr>
        <w:rPr>
          <w:rFonts w:eastAsiaTheme="minorEastAsia"/>
          <w:b/>
          <w:bCs/>
          <w:sz w:val="28"/>
          <w:szCs w:val="28"/>
          <w:lang w:val="uk-UA"/>
        </w:rPr>
      </w:pPr>
      <w:proofErr w:type="spellStart"/>
      <w:r w:rsidRPr="00F27FC0">
        <w:rPr>
          <w:rFonts w:eastAsiaTheme="minorEastAsia"/>
          <w:b/>
          <w:bCs/>
          <w:sz w:val="28"/>
          <w:szCs w:val="28"/>
        </w:rPr>
        <w:t>м.Перечин</w:t>
      </w:r>
      <w:proofErr w:type="spellEnd"/>
      <w:r w:rsidRPr="00F27FC0">
        <w:rPr>
          <w:rFonts w:eastAsiaTheme="minorEastAsia"/>
          <w:b/>
          <w:bCs/>
          <w:sz w:val="28"/>
          <w:szCs w:val="28"/>
          <w:lang w:val="uk-UA"/>
        </w:rPr>
        <w:t xml:space="preserve">                                                                                                          </w:t>
      </w:r>
    </w:p>
    <w:p w:rsidR="00F27FC0" w:rsidRPr="00F27FC0" w:rsidRDefault="00F27FC0" w:rsidP="00F27FC0">
      <w:pPr>
        <w:rPr>
          <w:rFonts w:eastAsiaTheme="minorEastAsia"/>
          <w:b/>
          <w:bCs/>
          <w:sz w:val="28"/>
          <w:szCs w:val="28"/>
          <w:lang w:val="uk-UA"/>
        </w:rPr>
      </w:pPr>
    </w:p>
    <w:p w:rsidR="00F27FC0" w:rsidRPr="00F27FC0" w:rsidRDefault="00F27FC0" w:rsidP="00F27FC0">
      <w:pPr>
        <w:rPr>
          <w:rFonts w:eastAsiaTheme="minorEastAsia"/>
          <w:b/>
          <w:bCs/>
          <w:sz w:val="28"/>
          <w:szCs w:val="28"/>
          <w:lang w:val="uk-UA"/>
        </w:rPr>
      </w:pPr>
      <w:r w:rsidRPr="00F27FC0">
        <w:rPr>
          <w:rFonts w:eastAsiaTheme="minorEastAsia"/>
          <w:b/>
          <w:bCs/>
          <w:sz w:val="28"/>
          <w:szCs w:val="28"/>
          <w:lang w:val="uk-UA"/>
        </w:rPr>
        <w:t>Про погодження</w:t>
      </w:r>
    </w:p>
    <w:p w:rsidR="00F27FC0" w:rsidRPr="00F27FC0" w:rsidRDefault="00F27FC0" w:rsidP="00F27FC0">
      <w:pPr>
        <w:rPr>
          <w:rFonts w:eastAsiaTheme="minorEastAsia"/>
          <w:b/>
          <w:bCs/>
          <w:sz w:val="28"/>
          <w:szCs w:val="28"/>
          <w:lang w:val="uk-UA"/>
        </w:rPr>
      </w:pPr>
      <w:r w:rsidRPr="00F27FC0">
        <w:rPr>
          <w:rFonts w:eastAsiaTheme="minorEastAsia"/>
          <w:b/>
          <w:bCs/>
          <w:sz w:val="28"/>
          <w:szCs w:val="28"/>
          <w:lang w:val="uk-UA"/>
        </w:rPr>
        <w:t xml:space="preserve">паспорту </w:t>
      </w:r>
      <w:proofErr w:type="spellStart"/>
      <w:r w:rsidRPr="00F27FC0">
        <w:rPr>
          <w:rFonts w:eastAsiaTheme="minorEastAsia"/>
          <w:b/>
          <w:bCs/>
          <w:sz w:val="28"/>
          <w:szCs w:val="28"/>
          <w:lang w:val="uk-UA"/>
        </w:rPr>
        <w:t>прив</w:t>
      </w:r>
      <w:proofErr w:type="spellEnd"/>
      <w:r w:rsidRPr="00F27FC0">
        <w:rPr>
          <w:rFonts w:eastAsiaTheme="minorEastAsia"/>
          <w:b/>
          <w:bCs/>
          <w:sz w:val="28"/>
          <w:szCs w:val="28"/>
          <w:lang w:val="uk-UA"/>
        </w:rPr>
        <w:t>’</w:t>
      </w:r>
      <w:proofErr w:type="spellStart"/>
      <w:r w:rsidRPr="00F27FC0">
        <w:rPr>
          <w:rFonts w:eastAsiaTheme="minorEastAsia"/>
          <w:b/>
          <w:bCs/>
          <w:sz w:val="28"/>
          <w:szCs w:val="28"/>
        </w:rPr>
        <w:t>язки</w:t>
      </w:r>
      <w:proofErr w:type="spellEnd"/>
      <w:r w:rsidRPr="00F27FC0">
        <w:rPr>
          <w:rFonts w:eastAsiaTheme="minorEastAsia"/>
          <w:b/>
          <w:bCs/>
          <w:sz w:val="28"/>
          <w:szCs w:val="28"/>
        </w:rPr>
        <w:t xml:space="preserve"> </w:t>
      </w:r>
      <w:r w:rsidRPr="00F27FC0">
        <w:rPr>
          <w:rFonts w:eastAsiaTheme="minorEastAsia"/>
          <w:b/>
          <w:bCs/>
          <w:sz w:val="28"/>
          <w:szCs w:val="28"/>
          <w:lang w:val="uk-UA"/>
        </w:rPr>
        <w:t>та надання</w:t>
      </w:r>
    </w:p>
    <w:p w:rsidR="00F27FC0" w:rsidRPr="00F27FC0" w:rsidRDefault="00F27FC0" w:rsidP="00F27FC0">
      <w:pPr>
        <w:rPr>
          <w:rFonts w:eastAsiaTheme="minorEastAsia"/>
          <w:b/>
          <w:bCs/>
          <w:sz w:val="28"/>
          <w:szCs w:val="28"/>
          <w:lang w:val="uk-UA"/>
        </w:rPr>
      </w:pPr>
      <w:r w:rsidRPr="00F27FC0">
        <w:rPr>
          <w:rFonts w:eastAsiaTheme="minorEastAsia"/>
          <w:b/>
          <w:bCs/>
          <w:sz w:val="28"/>
          <w:szCs w:val="28"/>
          <w:lang w:val="uk-UA"/>
        </w:rPr>
        <w:t>дозволу на встановлення тимчасової споруди</w:t>
      </w:r>
    </w:p>
    <w:p w:rsidR="00F27FC0" w:rsidRPr="00F27FC0" w:rsidRDefault="00F27FC0" w:rsidP="00F27FC0">
      <w:pPr>
        <w:rPr>
          <w:rFonts w:eastAsiaTheme="minorEastAsia"/>
          <w:b/>
          <w:bCs/>
          <w:sz w:val="28"/>
          <w:szCs w:val="28"/>
          <w:lang w:val="uk-UA"/>
        </w:rPr>
      </w:pPr>
      <w:r w:rsidRPr="00F27FC0">
        <w:rPr>
          <w:rFonts w:eastAsiaTheme="minorEastAsia"/>
          <w:b/>
          <w:bCs/>
          <w:sz w:val="28"/>
          <w:szCs w:val="28"/>
          <w:lang w:val="uk-UA"/>
        </w:rPr>
        <w:t>для провадження підприємницької діяльності</w:t>
      </w:r>
    </w:p>
    <w:p w:rsidR="00F27FC0" w:rsidRPr="00F27FC0" w:rsidRDefault="00F27FC0" w:rsidP="00F27FC0">
      <w:pPr>
        <w:rPr>
          <w:rFonts w:eastAsiaTheme="minorEastAsia"/>
          <w:b/>
          <w:bCs/>
          <w:sz w:val="28"/>
          <w:szCs w:val="28"/>
          <w:lang w:val="uk-UA"/>
        </w:rPr>
      </w:pPr>
    </w:p>
    <w:p w:rsidR="00F27FC0" w:rsidRPr="00F27FC0" w:rsidRDefault="00F27FC0" w:rsidP="00F27FC0">
      <w:pPr>
        <w:autoSpaceDE w:val="0"/>
        <w:autoSpaceDN w:val="0"/>
        <w:adjustRightInd w:val="0"/>
        <w:spacing w:after="200" w:line="276" w:lineRule="auto"/>
        <w:jc w:val="both"/>
        <w:rPr>
          <w:rFonts w:ascii="Times New Roman CYR" w:eastAsiaTheme="minorHAnsi" w:hAnsi="Times New Roman CYR" w:cs="Times New Roman CYR"/>
          <w:sz w:val="28"/>
          <w:szCs w:val="28"/>
          <w:lang w:val="uk-UA" w:eastAsia="en-US"/>
        </w:rPr>
      </w:pPr>
      <w:r w:rsidRPr="00F27FC0">
        <w:rPr>
          <w:rFonts w:ascii="Times New Roman CYR" w:eastAsiaTheme="minorHAnsi" w:hAnsi="Times New Roman CYR" w:cs="Times New Roman CYR"/>
          <w:sz w:val="28"/>
          <w:szCs w:val="28"/>
          <w:lang w:val="uk-UA" w:eastAsia="en-US"/>
        </w:rPr>
        <w:t xml:space="preserve">         Відповідно до статті 26 Закону України «Про місцеве самоврядування в Україні», статті 28 Закону України «Про регулювання містобудівної діяльності»</w:t>
      </w:r>
      <w:r w:rsidRPr="00F27FC0">
        <w:rPr>
          <w:rFonts w:ascii="Times New Roman CYR" w:eastAsiaTheme="minorHAnsi" w:hAnsi="Times New Roman CYR" w:cs="Times New Roman CYR"/>
          <w:i/>
          <w:iCs/>
          <w:sz w:val="28"/>
          <w:szCs w:val="28"/>
          <w:lang w:val="uk-UA" w:eastAsia="en-US"/>
        </w:rPr>
        <w:t xml:space="preserve">, </w:t>
      </w:r>
      <w:r w:rsidRPr="00F27FC0">
        <w:rPr>
          <w:rFonts w:ascii="Times New Roman CYR" w:eastAsiaTheme="minorHAnsi" w:hAnsi="Times New Roman CYR" w:cs="Times New Roman CYR"/>
          <w:sz w:val="28"/>
          <w:szCs w:val="28"/>
          <w:lang w:val="uk-UA" w:eastAsia="en-US"/>
        </w:rPr>
        <w:t xml:space="preserve">наказу Міністерства регіонального розвитку, будівництва та житлово-комунального господарства України від 21 жовтня 2011 року № 244 «Про затвердження Порядку розміщення тимчасових споруд для провадження підприємницької діяльності» виконавчий комітет </w:t>
      </w:r>
      <w:proofErr w:type="spellStart"/>
      <w:r w:rsidRPr="00F27FC0">
        <w:rPr>
          <w:rFonts w:ascii="Times New Roman CYR" w:eastAsiaTheme="minorHAnsi" w:hAnsi="Times New Roman CYR" w:cs="Times New Roman CYR"/>
          <w:sz w:val="28"/>
          <w:szCs w:val="28"/>
          <w:lang w:val="uk-UA" w:eastAsia="en-US"/>
        </w:rPr>
        <w:t>Перечинської</w:t>
      </w:r>
      <w:proofErr w:type="spellEnd"/>
      <w:r w:rsidRPr="00F27FC0">
        <w:rPr>
          <w:rFonts w:ascii="Times New Roman CYR" w:eastAsiaTheme="minorHAnsi" w:hAnsi="Times New Roman CYR" w:cs="Times New Roman CYR"/>
          <w:sz w:val="28"/>
          <w:szCs w:val="28"/>
          <w:lang w:val="uk-UA" w:eastAsia="en-US"/>
        </w:rPr>
        <w:t xml:space="preserve"> міської ради</w:t>
      </w:r>
    </w:p>
    <w:p w:rsidR="00F27FC0" w:rsidRPr="00F27FC0" w:rsidRDefault="00F27FC0" w:rsidP="00F27FC0">
      <w:pPr>
        <w:jc w:val="center"/>
        <w:rPr>
          <w:rFonts w:eastAsiaTheme="minorEastAsia"/>
          <w:b/>
          <w:bCs/>
          <w:sz w:val="28"/>
          <w:szCs w:val="28"/>
          <w:lang w:val="uk-UA"/>
        </w:rPr>
      </w:pPr>
      <w:r w:rsidRPr="00F27FC0">
        <w:rPr>
          <w:rFonts w:eastAsiaTheme="minorEastAsia"/>
          <w:b/>
          <w:bCs/>
          <w:sz w:val="28"/>
          <w:szCs w:val="28"/>
          <w:lang w:val="uk-UA"/>
        </w:rPr>
        <w:t>В И Р І Ш И В:</w:t>
      </w:r>
    </w:p>
    <w:p w:rsidR="00F27FC0" w:rsidRPr="00F27FC0" w:rsidRDefault="00F27FC0" w:rsidP="00F27FC0">
      <w:pPr>
        <w:rPr>
          <w:rFonts w:eastAsiaTheme="minorEastAsia"/>
          <w:b/>
          <w:bCs/>
          <w:sz w:val="28"/>
          <w:szCs w:val="28"/>
          <w:lang w:val="uk-UA"/>
        </w:rPr>
      </w:pPr>
    </w:p>
    <w:p w:rsidR="00F27FC0" w:rsidRPr="00F27FC0" w:rsidRDefault="00F27FC0" w:rsidP="00F27FC0">
      <w:pPr>
        <w:numPr>
          <w:ilvl w:val="0"/>
          <w:numId w:val="16"/>
        </w:numPr>
        <w:spacing w:after="200" w:line="276" w:lineRule="auto"/>
        <w:jc w:val="both"/>
        <w:rPr>
          <w:rFonts w:eastAsiaTheme="minorEastAsia" w:cstheme="minorBidi"/>
          <w:sz w:val="28"/>
          <w:szCs w:val="28"/>
          <w:lang w:val="uk-UA"/>
        </w:rPr>
      </w:pPr>
      <w:r w:rsidRPr="00F27FC0">
        <w:rPr>
          <w:rFonts w:eastAsiaTheme="minorEastAsia" w:cstheme="minorBidi"/>
          <w:sz w:val="28"/>
          <w:szCs w:val="28"/>
          <w:lang w:val="uk-UA"/>
        </w:rPr>
        <w:t xml:space="preserve">Погодити ФОП </w:t>
      </w:r>
      <w:proofErr w:type="spellStart"/>
      <w:r w:rsidRPr="00F27FC0">
        <w:rPr>
          <w:rFonts w:eastAsiaTheme="minorEastAsia" w:cstheme="minorBidi"/>
          <w:sz w:val="28"/>
          <w:szCs w:val="28"/>
          <w:lang w:val="uk-UA"/>
        </w:rPr>
        <w:t>Келемен</w:t>
      </w:r>
      <w:proofErr w:type="spellEnd"/>
      <w:r w:rsidRPr="00F27FC0">
        <w:rPr>
          <w:rFonts w:eastAsiaTheme="minorEastAsia" w:cstheme="minorBidi"/>
          <w:sz w:val="28"/>
          <w:szCs w:val="28"/>
          <w:lang w:val="uk-UA"/>
        </w:rPr>
        <w:t xml:space="preserve"> Христині Мирославівні паспорт прив’язки та дати дозвіл на розміщення тимчасової споруди (МАФ) у м. </w:t>
      </w:r>
      <w:proofErr w:type="spellStart"/>
      <w:r w:rsidRPr="00F27FC0">
        <w:rPr>
          <w:rFonts w:eastAsiaTheme="minorEastAsia" w:cstheme="minorBidi"/>
          <w:sz w:val="28"/>
          <w:szCs w:val="28"/>
          <w:lang w:val="uk-UA"/>
        </w:rPr>
        <w:t>Перечин</w:t>
      </w:r>
      <w:proofErr w:type="spellEnd"/>
      <w:r w:rsidRPr="00F27FC0">
        <w:rPr>
          <w:rFonts w:eastAsiaTheme="minorEastAsia" w:cstheme="minorBidi"/>
          <w:sz w:val="28"/>
          <w:szCs w:val="28"/>
          <w:lang w:val="uk-UA"/>
        </w:rPr>
        <w:t xml:space="preserve"> біля автостанції по вул. </w:t>
      </w:r>
      <w:proofErr w:type="spellStart"/>
      <w:r w:rsidRPr="00F27FC0">
        <w:rPr>
          <w:rFonts w:eastAsiaTheme="minorEastAsia" w:cstheme="minorBidi"/>
          <w:sz w:val="28"/>
          <w:szCs w:val="28"/>
          <w:lang w:val="uk-UA"/>
        </w:rPr>
        <w:t>Ужанській</w:t>
      </w:r>
      <w:proofErr w:type="spellEnd"/>
      <w:r w:rsidRPr="00F27FC0">
        <w:rPr>
          <w:rFonts w:eastAsiaTheme="minorEastAsia" w:cstheme="minorBidi"/>
          <w:sz w:val="28"/>
          <w:szCs w:val="28"/>
          <w:lang w:val="uk-UA"/>
        </w:rPr>
        <w:t xml:space="preserve"> для здійснення підприємницької діяльності.</w:t>
      </w:r>
    </w:p>
    <w:p w:rsidR="00F27FC0" w:rsidRPr="00F27FC0" w:rsidRDefault="00F27FC0" w:rsidP="00F27FC0">
      <w:pPr>
        <w:numPr>
          <w:ilvl w:val="0"/>
          <w:numId w:val="16"/>
        </w:numPr>
        <w:spacing w:after="200" w:line="276" w:lineRule="auto"/>
        <w:jc w:val="both"/>
        <w:rPr>
          <w:rFonts w:eastAsiaTheme="minorEastAsia" w:cstheme="minorBidi"/>
          <w:sz w:val="28"/>
          <w:szCs w:val="28"/>
          <w:lang w:val="uk-UA"/>
        </w:rPr>
      </w:pPr>
      <w:r w:rsidRPr="00F27FC0">
        <w:rPr>
          <w:rFonts w:eastAsiaTheme="minorEastAsia" w:cstheme="minorBidi"/>
          <w:sz w:val="28"/>
          <w:szCs w:val="28"/>
          <w:lang w:val="uk-UA"/>
        </w:rPr>
        <w:t xml:space="preserve"> Зобов'язати фізичну особу – підприємця </w:t>
      </w:r>
      <w:proofErr w:type="spellStart"/>
      <w:r w:rsidRPr="00F27FC0">
        <w:rPr>
          <w:rFonts w:eastAsiaTheme="minorEastAsia" w:cstheme="minorBidi"/>
          <w:sz w:val="28"/>
          <w:szCs w:val="28"/>
          <w:lang w:val="uk-UA"/>
        </w:rPr>
        <w:t>Келемен</w:t>
      </w:r>
      <w:proofErr w:type="spellEnd"/>
      <w:r w:rsidRPr="00F27FC0">
        <w:rPr>
          <w:rFonts w:eastAsiaTheme="minorEastAsia" w:cstheme="minorBidi"/>
          <w:sz w:val="28"/>
          <w:szCs w:val="28"/>
          <w:lang w:val="uk-UA"/>
        </w:rPr>
        <w:t xml:space="preserve"> Х.М.:</w:t>
      </w:r>
    </w:p>
    <w:p w:rsidR="00F27FC0" w:rsidRPr="00F27FC0" w:rsidRDefault="00F27FC0" w:rsidP="00F27FC0">
      <w:pPr>
        <w:ind w:left="360"/>
        <w:jc w:val="both"/>
        <w:rPr>
          <w:rFonts w:eastAsiaTheme="minorEastAsia" w:cstheme="minorBidi"/>
          <w:sz w:val="28"/>
          <w:szCs w:val="28"/>
          <w:lang w:val="uk-UA"/>
        </w:rPr>
      </w:pPr>
      <w:r w:rsidRPr="00F27FC0">
        <w:rPr>
          <w:rFonts w:eastAsiaTheme="minorEastAsia" w:cstheme="minorBidi"/>
          <w:sz w:val="28"/>
          <w:szCs w:val="28"/>
          <w:lang w:val="uk-UA"/>
        </w:rPr>
        <w:t>2.1.Встановлення тимчасової споруди здійснювати в</w:t>
      </w:r>
      <w:proofErr w:type="spellStart"/>
      <w:r w:rsidRPr="00F27FC0">
        <w:rPr>
          <w:rFonts w:eastAsiaTheme="minorEastAsia" w:cstheme="minorBidi"/>
          <w:sz w:val="28"/>
          <w:szCs w:val="28"/>
        </w:rPr>
        <w:t>ідповідно</w:t>
      </w:r>
      <w:proofErr w:type="spellEnd"/>
      <w:r w:rsidRPr="00F27FC0">
        <w:rPr>
          <w:rFonts w:eastAsiaTheme="minorEastAsia" w:cstheme="minorBidi"/>
          <w:sz w:val="28"/>
          <w:szCs w:val="28"/>
        </w:rPr>
        <w:t xml:space="preserve"> до паспорта </w:t>
      </w:r>
      <w:proofErr w:type="spellStart"/>
      <w:r w:rsidRPr="00F27FC0">
        <w:rPr>
          <w:rFonts w:eastAsiaTheme="minorEastAsia" w:cstheme="minorBidi"/>
          <w:sz w:val="28"/>
          <w:szCs w:val="28"/>
        </w:rPr>
        <w:t>прив’язки</w:t>
      </w:r>
      <w:proofErr w:type="spellEnd"/>
      <w:r w:rsidRPr="00F27FC0">
        <w:rPr>
          <w:rFonts w:eastAsiaTheme="minorEastAsia" w:cstheme="minorBidi"/>
          <w:sz w:val="28"/>
          <w:szCs w:val="28"/>
        </w:rPr>
        <w:t>.</w:t>
      </w:r>
    </w:p>
    <w:p w:rsidR="00F27FC0" w:rsidRPr="00F27FC0" w:rsidRDefault="00F27FC0" w:rsidP="00F27FC0">
      <w:pPr>
        <w:ind w:left="360"/>
        <w:jc w:val="both"/>
        <w:rPr>
          <w:rFonts w:eastAsiaTheme="minorEastAsia" w:cstheme="minorBidi"/>
          <w:sz w:val="28"/>
          <w:szCs w:val="28"/>
          <w:lang w:val="uk-UA"/>
        </w:rPr>
      </w:pPr>
      <w:r w:rsidRPr="00F27FC0">
        <w:rPr>
          <w:rFonts w:eastAsiaTheme="minorEastAsia" w:cstheme="minorBidi"/>
          <w:sz w:val="28"/>
          <w:szCs w:val="28"/>
        </w:rPr>
        <w:t>2.</w:t>
      </w:r>
      <w:proofErr w:type="gramStart"/>
      <w:r w:rsidRPr="00F27FC0">
        <w:rPr>
          <w:rFonts w:eastAsiaTheme="minorEastAsia" w:cstheme="minorBidi"/>
          <w:sz w:val="28"/>
          <w:szCs w:val="28"/>
          <w:lang w:val="uk-UA"/>
        </w:rPr>
        <w:t>2</w:t>
      </w:r>
      <w:r w:rsidRPr="00F27FC0">
        <w:rPr>
          <w:rFonts w:eastAsiaTheme="minorEastAsia" w:cstheme="minorBidi"/>
          <w:sz w:val="28"/>
          <w:szCs w:val="28"/>
        </w:rPr>
        <w:t>.</w:t>
      </w:r>
      <w:proofErr w:type="spellStart"/>
      <w:r w:rsidRPr="00F27FC0">
        <w:rPr>
          <w:rFonts w:eastAsiaTheme="minorEastAsia" w:cstheme="minorBidi"/>
          <w:sz w:val="28"/>
          <w:szCs w:val="28"/>
        </w:rPr>
        <w:t>Утримувати</w:t>
      </w:r>
      <w:proofErr w:type="spellEnd"/>
      <w:proofErr w:type="gramEnd"/>
      <w:r w:rsidRPr="00F27FC0">
        <w:rPr>
          <w:rFonts w:eastAsiaTheme="minorEastAsia" w:cstheme="minorBidi"/>
          <w:sz w:val="28"/>
          <w:szCs w:val="28"/>
        </w:rPr>
        <w:t xml:space="preserve"> в </w:t>
      </w:r>
      <w:proofErr w:type="spellStart"/>
      <w:r w:rsidRPr="00F27FC0">
        <w:rPr>
          <w:rFonts w:eastAsiaTheme="minorEastAsia" w:cstheme="minorBidi"/>
          <w:sz w:val="28"/>
          <w:szCs w:val="28"/>
        </w:rPr>
        <w:t>належному</w:t>
      </w:r>
      <w:proofErr w:type="spellEnd"/>
      <w:r w:rsidRPr="00F27FC0">
        <w:rPr>
          <w:rFonts w:eastAsiaTheme="minorEastAsia" w:cstheme="minorBidi"/>
          <w:sz w:val="28"/>
          <w:szCs w:val="28"/>
        </w:rPr>
        <w:t xml:space="preserve"> </w:t>
      </w:r>
      <w:proofErr w:type="spellStart"/>
      <w:r w:rsidRPr="00F27FC0">
        <w:rPr>
          <w:rFonts w:eastAsiaTheme="minorEastAsia" w:cstheme="minorBidi"/>
          <w:sz w:val="28"/>
          <w:szCs w:val="28"/>
        </w:rPr>
        <w:t>санітарному</w:t>
      </w:r>
      <w:proofErr w:type="spellEnd"/>
      <w:r w:rsidRPr="00F27FC0">
        <w:rPr>
          <w:rFonts w:eastAsiaTheme="minorEastAsia" w:cstheme="minorBidi"/>
          <w:sz w:val="28"/>
          <w:szCs w:val="28"/>
        </w:rPr>
        <w:t xml:space="preserve"> </w:t>
      </w:r>
      <w:proofErr w:type="spellStart"/>
      <w:r w:rsidRPr="00F27FC0">
        <w:rPr>
          <w:rFonts w:eastAsiaTheme="minorEastAsia" w:cstheme="minorBidi"/>
          <w:sz w:val="28"/>
          <w:szCs w:val="28"/>
        </w:rPr>
        <w:t>стані</w:t>
      </w:r>
      <w:proofErr w:type="spellEnd"/>
      <w:r w:rsidRPr="00F27FC0">
        <w:rPr>
          <w:rFonts w:eastAsiaTheme="minorEastAsia" w:cstheme="minorBidi"/>
          <w:sz w:val="28"/>
          <w:szCs w:val="28"/>
        </w:rPr>
        <w:t xml:space="preserve">  </w:t>
      </w:r>
      <w:proofErr w:type="spellStart"/>
      <w:r w:rsidRPr="00F27FC0">
        <w:rPr>
          <w:rFonts w:eastAsiaTheme="minorEastAsia" w:cstheme="minorBidi"/>
          <w:sz w:val="28"/>
          <w:szCs w:val="28"/>
        </w:rPr>
        <w:t>територію</w:t>
      </w:r>
      <w:proofErr w:type="spellEnd"/>
      <w:r w:rsidRPr="00F27FC0">
        <w:rPr>
          <w:rFonts w:eastAsiaTheme="minorEastAsia" w:cstheme="minorBidi"/>
          <w:sz w:val="28"/>
          <w:szCs w:val="28"/>
          <w:lang w:val="uk-UA"/>
        </w:rPr>
        <w:t xml:space="preserve"> на частині, де розміщуватиметься тимчасова споруда (МАФ).</w:t>
      </w:r>
    </w:p>
    <w:p w:rsidR="00F27FC0" w:rsidRPr="00F27FC0" w:rsidRDefault="00F27FC0" w:rsidP="00F27FC0">
      <w:pPr>
        <w:ind w:left="360"/>
        <w:jc w:val="both"/>
        <w:rPr>
          <w:rFonts w:eastAsiaTheme="minorEastAsia" w:cstheme="minorBidi"/>
          <w:sz w:val="28"/>
          <w:szCs w:val="28"/>
          <w:lang w:val="uk-UA"/>
        </w:rPr>
      </w:pPr>
      <w:r w:rsidRPr="00F27FC0">
        <w:rPr>
          <w:rFonts w:eastAsiaTheme="minorEastAsia" w:cstheme="minorBidi"/>
          <w:sz w:val="28"/>
          <w:szCs w:val="28"/>
          <w:lang w:val="uk-UA"/>
        </w:rPr>
        <w:t>2.5. Після встановлення тимчасової споруди та проведення робіт з благоустрою отримати у виконавчому комітеті міської ради дозвіл на відкриття об’єкта торгівлі</w:t>
      </w:r>
      <w:r w:rsidRPr="00F27FC0">
        <w:rPr>
          <w:rFonts w:eastAsiaTheme="minorEastAsia" w:cstheme="minorBidi"/>
          <w:sz w:val="28"/>
          <w:szCs w:val="28"/>
        </w:rPr>
        <w:t> </w:t>
      </w:r>
      <w:r w:rsidRPr="00F27FC0">
        <w:rPr>
          <w:rFonts w:eastAsiaTheme="minorEastAsia" w:cstheme="minorBidi"/>
          <w:sz w:val="28"/>
          <w:szCs w:val="28"/>
          <w:lang w:val="uk-UA"/>
        </w:rPr>
        <w:t xml:space="preserve"> та погодити режим роботи об’єкта торгівлі.</w:t>
      </w:r>
    </w:p>
    <w:p w:rsidR="00F27FC0" w:rsidRPr="00F27FC0" w:rsidRDefault="00F27FC0" w:rsidP="00F27FC0">
      <w:pPr>
        <w:shd w:val="clear" w:color="auto" w:fill="F2F2F2"/>
        <w:spacing w:after="200" w:line="276" w:lineRule="auto"/>
        <w:ind w:left="720"/>
        <w:contextualSpacing/>
        <w:rPr>
          <w:b/>
          <w:sz w:val="28"/>
          <w:szCs w:val="28"/>
          <w:lang w:val="uk-UA"/>
        </w:rPr>
      </w:pPr>
    </w:p>
    <w:p w:rsidR="00F27FC0" w:rsidRPr="00F27FC0" w:rsidRDefault="00F27FC0" w:rsidP="00F27FC0">
      <w:pPr>
        <w:rPr>
          <w:rFonts w:eastAsiaTheme="minorEastAsia"/>
          <w:b/>
          <w:bCs/>
          <w:sz w:val="28"/>
          <w:szCs w:val="28"/>
          <w:lang w:val="uk-UA"/>
        </w:rPr>
      </w:pPr>
    </w:p>
    <w:p w:rsidR="00F27FC0" w:rsidRPr="00F27FC0" w:rsidRDefault="00F27FC0" w:rsidP="00F27FC0">
      <w:pPr>
        <w:rPr>
          <w:rFonts w:eastAsiaTheme="minorEastAsia"/>
          <w:b/>
          <w:bCs/>
          <w:sz w:val="28"/>
          <w:szCs w:val="28"/>
          <w:lang w:val="uk-UA"/>
        </w:rPr>
      </w:pPr>
    </w:p>
    <w:p w:rsidR="00F27FC0" w:rsidRPr="00F27FC0" w:rsidRDefault="00F27FC0" w:rsidP="00F27FC0">
      <w:pPr>
        <w:rPr>
          <w:rFonts w:eastAsiaTheme="minorEastAsia"/>
          <w:b/>
          <w:bCs/>
          <w:sz w:val="28"/>
          <w:szCs w:val="28"/>
          <w:lang w:val="uk-UA"/>
        </w:rPr>
      </w:pPr>
    </w:p>
    <w:p w:rsidR="00F27FC0" w:rsidRPr="00F27FC0" w:rsidRDefault="00F27FC0" w:rsidP="00F27FC0">
      <w:pPr>
        <w:rPr>
          <w:rFonts w:eastAsiaTheme="minorEastAsia"/>
          <w:b/>
          <w:bCs/>
          <w:sz w:val="28"/>
          <w:szCs w:val="28"/>
          <w:lang w:val="uk-UA"/>
        </w:rPr>
      </w:pPr>
      <w:r w:rsidRPr="00F27FC0">
        <w:rPr>
          <w:rFonts w:eastAsiaTheme="minorEastAsia"/>
          <w:b/>
          <w:bCs/>
          <w:sz w:val="28"/>
          <w:szCs w:val="28"/>
          <w:lang w:val="uk-UA"/>
        </w:rPr>
        <w:t xml:space="preserve">Міський голова                                                                             І.М. </w:t>
      </w:r>
      <w:proofErr w:type="spellStart"/>
      <w:r w:rsidRPr="00F27FC0">
        <w:rPr>
          <w:rFonts w:eastAsiaTheme="minorEastAsia"/>
          <w:b/>
          <w:bCs/>
          <w:sz w:val="28"/>
          <w:szCs w:val="28"/>
          <w:lang w:val="uk-UA"/>
        </w:rPr>
        <w:t>Погоріляк</w:t>
      </w:r>
      <w:proofErr w:type="spellEnd"/>
    </w:p>
    <w:p w:rsidR="00F27FC0" w:rsidRDefault="00F27FC0">
      <w:pPr>
        <w:rPr>
          <w:b/>
          <w:sz w:val="28"/>
          <w:szCs w:val="28"/>
          <w:lang w:val="uk-UA"/>
        </w:rPr>
      </w:pPr>
    </w:p>
    <w:p w:rsidR="00F27FC0" w:rsidRDefault="00F27FC0">
      <w:pPr>
        <w:rPr>
          <w:b/>
          <w:sz w:val="28"/>
          <w:szCs w:val="28"/>
          <w:lang w:val="uk-UA"/>
        </w:rPr>
      </w:pPr>
    </w:p>
    <w:p w:rsidR="00F27FC0" w:rsidRPr="00F27FC0" w:rsidRDefault="00F27FC0" w:rsidP="00F27FC0">
      <w:pPr>
        <w:jc w:val="center"/>
        <w:rPr>
          <w:b/>
          <w:sz w:val="28"/>
          <w:szCs w:val="28"/>
          <w:lang w:val="uk-UA"/>
        </w:rPr>
      </w:pPr>
      <w:r w:rsidRPr="00F27FC0">
        <w:rPr>
          <w:b/>
          <w:sz w:val="28"/>
          <w:szCs w:val="28"/>
        </w:rPr>
        <w:object w:dxaOrig="585" w:dyaOrig="810">
          <v:shape id="_x0000_i1031" type="#_x0000_t75" style="width:29.4pt;height:40.8pt" o:ole="" fillcolor="window">
            <v:imagedata r:id="rId5" o:title="" gain="69719f"/>
          </v:shape>
          <o:OLEObject Type="Embed" ProgID="Word.Picture.8" ShapeID="_x0000_i1031" DrawAspect="Content" ObjectID="_1622615883" r:id="rId13"/>
        </w:object>
      </w:r>
    </w:p>
    <w:p w:rsidR="00F27FC0" w:rsidRPr="00F27FC0" w:rsidRDefault="00F27FC0" w:rsidP="00F27FC0">
      <w:pPr>
        <w:jc w:val="center"/>
        <w:rPr>
          <w:b/>
          <w:sz w:val="28"/>
          <w:szCs w:val="28"/>
          <w:lang w:val="uk-UA"/>
        </w:rPr>
      </w:pPr>
      <w:r w:rsidRPr="00F27FC0">
        <w:rPr>
          <w:b/>
          <w:sz w:val="28"/>
          <w:szCs w:val="28"/>
        </w:rPr>
        <w:t>У К Р А Ї Н А</w:t>
      </w:r>
    </w:p>
    <w:p w:rsidR="00F27FC0" w:rsidRPr="00F27FC0" w:rsidRDefault="00F27FC0" w:rsidP="00F27FC0">
      <w:pPr>
        <w:jc w:val="center"/>
        <w:rPr>
          <w:b/>
          <w:sz w:val="28"/>
          <w:szCs w:val="28"/>
          <w:lang w:val="uk-UA"/>
        </w:rPr>
      </w:pPr>
      <w:r w:rsidRPr="00F27FC0">
        <w:rPr>
          <w:b/>
          <w:sz w:val="28"/>
          <w:szCs w:val="28"/>
        </w:rPr>
        <w:t>ПЕРЕЧИНСЬКА МІСЬКА РАДА</w:t>
      </w:r>
    </w:p>
    <w:p w:rsidR="00F27FC0" w:rsidRPr="00F27FC0" w:rsidRDefault="00F27FC0" w:rsidP="00F27FC0">
      <w:pPr>
        <w:jc w:val="center"/>
        <w:rPr>
          <w:b/>
          <w:sz w:val="28"/>
          <w:szCs w:val="28"/>
          <w:lang w:val="uk-UA"/>
        </w:rPr>
      </w:pPr>
      <w:r w:rsidRPr="00F27FC0">
        <w:rPr>
          <w:b/>
          <w:sz w:val="28"/>
          <w:szCs w:val="28"/>
        </w:rPr>
        <w:t>ЗАКАРПАТСЬКОЇ ОБЛАСТІ</w:t>
      </w:r>
    </w:p>
    <w:p w:rsidR="00F27FC0" w:rsidRPr="00F27FC0" w:rsidRDefault="00F27FC0" w:rsidP="00F27FC0">
      <w:pPr>
        <w:keepNext/>
        <w:jc w:val="center"/>
        <w:outlineLvl w:val="1"/>
        <w:rPr>
          <w:b/>
          <w:sz w:val="28"/>
          <w:szCs w:val="28"/>
          <w:lang w:val="uk-UA"/>
        </w:rPr>
      </w:pPr>
      <w:r w:rsidRPr="00F27FC0">
        <w:rPr>
          <w:b/>
          <w:sz w:val="28"/>
          <w:szCs w:val="28"/>
        </w:rPr>
        <w:t>В И К О Н А В Ч И Й   К О М І Т Е Т</w:t>
      </w:r>
    </w:p>
    <w:p w:rsidR="00F27FC0" w:rsidRPr="00F27FC0" w:rsidRDefault="00F27FC0" w:rsidP="00F27FC0">
      <w:pPr>
        <w:keepNext/>
        <w:jc w:val="center"/>
        <w:outlineLvl w:val="0"/>
        <w:rPr>
          <w:b/>
          <w:sz w:val="28"/>
          <w:szCs w:val="28"/>
          <w:lang w:val="uk-UA"/>
        </w:rPr>
      </w:pPr>
      <w:r w:rsidRPr="00F27FC0">
        <w:rPr>
          <w:b/>
          <w:sz w:val="28"/>
          <w:szCs w:val="28"/>
          <w:lang w:val="uk-UA"/>
        </w:rPr>
        <w:t>Р</w:t>
      </w:r>
      <w:r w:rsidRPr="00F27FC0">
        <w:rPr>
          <w:b/>
          <w:sz w:val="28"/>
          <w:szCs w:val="28"/>
        </w:rPr>
        <w:t xml:space="preserve"> І Ш Е Н </w:t>
      </w:r>
      <w:proofErr w:type="spellStart"/>
      <w:r w:rsidRPr="00F27FC0">
        <w:rPr>
          <w:b/>
          <w:sz w:val="28"/>
          <w:szCs w:val="28"/>
        </w:rPr>
        <w:t>Н</w:t>
      </w:r>
      <w:proofErr w:type="spellEnd"/>
      <w:r w:rsidRPr="00F27FC0">
        <w:rPr>
          <w:b/>
          <w:sz w:val="28"/>
          <w:szCs w:val="28"/>
        </w:rPr>
        <w:t xml:space="preserve"> Я</w:t>
      </w:r>
    </w:p>
    <w:p w:rsidR="00F27FC0" w:rsidRPr="00F27FC0" w:rsidRDefault="00F27FC0" w:rsidP="00F27FC0">
      <w:pPr>
        <w:spacing w:before="240"/>
        <w:rPr>
          <w:b/>
          <w:bCs/>
          <w:sz w:val="28"/>
          <w:szCs w:val="28"/>
          <w:lang w:val="uk-UA"/>
        </w:rPr>
      </w:pPr>
      <w:proofErr w:type="spellStart"/>
      <w:r w:rsidRPr="00F27FC0">
        <w:rPr>
          <w:b/>
          <w:bCs/>
          <w:sz w:val="28"/>
          <w:szCs w:val="28"/>
        </w:rPr>
        <w:t>Від</w:t>
      </w:r>
      <w:proofErr w:type="spellEnd"/>
      <w:r w:rsidRPr="00F27FC0">
        <w:rPr>
          <w:b/>
          <w:bCs/>
          <w:sz w:val="28"/>
          <w:szCs w:val="28"/>
          <w:lang w:val="uk-UA"/>
        </w:rPr>
        <w:t xml:space="preserve"> 21 червня </w:t>
      </w:r>
      <w:r w:rsidRPr="00F27FC0">
        <w:rPr>
          <w:b/>
          <w:bCs/>
          <w:sz w:val="28"/>
          <w:szCs w:val="28"/>
        </w:rPr>
        <w:t>20</w:t>
      </w:r>
      <w:r w:rsidRPr="00F27FC0">
        <w:rPr>
          <w:b/>
          <w:bCs/>
          <w:sz w:val="28"/>
          <w:szCs w:val="28"/>
          <w:lang w:val="uk-UA"/>
        </w:rPr>
        <w:t>18</w:t>
      </w:r>
      <w:r w:rsidRPr="00F27FC0">
        <w:rPr>
          <w:b/>
          <w:bCs/>
          <w:sz w:val="28"/>
          <w:szCs w:val="28"/>
        </w:rPr>
        <w:t xml:space="preserve"> року </w:t>
      </w:r>
      <w:r w:rsidRPr="00F27FC0">
        <w:rPr>
          <w:b/>
          <w:bCs/>
          <w:sz w:val="28"/>
          <w:szCs w:val="28"/>
          <w:lang w:val="uk-UA"/>
        </w:rPr>
        <w:t xml:space="preserve"> </w:t>
      </w:r>
      <w:r w:rsidRPr="00F27FC0">
        <w:rPr>
          <w:b/>
          <w:bCs/>
          <w:sz w:val="28"/>
          <w:szCs w:val="28"/>
        </w:rPr>
        <w:t xml:space="preserve"> №</w:t>
      </w:r>
      <w:r w:rsidRPr="00F27FC0">
        <w:rPr>
          <w:b/>
          <w:bCs/>
          <w:sz w:val="28"/>
          <w:szCs w:val="28"/>
          <w:lang w:val="uk-UA"/>
        </w:rPr>
        <w:t xml:space="preserve"> 107              </w:t>
      </w:r>
      <w:r w:rsidRPr="00F27FC0">
        <w:rPr>
          <w:b/>
          <w:bCs/>
          <w:i/>
          <w:sz w:val="32"/>
          <w:szCs w:val="28"/>
          <w:lang w:val="uk-UA"/>
        </w:rPr>
        <w:t xml:space="preserve">                                          </w:t>
      </w:r>
    </w:p>
    <w:p w:rsidR="00F27FC0" w:rsidRPr="00F27FC0" w:rsidRDefault="00F27FC0" w:rsidP="00F27FC0">
      <w:pPr>
        <w:rPr>
          <w:b/>
          <w:bCs/>
          <w:sz w:val="28"/>
          <w:szCs w:val="28"/>
          <w:lang w:val="uk-UA"/>
        </w:rPr>
      </w:pPr>
      <w:r w:rsidRPr="00F27FC0">
        <w:rPr>
          <w:b/>
          <w:bCs/>
          <w:sz w:val="28"/>
          <w:szCs w:val="28"/>
        </w:rPr>
        <w:t>м.</w:t>
      </w:r>
      <w:r w:rsidRPr="00F27FC0">
        <w:rPr>
          <w:b/>
          <w:bCs/>
          <w:sz w:val="28"/>
          <w:szCs w:val="28"/>
          <w:lang w:val="uk-UA"/>
        </w:rPr>
        <w:t xml:space="preserve"> </w:t>
      </w:r>
      <w:proofErr w:type="spellStart"/>
      <w:r w:rsidRPr="00F27FC0">
        <w:rPr>
          <w:b/>
          <w:bCs/>
          <w:sz w:val="28"/>
          <w:szCs w:val="28"/>
        </w:rPr>
        <w:t>Перечин</w:t>
      </w:r>
      <w:proofErr w:type="spellEnd"/>
      <w:r w:rsidRPr="00F27FC0">
        <w:rPr>
          <w:b/>
          <w:bCs/>
          <w:sz w:val="28"/>
          <w:szCs w:val="28"/>
        </w:rPr>
        <w:t xml:space="preserve">                                      </w:t>
      </w:r>
    </w:p>
    <w:p w:rsidR="00F27FC0" w:rsidRPr="00F27FC0" w:rsidRDefault="00F27FC0" w:rsidP="00F27FC0">
      <w:pPr>
        <w:rPr>
          <w:b/>
          <w:bCs/>
          <w:sz w:val="28"/>
          <w:szCs w:val="28"/>
          <w:lang w:val="uk-UA"/>
        </w:rPr>
      </w:pPr>
      <w:r w:rsidRPr="00F27FC0">
        <w:rPr>
          <w:b/>
          <w:bCs/>
          <w:sz w:val="28"/>
          <w:szCs w:val="28"/>
        </w:rPr>
        <w:t xml:space="preserve">                                </w:t>
      </w:r>
    </w:p>
    <w:p w:rsidR="00F27FC0" w:rsidRPr="00F27FC0" w:rsidRDefault="00F27FC0" w:rsidP="00F27FC0">
      <w:pPr>
        <w:keepNext/>
        <w:outlineLvl w:val="3"/>
        <w:rPr>
          <w:b/>
          <w:bCs/>
          <w:szCs w:val="28"/>
          <w:lang w:val="uk-UA"/>
        </w:rPr>
      </w:pPr>
      <w:r w:rsidRPr="00F27FC0">
        <w:rPr>
          <w:b/>
          <w:bCs/>
          <w:szCs w:val="28"/>
          <w:lang w:val="uk-UA"/>
        </w:rPr>
        <w:t>Про внесення змін до рішення</w:t>
      </w:r>
    </w:p>
    <w:p w:rsidR="00F27FC0" w:rsidRPr="00F27FC0" w:rsidRDefault="00F27FC0" w:rsidP="00F27FC0">
      <w:pPr>
        <w:keepNext/>
        <w:outlineLvl w:val="3"/>
        <w:rPr>
          <w:b/>
          <w:bCs/>
          <w:szCs w:val="28"/>
          <w:lang w:val="uk-UA"/>
        </w:rPr>
      </w:pPr>
      <w:r w:rsidRPr="00F27FC0">
        <w:rPr>
          <w:b/>
          <w:bCs/>
          <w:szCs w:val="28"/>
          <w:lang w:val="uk-UA"/>
        </w:rPr>
        <w:t>виконавчого комітету № 28 від 23.02.2018 р.</w:t>
      </w:r>
    </w:p>
    <w:p w:rsidR="00F27FC0" w:rsidRPr="00F27FC0" w:rsidRDefault="00F27FC0" w:rsidP="00F27FC0">
      <w:pPr>
        <w:keepNext/>
        <w:outlineLvl w:val="3"/>
        <w:rPr>
          <w:b/>
          <w:bCs/>
          <w:szCs w:val="28"/>
          <w:lang w:val="uk-UA"/>
        </w:rPr>
      </w:pPr>
      <w:r w:rsidRPr="00F27FC0">
        <w:rPr>
          <w:b/>
          <w:bCs/>
          <w:szCs w:val="28"/>
          <w:lang w:val="uk-UA"/>
        </w:rPr>
        <w:t>«Про організацію роботи комісії</w:t>
      </w:r>
    </w:p>
    <w:p w:rsidR="00F27FC0" w:rsidRPr="00F27FC0" w:rsidRDefault="00F27FC0" w:rsidP="00F27FC0">
      <w:pPr>
        <w:keepNext/>
        <w:outlineLvl w:val="3"/>
        <w:rPr>
          <w:b/>
          <w:bCs/>
          <w:szCs w:val="28"/>
          <w:lang w:val="uk-UA"/>
        </w:rPr>
      </w:pPr>
      <w:r w:rsidRPr="00F27FC0">
        <w:rPr>
          <w:b/>
          <w:bCs/>
          <w:szCs w:val="28"/>
          <w:lang w:val="uk-UA"/>
        </w:rPr>
        <w:t>з питань  дотримання законодавства про працю,</w:t>
      </w:r>
    </w:p>
    <w:p w:rsidR="00F27FC0" w:rsidRPr="00F27FC0" w:rsidRDefault="00F27FC0" w:rsidP="00F27FC0">
      <w:pPr>
        <w:keepNext/>
        <w:outlineLvl w:val="3"/>
        <w:rPr>
          <w:b/>
          <w:bCs/>
          <w:szCs w:val="28"/>
        </w:rPr>
      </w:pPr>
      <w:r w:rsidRPr="00F27FC0">
        <w:rPr>
          <w:b/>
          <w:bCs/>
          <w:szCs w:val="28"/>
          <w:lang w:val="uk-UA"/>
        </w:rPr>
        <w:t>легалізації виплати заробітної плати та</w:t>
      </w:r>
    </w:p>
    <w:p w:rsidR="00F27FC0" w:rsidRPr="00F27FC0" w:rsidRDefault="00F27FC0" w:rsidP="00F27FC0">
      <w:pPr>
        <w:rPr>
          <w:b/>
          <w:szCs w:val="28"/>
          <w:lang w:val="uk-UA"/>
        </w:rPr>
      </w:pPr>
      <w:r w:rsidRPr="00F27FC0">
        <w:rPr>
          <w:b/>
          <w:szCs w:val="28"/>
          <w:lang w:val="uk-UA"/>
        </w:rPr>
        <w:t>погашення заборгованості  із заробітної плати,</w:t>
      </w:r>
    </w:p>
    <w:p w:rsidR="00F27FC0" w:rsidRPr="00F27FC0" w:rsidRDefault="00F27FC0" w:rsidP="00F27FC0">
      <w:pPr>
        <w:rPr>
          <w:b/>
          <w:szCs w:val="28"/>
          <w:lang w:val="uk-UA"/>
        </w:rPr>
      </w:pPr>
      <w:r w:rsidRPr="00F27FC0">
        <w:rPr>
          <w:b/>
          <w:szCs w:val="28"/>
          <w:lang w:val="uk-UA"/>
        </w:rPr>
        <w:t>сплати єдиного соціального внеску, податкового боргу,</w:t>
      </w:r>
    </w:p>
    <w:p w:rsidR="00F27FC0" w:rsidRPr="00F27FC0" w:rsidRDefault="00F27FC0" w:rsidP="00F27FC0">
      <w:pPr>
        <w:rPr>
          <w:b/>
          <w:szCs w:val="28"/>
          <w:lang w:val="uk-UA"/>
        </w:rPr>
      </w:pPr>
      <w:r w:rsidRPr="00F27FC0">
        <w:rPr>
          <w:b/>
          <w:szCs w:val="28"/>
          <w:lang w:val="uk-UA"/>
        </w:rPr>
        <w:t>та податку на землю, податку на нерухомість,</w:t>
      </w:r>
    </w:p>
    <w:p w:rsidR="00F27FC0" w:rsidRPr="00F27FC0" w:rsidRDefault="00F27FC0" w:rsidP="00F27FC0">
      <w:pPr>
        <w:rPr>
          <w:b/>
          <w:szCs w:val="28"/>
          <w:lang w:val="uk-UA"/>
        </w:rPr>
      </w:pPr>
      <w:r w:rsidRPr="00F27FC0">
        <w:rPr>
          <w:b/>
          <w:szCs w:val="28"/>
          <w:lang w:val="uk-UA"/>
        </w:rPr>
        <w:t>оплата вивозу ТПВ,  води та водовідведення</w:t>
      </w:r>
    </w:p>
    <w:p w:rsidR="00F27FC0" w:rsidRPr="00F27FC0" w:rsidRDefault="00F27FC0" w:rsidP="00F27FC0">
      <w:pPr>
        <w:rPr>
          <w:b/>
          <w:szCs w:val="28"/>
          <w:lang w:val="uk-UA"/>
        </w:rPr>
      </w:pPr>
      <w:r w:rsidRPr="00F27FC0">
        <w:rPr>
          <w:b/>
          <w:szCs w:val="28"/>
          <w:lang w:val="uk-UA"/>
        </w:rPr>
        <w:t xml:space="preserve">в </w:t>
      </w:r>
      <w:proofErr w:type="spellStart"/>
      <w:r w:rsidRPr="00F27FC0">
        <w:rPr>
          <w:b/>
          <w:szCs w:val="28"/>
          <w:lang w:val="uk-UA"/>
        </w:rPr>
        <w:t>Перечинській</w:t>
      </w:r>
      <w:proofErr w:type="spellEnd"/>
      <w:r w:rsidRPr="00F27FC0">
        <w:rPr>
          <w:b/>
          <w:szCs w:val="28"/>
          <w:lang w:val="uk-UA"/>
        </w:rPr>
        <w:t xml:space="preserve"> ОТГ»</w:t>
      </w:r>
    </w:p>
    <w:p w:rsidR="00F27FC0" w:rsidRPr="00F27FC0" w:rsidRDefault="00F27FC0" w:rsidP="00F27FC0">
      <w:pPr>
        <w:jc w:val="both"/>
        <w:rPr>
          <w:sz w:val="28"/>
          <w:szCs w:val="28"/>
          <w:lang w:val="uk-UA"/>
        </w:rPr>
      </w:pPr>
    </w:p>
    <w:p w:rsidR="00F27FC0" w:rsidRPr="00F27FC0" w:rsidRDefault="00F27FC0" w:rsidP="00F27FC0">
      <w:pPr>
        <w:jc w:val="both"/>
        <w:rPr>
          <w:szCs w:val="28"/>
          <w:lang w:val="uk-UA"/>
        </w:rPr>
      </w:pPr>
      <w:r w:rsidRPr="00F27FC0">
        <w:rPr>
          <w:szCs w:val="28"/>
          <w:lang w:val="uk-UA"/>
        </w:rPr>
        <w:t xml:space="preserve">      Відповідно до </w:t>
      </w:r>
      <w:proofErr w:type="spellStart"/>
      <w:r w:rsidRPr="00F27FC0">
        <w:rPr>
          <w:szCs w:val="28"/>
          <w:lang w:val="uk-UA"/>
        </w:rPr>
        <w:t>ст.ст</w:t>
      </w:r>
      <w:proofErr w:type="spellEnd"/>
      <w:r w:rsidRPr="00F27FC0">
        <w:rPr>
          <w:szCs w:val="28"/>
          <w:lang w:val="uk-UA"/>
        </w:rPr>
        <w:t xml:space="preserve">. 28, 30 Закону України «Про місцеве самоврядування в Україні»,  постанови КМУ  від 26 квітня 2017 року  про деякі питання реалізації статті 259 Кодексу законів про працю України та статті 34 Закону України «Про місцеве самоврядування в Україні», порядку здійснення державного контролю за додержанням законодавства про працю, виконком </w:t>
      </w:r>
      <w:proofErr w:type="spellStart"/>
      <w:r w:rsidRPr="00F27FC0">
        <w:rPr>
          <w:szCs w:val="28"/>
          <w:lang w:val="uk-UA"/>
        </w:rPr>
        <w:t>Перечинської</w:t>
      </w:r>
      <w:proofErr w:type="spellEnd"/>
      <w:r w:rsidRPr="00F27FC0">
        <w:rPr>
          <w:szCs w:val="28"/>
          <w:lang w:val="uk-UA"/>
        </w:rPr>
        <w:t xml:space="preserve"> міської ради</w:t>
      </w:r>
    </w:p>
    <w:p w:rsidR="00F27FC0" w:rsidRPr="00F27FC0" w:rsidRDefault="00F27FC0" w:rsidP="00F27FC0">
      <w:pPr>
        <w:jc w:val="both"/>
        <w:rPr>
          <w:sz w:val="28"/>
          <w:szCs w:val="28"/>
          <w:lang w:val="uk-UA"/>
        </w:rPr>
      </w:pPr>
    </w:p>
    <w:p w:rsidR="00F27FC0" w:rsidRPr="00F27FC0" w:rsidRDefault="00F27FC0" w:rsidP="00F27FC0">
      <w:pPr>
        <w:jc w:val="center"/>
        <w:rPr>
          <w:b/>
          <w:sz w:val="28"/>
          <w:szCs w:val="28"/>
          <w:lang w:val="uk-UA"/>
        </w:rPr>
      </w:pPr>
      <w:r w:rsidRPr="00F27FC0">
        <w:rPr>
          <w:b/>
          <w:sz w:val="28"/>
          <w:szCs w:val="28"/>
          <w:lang w:val="uk-UA"/>
        </w:rPr>
        <w:t>ВИРІШИВ:</w:t>
      </w:r>
    </w:p>
    <w:p w:rsidR="00F27FC0" w:rsidRPr="00F27FC0" w:rsidRDefault="00F27FC0" w:rsidP="00F27FC0">
      <w:pPr>
        <w:numPr>
          <w:ilvl w:val="0"/>
          <w:numId w:val="4"/>
        </w:numPr>
        <w:contextualSpacing/>
        <w:jc w:val="both"/>
        <w:rPr>
          <w:sz w:val="28"/>
          <w:szCs w:val="28"/>
          <w:lang w:val="uk-UA"/>
        </w:rPr>
      </w:pPr>
      <w:proofErr w:type="spellStart"/>
      <w:r w:rsidRPr="00F27FC0">
        <w:rPr>
          <w:sz w:val="28"/>
          <w:szCs w:val="28"/>
          <w:lang w:val="uk-UA"/>
        </w:rPr>
        <w:t>Внести</w:t>
      </w:r>
      <w:proofErr w:type="spellEnd"/>
      <w:r w:rsidRPr="00F27FC0">
        <w:rPr>
          <w:sz w:val="28"/>
          <w:szCs w:val="28"/>
          <w:lang w:val="uk-UA"/>
        </w:rPr>
        <w:t xml:space="preserve"> зміни у назву рішення виконавчого комітету № 28 від 23.02.2018 року та викласти у наступній редакції:</w:t>
      </w:r>
    </w:p>
    <w:p w:rsidR="00F27FC0" w:rsidRPr="00F27FC0" w:rsidRDefault="00F27FC0" w:rsidP="00F27FC0">
      <w:pPr>
        <w:keepNext/>
        <w:jc w:val="both"/>
        <w:outlineLvl w:val="3"/>
        <w:rPr>
          <w:bCs/>
          <w:sz w:val="28"/>
          <w:szCs w:val="28"/>
          <w:lang w:val="uk-UA"/>
        </w:rPr>
      </w:pPr>
      <w:r w:rsidRPr="00F27FC0">
        <w:rPr>
          <w:bCs/>
          <w:sz w:val="28"/>
          <w:szCs w:val="28"/>
          <w:lang w:val="uk-UA"/>
        </w:rPr>
        <w:t xml:space="preserve"> «Про організацію роботи комісії з питань  дотримання законодавства про працю, легалізації виплати заробітної плати та погашення заборгованості  із заробітної плати, податкового боргу, та податку на землю, податку на нерухомість, оплата вивозу ТПВ,  води та водовідведення в </w:t>
      </w:r>
      <w:proofErr w:type="spellStart"/>
      <w:r w:rsidRPr="00F27FC0">
        <w:rPr>
          <w:bCs/>
          <w:sz w:val="28"/>
          <w:szCs w:val="28"/>
          <w:lang w:val="uk-UA"/>
        </w:rPr>
        <w:t>Перечинській</w:t>
      </w:r>
      <w:proofErr w:type="spellEnd"/>
      <w:r w:rsidRPr="00F27FC0">
        <w:rPr>
          <w:bCs/>
          <w:sz w:val="28"/>
          <w:szCs w:val="28"/>
          <w:lang w:val="uk-UA"/>
        </w:rPr>
        <w:t xml:space="preserve"> ОТГ».</w:t>
      </w:r>
    </w:p>
    <w:p w:rsidR="00F27FC0" w:rsidRPr="00F27FC0" w:rsidRDefault="00F27FC0" w:rsidP="00F27FC0">
      <w:pPr>
        <w:numPr>
          <w:ilvl w:val="0"/>
          <w:numId w:val="4"/>
        </w:numPr>
        <w:contextualSpacing/>
        <w:jc w:val="both"/>
        <w:rPr>
          <w:lang w:val="uk-UA"/>
        </w:rPr>
      </w:pPr>
      <w:proofErr w:type="spellStart"/>
      <w:r w:rsidRPr="00F27FC0">
        <w:rPr>
          <w:sz w:val="28"/>
          <w:szCs w:val="28"/>
          <w:lang w:val="uk-UA"/>
        </w:rPr>
        <w:t>Внести</w:t>
      </w:r>
      <w:proofErr w:type="spellEnd"/>
      <w:r w:rsidRPr="00F27FC0">
        <w:rPr>
          <w:sz w:val="28"/>
          <w:szCs w:val="28"/>
          <w:lang w:val="uk-UA"/>
        </w:rPr>
        <w:t xml:space="preserve"> зміни у склад робочої групи з  питань дотримання законодавства про працю, легалізації виплати заробітної плати та погашення заборгованості із заробітної плати, податкового боргу та податку на землю, податку на нерухомість, оплату за вивезення ТПВ, води та водовідведення    на території сіл </w:t>
      </w:r>
      <w:proofErr w:type="spellStart"/>
      <w:r w:rsidRPr="00F27FC0">
        <w:rPr>
          <w:sz w:val="28"/>
          <w:szCs w:val="28"/>
          <w:lang w:val="uk-UA"/>
        </w:rPr>
        <w:t>Перечинської</w:t>
      </w:r>
      <w:proofErr w:type="spellEnd"/>
      <w:r w:rsidRPr="00F27FC0">
        <w:rPr>
          <w:sz w:val="28"/>
          <w:szCs w:val="28"/>
          <w:lang w:val="uk-UA"/>
        </w:rPr>
        <w:t xml:space="preserve"> ОТГ та м. </w:t>
      </w:r>
      <w:proofErr w:type="spellStart"/>
      <w:r w:rsidRPr="00F27FC0">
        <w:rPr>
          <w:sz w:val="28"/>
          <w:szCs w:val="28"/>
          <w:lang w:val="uk-UA"/>
        </w:rPr>
        <w:t>Перечин</w:t>
      </w:r>
      <w:proofErr w:type="spellEnd"/>
      <w:r w:rsidRPr="00F27FC0">
        <w:rPr>
          <w:sz w:val="28"/>
          <w:szCs w:val="28"/>
          <w:lang w:val="uk-UA"/>
        </w:rPr>
        <w:t xml:space="preserve"> на 2018 рік згідно додатку № 1 до рішення.</w:t>
      </w:r>
    </w:p>
    <w:p w:rsidR="00F27FC0" w:rsidRPr="00F27FC0" w:rsidRDefault="00F27FC0" w:rsidP="00F27FC0">
      <w:pPr>
        <w:numPr>
          <w:ilvl w:val="0"/>
          <w:numId w:val="4"/>
        </w:numPr>
        <w:contextualSpacing/>
        <w:jc w:val="both"/>
        <w:rPr>
          <w:b/>
        </w:rPr>
      </w:pPr>
      <w:r w:rsidRPr="00F27FC0">
        <w:rPr>
          <w:sz w:val="28"/>
          <w:szCs w:val="28"/>
          <w:lang w:val="uk-UA"/>
        </w:rPr>
        <w:t>Контроль за виконанням даного рішення покласти на першого заступника міського голови  Кравець Віталія Володимировича.</w:t>
      </w:r>
    </w:p>
    <w:p w:rsidR="00F27FC0" w:rsidRPr="00F27FC0" w:rsidRDefault="00F27FC0" w:rsidP="00F27FC0">
      <w:pPr>
        <w:ind w:left="360"/>
        <w:jc w:val="both"/>
        <w:rPr>
          <w:b/>
        </w:rPr>
      </w:pPr>
    </w:p>
    <w:p w:rsidR="00F27FC0" w:rsidRPr="00F27FC0" w:rsidRDefault="00F27FC0" w:rsidP="00F27FC0">
      <w:pPr>
        <w:ind w:left="360"/>
        <w:jc w:val="both"/>
        <w:rPr>
          <w:b/>
        </w:rPr>
      </w:pPr>
    </w:p>
    <w:p w:rsidR="00F27FC0" w:rsidRPr="00F27FC0" w:rsidRDefault="00F27FC0" w:rsidP="00F27FC0">
      <w:pPr>
        <w:rPr>
          <w:lang w:val="uk-UA"/>
        </w:rPr>
      </w:pPr>
      <w:r w:rsidRPr="00F27FC0">
        <w:rPr>
          <w:b/>
          <w:sz w:val="28"/>
          <w:szCs w:val="28"/>
          <w:lang w:val="uk-UA"/>
        </w:rPr>
        <w:t xml:space="preserve">Міський голова                                                                          І.М. </w:t>
      </w:r>
      <w:proofErr w:type="spellStart"/>
      <w:r w:rsidRPr="00F27FC0">
        <w:rPr>
          <w:b/>
          <w:sz w:val="28"/>
          <w:szCs w:val="28"/>
          <w:lang w:val="uk-UA"/>
        </w:rPr>
        <w:t>Погоріляк</w:t>
      </w:r>
      <w:proofErr w:type="spellEnd"/>
    </w:p>
    <w:p w:rsidR="00F27FC0" w:rsidRPr="00F27FC0" w:rsidRDefault="00F27FC0" w:rsidP="00F27FC0">
      <w:pPr>
        <w:ind w:left="360"/>
        <w:jc w:val="both"/>
        <w:rPr>
          <w:b/>
          <w:lang w:val="uk-UA"/>
        </w:rPr>
      </w:pPr>
    </w:p>
    <w:p w:rsidR="00F27FC0" w:rsidRPr="00F27FC0" w:rsidRDefault="00F27FC0" w:rsidP="00F27FC0">
      <w:pPr>
        <w:jc w:val="right"/>
        <w:rPr>
          <w:b/>
          <w:sz w:val="28"/>
          <w:szCs w:val="28"/>
          <w:lang w:val="uk-UA"/>
        </w:rPr>
      </w:pPr>
      <w:r w:rsidRPr="00F27FC0">
        <w:rPr>
          <w:b/>
          <w:sz w:val="28"/>
          <w:szCs w:val="28"/>
          <w:lang w:val="uk-UA"/>
        </w:rPr>
        <w:t xml:space="preserve">Додаток №1 </w:t>
      </w:r>
    </w:p>
    <w:p w:rsidR="00F27FC0" w:rsidRPr="00F27FC0" w:rsidRDefault="00F27FC0" w:rsidP="00F27FC0">
      <w:pPr>
        <w:jc w:val="right"/>
        <w:rPr>
          <w:b/>
          <w:sz w:val="28"/>
          <w:szCs w:val="28"/>
          <w:lang w:val="uk-UA"/>
        </w:rPr>
      </w:pPr>
      <w:r w:rsidRPr="00F27FC0">
        <w:rPr>
          <w:b/>
          <w:sz w:val="28"/>
          <w:szCs w:val="28"/>
          <w:lang w:val="uk-UA"/>
        </w:rPr>
        <w:t xml:space="preserve"> до рішення виконавчого комітету</w:t>
      </w:r>
    </w:p>
    <w:p w:rsidR="00F27FC0" w:rsidRPr="00F27FC0" w:rsidRDefault="00F27FC0" w:rsidP="00F27FC0">
      <w:pPr>
        <w:jc w:val="right"/>
        <w:rPr>
          <w:b/>
          <w:sz w:val="28"/>
          <w:szCs w:val="28"/>
          <w:lang w:val="uk-UA"/>
        </w:rPr>
      </w:pPr>
      <w:r w:rsidRPr="00F27FC0">
        <w:rPr>
          <w:b/>
          <w:sz w:val="28"/>
          <w:szCs w:val="28"/>
          <w:lang w:val="uk-UA"/>
        </w:rPr>
        <w:t xml:space="preserve">від 21.06.2018 року </w:t>
      </w:r>
    </w:p>
    <w:p w:rsidR="00F27FC0" w:rsidRPr="00F27FC0" w:rsidRDefault="00F27FC0" w:rsidP="00F27FC0">
      <w:pPr>
        <w:jc w:val="right"/>
        <w:rPr>
          <w:b/>
          <w:sz w:val="28"/>
          <w:szCs w:val="28"/>
          <w:lang w:val="uk-UA"/>
        </w:rPr>
      </w:pPr>
      <w:r w:rsidRPr="00F27FC0">
        <w:rPr>
          <w:b/>
          <w:sz w:val="28"/>
          <w:szCs w:val="28"/>
          <w:lang w:val="uk-UA"/>
        </w:rPr>
        <w:t>№  107</w:t>
      </w:r>
    </w:p>
    <w:p w:rsidR="00F27FC0" w:rsidRPr="00F27FC0" w:rsidRDefault="00F27FC0" w:rsidP="00F27FC0">
      <w:pPr>
        <w:jc w:val="right"/>
        <w:rPr>
          <w:b/>
          <w:sz w:val="28"/>
          <w:szCs w:val="28"/>
          <w:lang w:val="uk-UA"/>
        </w:rPr>
      </w:pPr>
    </w:p>
    <w:p w:rsidR="00F27FC0" w:rsidRPr="00F27FC0" w:rsidRDefault="00F27FC0" w:rsidP="00F27FC0">
      <w:pPr>
        <w:jc w:val="center"/>
        <w:rPr>
          <w:b/>
          <w:sz w:val="28"/>
          <w:szCs w:val="28"/>
          <w:lang w:val="uk-UA"/>
        </w:rPr>
      </w:pPr>
      <w:r w:rsidRPr="00F27FC0">
        <w:rPr>
          <w:b/>
          <w:sz w:val="28"/>
          <w:szCs w:val="28"/>
          <w:lang w:val="uk-UA"/>
        </w:rPr>
        <w:t>СКЛАД</w:t>
      </w:r>
    </w:p>
    <w:p w:rsidR="00F27FC0" w:rsidRPr="00F27FC0" w:rsidRDefault="00F27FC0" w:rsidP="00F27FC0">
      <w:pPr>
        <w:jc w:val="center"/>
        <w:rPr>
          <w:b/>
          <w:sz w:val="28"/>
          <w:szCs w:val="28"/>
          <w:lang w:val="uk-UA"/>
        </w:rPr>
      </w:pPr>
    </w:p>
    <w:p w:rsidR="00F27FC0" w:rsidRPr="00F27FC0" w:rsidRDefault="00F27FC0" w:rsidP="00F27FC0">
      <w:pPr>
        <w:ind w:left="720"/>
        <w:contextualSpacing/>
        <w:jc w:val="both"/>
        <w:rPr>
          <w:sz w:val="28"/>
          <w:szCs w:val="28"/>
          <w:lang w:val="uk-UA"/>
        </w:rPr>
      </w:pPr>
      <w:r w:rsidRPr="00F27FC0">
        <w:rPr>
          <w:sz w:val="28"/>
          <w:szCs w:val="28"/>
          <w:lang w:val="uk-UA"/>
        </w:rPr>
        <w:t xml:space="preserve">робочої комісії з  питань дотримання законодавства про працю, легалізації виплати заробітної плати та погашення заборгованості із заробітної плати, податкового боргу та податку на землю, податку на нерухомість, оплату за вивезення ТПВ, води та водовідведення    на території сіл </w:t>
      </w:r>
      <w:proofErr w:type="spellStart"/>
      <w:r w:rsidRPr="00F27FC0">
        <w:rPr>
          <w:sz w:val="28"/>
          <w:szCs w:val="28"/>
          <w:lang w:val="uk-UA"/>
        </w:rPr>
        <w:t>Перечинської</w:t>
      </w:r>
      <w:proofErr w:type="spellEnd"/>
      <w:r w:rsidRPr="00F27FC0">
        <w:rPr>
          <w:sz w:val="28"/>
          <w:szCs w:val="28"/>
          <w:lang w:val="uk-UA"/>
        </w:rPr>
        <w:t xml:space="preserve"> ОТГ та м. </w:t>
      </w:r>
      <w:proofErr w:type="spellStart"/>
      <w:r w:rsidRPr="00F27FC0">
        <w:rPr>
          <w:sz w:val="28"/>
          <w:szCs w:val="28"/>
          <w:lang w:val="uk-UA"/>
        </w:rPr>
        <w:t>Перечин</w:t>
      </w:r>
      <w:proofErr w:type="spellEnd"/>
      <w:r w:rsidRPr="00F27FC0">
        <w:rPr>
          <w:sz w:val="28"/>
          <w:szCs w:val="28"/>
          <w:lang w:val="uk-UA"/>
        </w:rPr>
        <w:t xml:space="preserve"> на 2018 рік</w:t>
      </w:r>
    </w:p>
    <w:p w:rsidR="00F27FC0" w:rsidRPr="00F27FC0" w:rsidRDefault="00F27FC0" w:rsidP="00F27FC0">
      <w:pPr>
        <w:ind w:left="720"/>
        <w:contextualSpacing/>
        <w:jc w:val="both"/>
        <w:rPr>
          <w:sz w:val="28"/>
          <w:szCs w:val="28"/>
          <w:lang w:val="uk-UA"/>
        </w:rPr>
      </w:pPr>
    </w:p>
    <w:p w:rsidR="00F27FC0" w:rsidRPr="00F27FC0" w:rsidRDefault="00F27FC0" w:rsidP="00F27FC0">
      <w:pPr>
        <w:ind w:left="720"/>
        <w:contextualSpacing/>
        <w:jc w:val="center"/>
        <w:rPr>
          <w:b/>
          <w:i/>
          <w:sz w:val="28"/>
          <w:szCs w:val="28"/>
          <w:lang w:val="uk-UA"/>
        </w:rPr>
      </w:pPr>
      <w:r w:rsidRPr="00F27FC0">
        <w:rPr>
          <w:b/>
          <w:i/>
          <w:sz w:val="28"/>
          <w:szCs w:val="28"/>
          <w:lang w:val="uk-UA"/>
        </w:rPr>
        <w:t>Голова робочої групи</w:t>
      </w:r>
    </w:p>
    <w:p w:rsidR="00F27FC0" w:rsidRPr="00F27FC0" w:rsidRDefault="00F27FC0" w:rsidP="00F27FC0">
      <w:pPr>
        <w:ind w:left="720"/>
        <w:contextualSpacing/>
        <w:jc w:val="center"/>
        <w:rPr>
          <w:sz w:val="28"/>
          <w:szCs w:val="28"/>
          <w:lang w:val="uk-UA"/>
        </w:rPr>
      </w:pPr>
    </w:p>
    <w:p w:rsidR="00F27FC0" w:rsidRPr="00F27FC0" w:rsidRDefault="00F27FC0" w:rsidP="00F27FC0">
      <w:pPr>
        <w:ind w:left="720"/>
        <w:contextualSpacing/>
        <w:rPr>
          <w:sz w:val="28"/>
          <w:szCs w:val="28"/>
          <w:lang w:val="uk-UA"/>
        </w:rPr>
      </w:pPr>
      <w:r w:rsidRPr="00F27FC0">
        <w:rPr>
          <w:sz w:val="28"/>
          <w:szCs w:val="28"/>
          <w:lang w:val="uk-UA"/>
        </w:rPr>
        <w:t xml:space="preserve">Кравець </w:t>
      </w:r>
    </w:p>
    <w:p w:rsidR="00F27FC0" w:rsidRPr="00F27FC0" w:rsidRDefault="00F27FC0" w:rsidP="00F27FC0">
      <w:pPr>
        <w:ind w:left="720"/>
        <w:contextualSpacing/>
        <w:rPr>
          <w:sz w:val="28"/>
          <w:szCs w:val="28"/>
          <w:lang w:val="uk-UA"/>
        </w:rPr>
      </w:pPr>
      <w:r w:rsidRPr="00F27FC0">
        <w:rPr>
          <w:sz w:val="28"/>
          <w:szCs w:val="28"/>
          <w:lang w:val="uk-UA"/>
        </w:rPr>
        <w:t>Віталій Володимирович                 - перший заступник міського голови</w:t>
      </w:r>
    </w:p>
    <w:p w:rsidR="00F27FC0" w:rsidRPr="00F27FC0" w:rsidRDefault="00F27FC0" w:rsidP="00F27FC0">
      <w:pPr>
        <w:ind w:left="720"/>
        <w:contextualSpacing/>
        <w:rPr>
          <w:sz w:val="28"/>
          <w:szCs w:val="28"/>
          <w:lang w:val="uk-UA"/>
        </w:rPr>
      </w:pPr>
    </w:p>
    <w:p w:rsidR="00F27FC0" w:rsidRPr="00F27FC0" w:rsidRDefault="00F27FC0" w:rsidP="00F27FC0">
      <w:pPr>
        <w:ind w:left="720"/>
        <w:contextualSpacing/>
        <w:jc w:val="center"/>
        <w:rPr>
          <w:b/>
          <w:i/>
          <w:sz w:val="28"/>
          <w:szCs w:val="28"/>
          <w:lang w:val="uk-UA"/>
        </w:rPr>
      </w:pPr>
      <w:r w:rsidRPr="00F27FC0">
        <w:rPr>
          <w:b/>
          <w:i/>
          <w:sz w:val="28"/>
          <w:szCs w:val="28"/>
          <w:lang w:val="uk-UA"/>
        </w:rPr>
        <w:t>Секретар робочої групи:</w:t>
      </w:r>
    </w:p>
    <w:p w:rsidR="00F27FC0" w:rsidRPr="00F27FC0" w:rsidRDefault="00F27FC0" w:rsidP="00F27FC0">
      <w:pPr>
        <w:ind w:left="720"/>
        <w:contextualSpacing/>
        <w:jc w:val="center"/>
        <w:rPr>
          <w:b/>
          <w:i/>
          <w:sz w:val="28"/>
          <w:szCs w:val="28"/>
          <w:lang w:val="uk-UA"/>
        </w:rPr>
      </w:pPr>
    </w:p>
    <w:p w:rsidR="00F27FC0" w:rsidRPr="00F27FC0" w:rsidRDefault="00F27FC0" w:rsidP="00F27FC0">
      <w:pPr>
        <w:ind w:left="720"/>
        <w:contextualSpacing/>
        <w:rPr>
          <w:sz w:val="28"/>
          <w:szCs w:val="28"/>
          <w:lang w:val="uk-UA"/>
        </w:rPr>
      </w:pPr>
      <w:proofErr w:type="spellStart"/>
      <w:r w:rsidRPr="00F27FC0">
        <w:rPr>
          <w:sz w:val="28"/>
          <w:szCs w:val="28"/>
          <w:lang w:val="uk-UA"/>
        </w:rPr>
        <w:t>Беца</w:t>
      </w:r>
      <w:proofErr w:type="spellEnd"/>
      <w:r w:rsidRPr="00F27FC0">
        <w:rPr>
          <w:sz w:val="28"/>
          <w:szCs w:val="28"/>
          <w:lang w:val="uk-UA"/>
        </w:rPr>
        <w:t xml:space="preserve"> </w:t>
      </w:r>
    </w:p>
    <w:p w:rsidR="00F27FC0" w:rsidRPr="00F27FC0" w:rsidRDefault="00F27FC0" w:rsidP="00F27FC0">
      <w:pPr>
        <w:ind w:left="720"/>
        <w:contextualSpacing/>
        <w:rPr>
          <w:sz w:val="28"/>
          <w:szCs w:val="28"/>
          <w:lang w:val="uk-UA"/>
        </w:rPr>
      </w:pPr>
      <w:r w:rsidRPr="00F27FC0">
        <w:rPr>
          <w:sz w:val="28"/>
          <w:szCs w:val="28"/>
          <w:lang w:val="uk-UA"/>
        </w:rPr>
        <w:t xml:space="preserve">Світлана Анатоліївна                       - головний спеціаліст – інспектор            </w:t>
      </w:r>
    </w:p>
    <w:p w:rsidR="00F27FC0" w:rsidRPr="00F27FC0" w:rsidRDefault="00F27FC0" w:rsidP="00F27FC0">
      <w:pPr>
        <w:ind w:left="720"/>
        <w:contextualSpacing/>
        <w:rPr>
          <w:sz w:val="28"/>
          <w:szCs w:val="28"/>
          <w:lang w:val="uk-UA"/>
        </w:rPr>
      </w:pPr>
      <w:r w:rsidRPr="00F27FC0">
        <w:rPr>
          <w:sz w:val="28"/>
          <w:szCs w:val="28"/>
          <w:lang w:val="uk-UA"/>
        </w:rPr>
        <w:t xml:space="preserve">                                                              праці </w:t>
      </w:r>
      <w:proofErr w:type="spellStart"/>
      <w:r w:rsidRPr="00F27FC0">
        <w:rPr>
          <w:sz w:val="28"/>
          <w:szCs w:val="28"/>
          <w:lang w:val="uk-UA"/>
        </w:rPr>
        <w:t>Перечинської</w:t>
      </w:r>
      <w:proofErr w:type="spellEnd"/>
      <w:r w:rsidRPr="00F27FC0">
        <w:rPr>
          <w:sz w:val="28"/>
          <w:szCs w:val="28"/>
          <w:lang w:val="uk-UA"/>
        </w:rPr>
        <w:t xml:space="preserve"> міської ради</w:t>
      </w:r>
    </w:p>
    <w:p w:rsidR="00F27FC0" w:rsidRPr="00F27FC0" w:rsidRDefault="00F27FC0" w:rsidP="00F27FC0">
      <w:pPr>
        <w:ind w:left="720"/>
        <w:contextualSpacing/>
        <w:rPr>
          <w:sz w:val="28"/>
          <w:szCs w:val="28"/>
          <w:lang w:val="uk-UA"/>
        </w:rPr>
      </w:pPr>
    </w:p>
    <w:p w:rsidR="00F27FC0" w:rsidRPr="00F27FC0" w:rsidRDefault="00F27FC0" w:rsidP="00F27FC0">
      <w:pPr>
        <w:ind w:left="720"/>
        <w:contextualSpacing/>
        <w:jc w:val="center"/>
        <w:rPr>
          <w:b/>
          <w:i/>
          <w:sz w:val="28"/>
          <w:szCs w:val="28"/>
          <w:lang w:val="uk-UA"/>
        </w:rPr>
      </w:pPr>
      <w:r w:rsidRPr="00F27FC0">
        <w:rPr>
          <w:b/>
          <w:i/>
          <w:sz w:val="28"/>
          <w:szCs w:val="28"/>
          <w:lang w:val="uk-UA"/>
        </w:rPr>
        <w:t>Члени робочої групи:</w:t>
      </w:r>
    </w:p>
    <w:p w:rsidR="00F27FC0" w:rsidRPr="00F27FC0" w:rsidRDefault="00F27FC0" w:rsidP="00F27FC0">
      <w:pPr>
        <w:ind w:left="720"/>
        <w:contextualSpacing/>
        <w:jc w:val="center"/>
        <w:rPr>
          <w:sz w:val="28"/>
          <w:szCs w:val="28"/>
          <w:lang w:val="uk-UA"/>
        </w:rPr>
      </w:pPr>
    </w:p>
    <w:p w:rsidR="00F27FC0" w:rsidRPr="00F27FC0" w:rsidRDefault="00F27FC0" w:rsidP="00F27FC0">
      <w:pPr>
        <w:ind w:left="720"/>
        <w:contextualSpacing/>
        <w:rPr>
          <w:sz w:val="28"/>
          <w:szCs w:val="28"/>
          <w:lang w:val="uk-UA"/>
        </w:rPr>
      </w:pPr>
      <w:proofErr w:type="spellStart"/>
      <w:r w:rsidRPr="00F27FC0">
        <w:rPr>
          <w:sz w:val="28"/>
          <w:szCs w:val="28"/>
          <w:lang w:val="uk-UA"/>
        </w:rPr>
        <w:t>Гафіянич</w:t>
      </w:r>
      <w:proofErr w:type="spellEnd"/>
      <w:r w:rsidRPr="00F27FC0">
        <w:rPr>
          <w:sz w:val="28"/>
          <w:szCs w:val="28"/>
          <w:lang w:val="uk-UA"/>
        </w:rPr>
        <w:t xml:space="preserve"> </w:t>
      </w:r>
    </w:p>
    <w:p w:rsidR="00F27FC0" w:rsidRPr="00F27FC0" w:rsidRDefault="00F27FC0" w:rsidP="00F27FC0">
      <w:pPr>
        <w:ind w:left="720"/>
        <w:contextualSpacing/>
        <w:rPr>
          <w:sz w:val="28"/>
          <w:szCs w:val="28"/>
          <w:lang w:val="uk-UA"/>
        </w:rPr>
      </w:pPr>
      <w:r w:rsidRPr="00F27FC0">
        <w:rPr>
          <w:sz w:val="28"/>
          <w:szCs w:val="28"/>
          <w:lang w:val="uk-UA"/>
        </w:rPr>
        <w:t xml:space="preserve">Євгенія Михайлівна                       - керівник апарату </w:t>
      </w:r>
      <w:proofErr w:type="spellStart"/>
      <w:r w:rsidRPr="00F27FC0">
        <w:rPr>
          <w:sz w:val="28"/>
          <w:szCs w:val="28"/>
          <w:lang w:val="uk-UA"/>
        </w:rPr>
        <w:t>Перечинської</w:t>
      </w:r>
      <w:proofErr w:type="spellEnd"/>
      <w:r w:rsidRPr="00F27FC0">
        <w:rPr>
          <w:sz w:val="28"/>
          <w:szCs w:val="28"/>
          <w:lang w:val="uk-UA"/>
        </w:rPr>
        <w:t xml:space="preserve"> </w:t>
      </w:r>
    </w:p>
    <w:p w:rsidR="00F27FC0" w:rsidRPr="00F27FC0" w:rsidRDefault="00F27FC0" w:rsidP="00F27FC0">
      <w:pPr>
        <w:rPr>
          <w:sz w:val="28"/>
          <w:szCs w:val="28"/>
          <w:lang w:val="uk-UA"/>
        </w:rPr>
      </w:pPr>
      <w:r w:rsidRPr="00F27FC0">
        <w:rPr>
          <w:sz w:val="28"/>
          <w:szCs w:val="28"/>
          <w:lang w:val="uk-UA"/>
        </w:rPr>
        <w:t xml:space="preserve">                                                                      міської ради</w:t>
      </w:r>
    </w:p>
    <w:p w:rsidR="00F27FC0" w:rsidRPr="00F27FC0" w:rsidRDefault="00F27FC0" w:rsidP="00F27FC0">
      <w:pPr>
        <w:ind w:left="720"/>
        <w:contextualSpacing/>
        <w:jc w:val="center"/>
        <w:rPr>
          <w:sz w:val="28"/>
          <w:szCs w:val="28"/>
          <w:lang w:val="uk-UA"/>
        </w:rPr>
      </w:pPr>
    </w:p>
    <w:p w:rsidR="00F27FC0" w:rsidRPr="00F27FC0" w:rsidRDefault="00F27FC0" w:rsidP="00F27FC0">
      <w:pPr>
        <w:ind w:left="720"/>
        <w:contextualSpacing/>
        <w:rPr>
          <w:sz w:val="28"/>
          <w:szCs w:val="28"/>
          <w:lang w:val="uk-UA"/>
        </w:rPr>
      </w:pPr>
      <w:proofErr w:type="spellStart"/>
      <w:r w:rsidRPr="00F27FC0">
        <w:rPr>
          <w:sz w:val="28"/>
          <w:szCs w:val="28"/>
          <w:lang w:val="uk-UA"/>
        </w:rPr>
        <w:t>Тирпак</w:t>
      </w:r>
      <w:proofErr w:type="spellEnd"/>
      <w:r w:rsidRPr="00F27FC0">
        <w:rPr>
          <w:sz w:val="28"/>
          <w:szCs w:val="28"/>
          <w:lang w:val="uk-UA"/>
        </w:rPr>
        <w:t xml:space="preserve"> </w:t>
      </w:r>
    </w:p>
    <w:p w:rsidR="00F27FC0" w:rsidRPr="00F27FC0" w:rsidRDefault="00F27FC0" w:rsidP="00F27FC0">
      <w:pPr>
        <w:ind w:left="720"/>
        <w:contextualSpacing/>
        <w:rPr>
          <w:sz w:val="28"/>
          <w:szCs w:val="28"/>
          <w:lang w:val="uk-UA"/>
        </w:rPr>
      </w:pPr>
      <w:r w:rsidRPr="00F27FC0">
        <w:rPr>
          <w:sz w:val="28"/>
          <w:szCs w:val="28"/>
          <w:lang w:val="uk-UA"/>
        </w:rPr>
        <w:t xml:space="preserve">Іванна Владиславівна                    - начальник відділу економічного </w:t>
      </w:r>
    </w:p>
    <w:p w:rsidR="00F27FC0" w:rsidRPr="00F27FC0" w:rsidRDefault="00F27FC0" w:rsidP="00F27FC0">
      <w:pPr>
        <w:rPr>
          <w:sz w:val="28"/>
          <w:szCs w:val="28"/>
          <w:lang w:val="uk-UA"/>
        </w:rPr>
      </w:pPr>
      <w:r w:rsidRPr="00F27FC0">
        <w:rPr>
          <w:sz w:val="28"/>
          <w:szCs w:val="28"/>
          <w:lang w:val="uk-UA"/>
        </w:rPr>
        <w:t xml:space="preserve">                                                                     розвитку, міжнародних зв</w:t>
      </w:r>
      <w:r w:rsidRPr="00F27FC0">
        <w:rPr>
          <w:sz w:val="28"/>
          <w:szCs w:val="28"/>
        </w:rPr>
        <w:t>’</w:t>
      </w:r>
      <w:proofErr w:type="spellStart"/>
      <w:r w:rsidRPr="00F27FC0">
        <w:rPr>
          <w:sz w:val="28"/>
          <w:szCs w:val="28"/>
          <w:lang w:val="uk-UA"/>
        </w:rPr>
        <w:t>язків</w:t>
      </w:r>
      <w:proofErr w:type="spellEnd"/>
      <w:r w:rsidRPr="00F27FC0">
        <w:rPr>
          <w:sz w:val="28"/>
          <w:szCs w:val="28"/>
          <w:lang w:val="uk-UA"/>
        </w:rPr>
        <w:t>,</w:t>
      </w:r>
    </w:p>
    <w:p w:rsidR="00F27FC0" w:rsidRPr="00F27FC0" w:rsidRDefault="00F27FC0" w:rsidP="00F27FC0">
      <w:pPr>
        <w:ind w:left="720"/>
        <w:contextualSpacing/>
        <w:rPr>
          <w:sz w:val="28"/>
          <w:szCs w:val="28"/>
          <w:lang w:val="uk-UA"/>
        </w:rPr>
      </w:pPr>
      <w:r w:rsidRPr="00F27FC0">
        <w:rPr>
          <w:sz w:val="28"/>
          <w:szCs w:val="28"/>
          <w:lang w:val="uk-UA"/>
        </w:rPr>
        <w:t xml:space="preserve">                                                           інвестицій та туризму</w:t>
      </w:r>
    </w:p>
    <w:p w:rsidR="00F27FC0" w:rsidRPr="00F27FC0" w:rsidRDefault="00F27FC0" w:rsidP="00F27FC0">
      <w:pPr>
        <w:ind w:left="720"/>
        <w:contextualSpacing/>
        <w:rPr>
          <w:sz w:val="28"/>
          <w:szCs w:val="28"/>
          <w:lang w:val="uk-UA"/>
        </w:rPr>
      </w:pPr>
    </w:p>
    <w:p w:rsidR="00F27FC0" w:rsidRPr="00F27FC0" w:rsidRDefault="00F27FC0" w:rsidP="00F27FC0">
      <w:pPr>
        <w:ind w:left="720"/>
        <w:contextualSpacing/>
        <w:rPr>
          <w:sz w:val="28"/>
          <w:szCs w:val="28"/>
          <w:lang w:val="uk-UA"/>
        </w:rPr>
      </w:pPr>
      <w:proofErr w:type="spellStart"/>
      <w:r w:rsidRPr="00F27FC0">
        <w:rPr>
          <w:sz w:val="28"/>
          <w:szCs w:val="28"/>
          <w:lang w:val="uk-UA"/>
        </w:rPr>
        <w:t>Цирик</w:t>
      </w:r>
      <w:proofErr w:type="spellEnd"/>
    </w:p>
    <w:p w:rsidR="00F27FC0" w:rsidRPr="00F27FC0" w:rsidRDefault="00F27FC0" w:rsidP="00F27FC0">
      <w:pPr>
        <w:ind w:left="720"/>
        <w:contextualSpacing/>
        <w:rPr>
          <w:sz w:val="28"/>
          <w:szCs w:val="28"/>
          <w:lang w:val="uk-UA"/>
        </w:rPr>
      </w:pPr>
      <w:r w:rsidRPr="00F27FC0">
        <w:rPr>
          <w:sz w:val="28"/>
          <w:szCs w:val="28"/>
          <w:lang w:val="uk-UA"/>
        </w:rPr>
        <w:t>Роман Романович                          - провідний спеціаліст-юрист консульт</w:t>
      </w:r>
    </w:p>
    <w:p w:rsidR="00F27FC0" w:rsidRPr="00F27FC0" w:rsidRDefault="00F27FC0" w:rsidP="00F27FC0">
      <w:pPr>
        <w:ind w:left="720"/>
        <w:contextualSpacing/>
        <w:rPr>
          <w:sz w:val="28"/>
          <w:szCs w:val="28"/>
          <w:lang w:val="uk-UA"/>
        </w:rPr>
      </w:pPr>
      <w:r w:rsidRPr="00F27FC0">
        <w:rPr>
          <w:sz w:val="28"/>
          <w:szCs w:val="28"/>
          <w:lang w:val="uk-UA"/>
        </w:rPr>
        <w:t xml:space="preserve">                                                           </w:t>
      </w:r>
      <w:proofErr w:type="spellStart"/>
      <w:r w:rsidRPr="00F27FC0">
        <w:rPr>
          <w:sz w:val="28"/>
          <w:szCs w:val="28"/>
          <w:lang w:val="uk-UA"/>
        </w:rPr>
        <w:t>Перечинської</w:t>
      </w:r>
      <w:proofErr w:type="spellEnd"/>
      <w:r w:rsidRPr="00F27FC0">
        <w:rPr>
          <w:sz w:val="28"/>
          <w:szCs w:val="28"/>
          <w:lang w:val="uk-UA"/>
        </w:rPr>
        <w:t xml:space="preserve"> міської ради</w:t>
      </w:r>
    </w:p>
    <w:p w:rsidR="00F27FC0" w:rsidRPr="00F27FC0" w:rsidRDefault="00F27FC0" w:rsidP="00F27FC0">
      <w:pPr>
        <w:ind w:left="720"/>
        <w:contextualSpacing/>
        <w:rPr>
          <w:sz w:val="28"/>
          <w:szCs w:val="28"/>
          <w:lang w:val="uk-UA"/>
        </w:rPr>
      </w:pPr>
    </w:p>
    <w:p w:rsidR="00F27FC0" w:rsidRPr="00F27FC0" w:rsidRDefault="00F27FC0" w:rsidP="00F27FC0">
      <w:pPr>
        <w:ind w:left="720"/>
        <w:contextualSpacing/>
        <w:rPr>
          <w:sz w:val="28"/>
          <w:szCs w:val="28"/>
          <w:lang w:val="uk-UA"/>
        </w:rPr>
      </w:pPr>
      <w:r w:rsidRPr="00F27FC0">
        <w:rPr>
          <w:sz w:val="28"/>
          <w:szCs w:val="28"/>
          <w:lang w:val="uk-UA"/>
        </w:rPr>
        <w:t>Бугай</w:t>
      </w:r>
    </w:p>
    <w:p w:rsidR="00F27FC0" w:rsidRPr="00F27FC0" w:rsidRDefault="00F27FC0" w:rsidP="00F27FC0">
      <w:pPr>
        <w:ind w:left="720"/>
        <w:contextualSpacing/>
        <w:rPr>
          <w:sz w:val="28"/>
          <w:szCs w:val="28"/>
          <w:lang w:val="uk-UA"/>
        </w:rPr>
      </w:pPr>
      <w:r w:rsidRPr="00F27FC0">
        <w:rPr>
          <w:sz w:val="28"/>
          <w:szCs w:val="28"/>
          <w:lang w:val="uk-UA"/>
        </w:rPr>
        <w:t xml:space="preserve">Володимир Володимирович        - в.о. старости с. </w:t>
      </w:r>
      <w:proofErr w:type="spellStart"/>
      <w:r w:rsidRPr="00F27FC0">
        <w:rPr>
          <w:sz w:val="28"/>
          <w:szCs w:val="28"/>
          <w:lang w:val="uk-UA"/>
        </w:rPr>
        <w:t>Сімер</w:t>
      </w:r>
      <w:proofErr w:type="spellEnd"/>
      <w:r w:rsidRPr="00F27FC0">
        <w:rPr>
          <w:sz w:val="28"/>
          <w:szCs w:val="28"/>
          <w:lang w:val="uk-UA"/>
        </w:rPr>
        <w:t xml:space="preserve">      </w:t>
      </w:r>
    </w:p>
    <w:p w:rsidR="00F27FC0" w:rsidRPr="00F27FC0" w:rsidRDefault="00F27FC0" w:rsidP="00F27FC0">
      <w:pPr>
        <w:ind w:left="720"/>
        <w:contextualSpacing/>
        <w:rPr>
          <w:sz w:val="28"/>
          <w:szCs w:val="28"/>
          <w:lang w:val="uk-UA"/>
        </w:rPr>
      </w:pPr>
    </w:p>
    <w:p w:rsidR="00F27FC0" w:rsidRPr="00F27FC0" w:rsidRDefault="00F27FC0" w:rsidP="00F27FC0">
      <w:pPr>
        <w:ind w:left="720"/>
        <w:contextualSpacing/>
        <w:rPr>
          <w:sz w:val="28"/>
          <w:szCs w:val="28"/>
          <w:lang w:val="uk-UA"/>
        </w:rPr>
      </w:pPr>
      <w:proofErr w:type="spellStart"/>
      <w:r w:rsidRPr="00F27FC0">
        <w:rPr>
          <w:sz w:val="28"/>
          <w:szCs w:val="28"/>
          <w:lang w:val="uk-UA"/>
        </w:rPr>
        <w:t>Пастеляк</w:t>
      </w:r>
      <w:proofErr w:type="spellEnd"/>
      <w:r w:rsidRPr="00F27FC0">
        <w:rPr>
          <w:sz w:val="28"/>
          <w:szCs w:val="28"/>
          <w:lang w:val="uk-UA"/>
        </w:rPr>
        <w:t xml:space="preserve"> </w:t>
      </w:r>
    </w:p>
    <w:p w:rsidR="00F27FC0" w:rsidRPr="00F27FC0" w:rsidRDefault="00F27FC0" w:rsidP="00F27FC0">
      <w:pPr>
        <w:ind w:left="720"/>
        <w:contextualSpacing/>
        <w:rPr>
          <w:sz w:val="28"/>
          <w:szCs w:val="28"/>
          <w:lang w:val="uk-UA"/>
        </w:rPr>
      </w:pPr>
      <w:r w:rsidRPr="00F27FC0">
        <w:rPr>
          <w:sz w:val="28"/>
          <w:szCs w:val="28"/>
          <w:lang w:val="uk-UA"/>
        </w:rPr>
        <w:lastRenderedPageBreak/>
        <w:t xml:space="preserve">Андрій Степанович                       - в.о. старости с. </w:t>
      </w:r>
      <w:proofErr w:type="spellStart"/>
      <w:r w:rsidRPr="00F27FC0">
        <w:rPr>
          <w:sz w:val="28"/>
          <w:szCs w:val="28"/>
          <w:lang w:val="uk-UA"/>
        </w:rPr>
        <w:t>Ворочево</w:t>
      </w:r>
      <w:proofErr w:type="spellEnd"/>
    </w:p>
    <w:p w:rsidR="00F27FC0" w:rsidRPr="00F27FC0" w:rsidRDefault="00F27FC0" w:rsidP="00F27FC0">
      <w:pPr>
        <w:ind w:left="720"/>
        <w:contextualSpacing/>
        <w:rPr>
          <w:sz w:val="28"/>
          <w:szCs w:val="28"/>
          <w:lang w:val="uk-UA"/>
        </w:rPr>
      </w:pPr>
    </w:p>
    <w:p w:rsidR="00F27FC0" w:rsidRPr="00F27FC0" w:rsidRDefault="00F27FC0" w:rsidP="00F27FC0">
      <w:pPr>
        <w:ind w:left="720"/>
        <w:contextualSpacing/>
        <w:rPr>
          <w:sz w:val="28"/>
          <w:szCs w:val="28"/>
          <w:lang w:val="uk-UA"/>
        </w:rPr>
      </w:pPr>
      <w:proofErr w:type="spellStart"/>
      <w:r w:rsidRPr="00F27FC0">
        <w:rPr>
          <w:sz w:val="28"/>
          <w:szCs w:val="28"/>
          <w:lang w:val="uk-UA"/>
        </w:rPr>
        <w:t>Кошута</w:t>
      </w:r>
      <w:proofErr w:type="spellEnd"/>
    </w:p>
    <w:p w:rsidR="00F27FC0" w:rsidRPr="00F27FC0" w:rsidRDefault="00F27FC0" w:rsidP="00F27FC0">
      <w:pPr>
        <w:ind w:left="720"/>
        <w:contextualSpacing/>
        <w:rPr>
          <w:sz w:val="28"/>
          <w:szCs w:val="28"/>
          <w:lang w:val="uk-UA"/>
        </w:rPr>
      </w:pPr>
      <w:r w:rsidRPr="00F27FC0">
        <w:rPr>
          <w:sz w:val="28"/>
          <w:szCs w:val="28"/>
          <w:lang w:val="uk-UA"/>
        </w:rPr>
        <w:t xml:space="preserve">Неля Йосипівна                           - в.о. старости с. </w:t>
      </w:r>
      <w:proofErr w:type="spellStart"/>
      <w:r w:rsidRPr="00F27FC0">
        <w:rPr>
          <w:sz w:val="28"/>
          <w:szCs w:val="28"/>
          <w:lang w:val="uk-UA"/>
        </w:rPr>
        <w:t>Сімерки</w:t>
      </w:r>
      <w:proofErr w:type="spellEnd"/>
    </w:p>
    <w:p w:rsidR="00F27FC0" w:rsidRPr="00F27FC0" w:rsidRDefault="00F27FC0" w:rsidP="00F27FC0">
      <w:pPr>
        <w:ind w:left="720"/>
        <w:contextualSpacing/>
        <w:rPr>
          <w:sz w:val="28"/>
          <w:szCs w:val="28"/>
          <w:lang w:val="uk-UA"/>
        </w:rPr>
      </w:pPr>
    </w:p>
    <w:p w:rsidR="00F27FC0" w:rsidRPr="00F27FC0" w:rsidRDefault="00F27FC0" w:rsidP="00F27FC0">
      <w:pPr>
        <w:ind w:left="720"/>
        <w:contextualSpacing/>
        <w:rPr>
          <w:sz w:val="28"/>
          <w:szCs w:val="28"/>
          <w:lang w:val="uk-UA"/>
        </w:rPr>
      </w:pPr>
      <w:r w:rsidRPr="00F27FC0">
        <w:rPr>
          <w:sz w:val="28"/>
          <w:szCs w:val="28"/>
          <w:lang w:val="uk-UA"/>
        </w:rPr>
        <w:t>Петрова</w:t>
      </w:r>
    </w:p>
    <w:p w:rsidR="00F27FC0" w:rsidRPr="00F27FC0" w:rsidRDefault="00F27FC0" w:rsidP="00F27FC0">
      <w:pPr>
        <w:ind w:left="720"/>
        <w:contextualSpacing/>
        <w:rPr>
          <w:sz w:val="28"/>
          <w:szCs w:val="28"/>
          <w:lang w:val="uk-UA"/>
        </w:rPr>
      </w:pPr>
      <w:r w:rsidRPr="00F27FC0">
        <w:rPr>
          <w:sz w:val="28"/>
          <w:szCs w:val="28"/>
          <w:lang w:val="uk-UA"/>
        </w:rPr>
        <w:t xml:space="preserve">Оксана Степанівна                        - в.о. старости с. </w:t>
      </w:r>
      <w:proofErr w:type="spellStart"/>
      <w:r w:rsidRPr="00F27FC0">
        <w:rPr>
          <w:sz w:val="28"/>
          <w:szCs w:val="28"/>
          <w:lang w:val="uk-UA"/>
        </w:rPr>
        <w:t>Зарічево</w:t>
      </w:r>
      <w:proofErr w:type="spellEnd"/>
    </w:p>
    <w:p w:rsidR="00F27FC0" w:rsidRPr="00F27FC0" w:rsidRDefault="00F27FC0" w:rsidP="00F27FC0">
      <w:pPr>
        <w:rPr>
          <w:sz w:val="28"/>
          <w:szCs w:val="28"/>
        </w:rPr>
      </w:pPr>
    </w:p>
    <w:p w:rsidR="00F27FC0" w:rsidRPr="00F27FC0" w:rsidRDefault="00F27FC0" w:rsidP="00F27FC0">
      <w:pPr>
        <w:ind w:left="720"/>
        <w:contextualSpacing/>
        <w:rPr>
          <w:sz w:val="28"/>
          <w:szCs w:val="28"/>
          <w:lang w:val="uk-UA"/>
        </w:rPr>
      </w:pPr>
      <w:proofErr w:type="spellStart"/>
      <w:r w:rsidRPr="00F27FC0">
        <w:rPr>
          <w:sz w:val="28"/>
          <w:szCs w:val="28"/>
          <w:lang w:val="uk-UA"/>
        </w:rPr>
        <w:t>Кірик</w:t>
      </w:r>
      <w:proofErr w:type="spellEnd"/>
    </w:p>
    <w:p w:rsidR="00F27FC0" w:rsidRPr="00F27FC0" w:rsidRDefault="00F27FC0" w:rsidP="00F27FC0">
      <w:pPr>
        <w:ind w:left="720"/>
        <w:contextualSpacing/>
        <w:rPr>
          <w:sz w:val="28"/>
          <w:szCs w:val="28"/>
          <w:lang w:val="uk-UA"/>
        </w:rPr>
      </w:pPr>
      <w:r w:rsidRPr="00F27FC0">
        <w:rPr>
          <w:sz w:val="28"/>
          <w:szCs w:val="28"/>
          <w:lang w:val="uk-UA"/>
        </w:rPr>
        <w:t>Василь Іванович                            - начальник об</w:t>
      </w:r>
      <w:r w:rsidRPr="00F27FC0">
        <w:rPr>
          <w:sz w:val="28"/>
          <w:szCs w:val="28"/>
        </w:rPr>
        <w:t>’</w:t>
      </w:r>
      <w:proofErr w:type="spellStart"/>
      <w:r w:rsidRPr="00F27FC0">
        <w:rPr>
          <w:sz w:val="28"/>
          <w:szCs w:val="28"/>
          <w:lang w:val="uk-UA"/>
        </w:rPr>
        <w:t>єднаного</w:t>
      </w:r>
      <w:proofErr w:type="spellEnd"/>
      <w:r w:rsidRPr="00F27FC0">
        <w:rPr>
          <w:sz w:val="28"/>
          <w:szCs w:val="28"/>
          <w:lang w:val="uk-UA"/>
        </w:rPr>
        <w:t xml:space="preserve"> управління </w:t>
      </w:r>
    </w:p>
    <w:p w:rsidR="00F27FC0" w:rsidRPr="00F27FC0" w:rsidRDefault="00F27FC0" w:rsidP="00F27FC0">
      <w:pPr>
        <w:ind w:left="720"/>
        <w:contextualSpacing/>
        <w:rPr>
          <w:sz w:val="28"/>
          <w:szCs w:val="28"/>
          <w:lang w:val="uk-UA"/>
        </w:rPr>
      </w:pPr>
      <w:r w:rsidRPr="00F27FC0">
        <w:rPr>
          <w:sz w:val="28"/>
          <w:szCs w:val="28"/>
          <w:lang w:val="uk-UA"/>
        </w:rPr>
        <w:t xml:space="preserve">                                                           Пенсійного фонду України</w:t>
      </w:r>
    </w:p>
    <w:p w:rsidR="00F27FC0" w:rsidRPr="00F27FC0" w:rsidRDefault="00F27FC0" w:rsidP="00F27FC0">
      <w:pPr>
        <w:ind w:left="720"/>
        <w:contextualSpacing/>
        <w:rPr>
          <w:sz w:val="28"/>
          <w:szCs w:val="28"/>
          <w:lang w:val="uk-UA"/>
        </w:rPr>
      </w:pPr>
      <w:r w:rsidRPr="00F27FC0">
        <w:rPr>
          <w:sz w:val="28"/>
          <w:szCs w:val="28"/>
          <w:lang w:val="uk-UA"/>
        </w:rPr>
        <w:t xml:space="preserve">                                                           в </w:t>
      </w:r>
      <w:proofErr w:type="spellStart"/>
      <w:r w:rsidRPr="00F27FC0">
        <w:rPr>
          <w:sz w:val="28"/>
          <w:szCs w:val="28"/>
          <w:lang w:val="uk-UA"/>
        </w:rPr>
        <w:t>Перечинському</w:t>
      </w:r>
      <w:proofErr w:type="spellEnd"/>
      <w:r w:rsidRPr="00F27FC0">
        <w:rPr>
          <w:sz w:val="28"/>
          <w:szCs w:val="28"/>
          <w:lang w:val="uk-UA"/>
        </w:rPr>
        <w:t xml:space="preserve"> районі ( за згодою)</w:t>
      </w:r>
    </w:p>
    <w:p w:rsidR="00F27FC0" w:rsidRPr="00F27FC0" w:rsidRDefault="00F27FC0" w:rsidP="00F27FC0">
      <w:pPr>
        <w:ind w:left="720"/>
        <w:contextualSpacing/>
        <w:rPr>
          <w:sz w:val="28"/>
          <w:szCs w:val="28"/>
          <w:lang w:val="uk-UA"/>
        </w:rPr>
      </w:pPr>
    </w:p>
    <w:p w:rsidR="00F27FC0" w:rsidRPr="00F27FC0" w:rsidRDefault="00F27FC0" w:rsidP="00F27FC0">
      <w:pPr>
        <w:ind w:left="720"/>
        <w:contextualSpacing/>
        <w:rPr>
          <w:sz w:val="28"/>
          <w:szCs w:val="28"/>
          <w:lang w:val="uk-UA"/>
        </w:rPr>
      </w:pPr>
      <w:r w:rsidRPr="00F27FC0">
        <w:rPr>
          <w:sz w:val="28"/>
          <w:szCs w:val="28"/>
          <w:lang w:val="uk-UA"/>
        </w:rPr>
        <w:t xml:space="preserve">Блюда </w:t>
      </w:r>
    </w:p>
    <w:p w:rsidR="00F27FC0" w:rsidRPr="00F27FC0" w:rsidRDefault="00F27FC0" w:rsidP="00F27FC0">
      <w:pPr>
        <w:ind w:left="720"/>
        <w:contextualSpacing/>
        <w:rPr>
          <w:sz w:val="28"/>
          <w:szCs w:val="28"/>
          <w:lang w:val="uk-UA"/>
        </w:rPr>
      </w:pPr>
      <w:r w:rsidRPr="00F27FC0">
        <w:rPr>
          <w:sz w:val="28"/>
          <w:szCs w:val="28"/>
          <w:lang w:val="uk-UA"/>
        </w:rPr>
        <w:t>Наталія Василівна                          - в.о. заступника начальника -</w:t>
      </w:r>
    </w:p>
    <w:p w:rsidR="00F27FC0" w:rsidRPr="00F27FC0" w:rsidRDefault="00F27FC0" w:rsidP="00F27FC0">
      <w:pPr>
        <w:ind w:left="720"/>
        <w:contextualSpacing/>
        <w:rPr>
          <w:sz w:val="28"/>
          <w:szCs w:val="28"/>
          <w:lang w:val="uk-UA"/>
        </w:rPr>
      </w:pPr>
      <w:r w:rsidRPr="00F27FC0">
        <w:rPr>
          <w:sz w:val="28"/>
          <w:szCs w:val="28"/>
          <w:lang w:val="uk-UA"/>
        </w:rPr>
        <w:t xml:space="preserve">                                                           Начальника </w:t>
      </w:r>
      <w:proofErr w:type="spellStart"/>
      <w:r w:rsidRPr="00F27FC0">
        <w:rPr>
          <w:sz w:val="28"/>
          <w:szCs w:val="28"/>
          <w:lang w:val="uk-UA"/>
        </w:rPr>
        <w:t>Перечинського</w:t>
      </w:r>
      <w:proofErr w:type="spellEnd"/>
      <w:r w:rsidRPr="00F27FC0">
        <w:rPr>
          <w:sz w:val="28"/>
          <w:szCs w:val="28"/>
          <w:lang w:val="uk-UA"/>
        </w:rPr>
        <w:t xml:space="preserve"> </w:t>
      </w:r>
    </w:p>
    <w:p w:rsidR="00F27FC0" w:rsidRPr="00F27FC0" w:rsidRDefault="00F27FC0" w:rsidP="00F27FC0">
      <w:pPr>
        <w:ind w:left="720"/>
        <w:contextualSpacing/>
        <w:rPr>
          <w:sz w:val="28"/>
          <w:szCs w:val="28"/>
          <w:lang w:val="uk-UA"/>
        </w:rPr>
      </w:pPr>
      <w:r w:rsidRPr="00F27FC0">
        <w:rPr>
          <w:sz w:val="28"/>
          <w:szCs w:val="28"/>
          <w:lang w:val="uk-UA"/>
        </w:rPr>
        <w:t xml:space="preserve">                                                           відділення Ужгородської ОДПІ</w:t>
      </w:r>
    </w:p>
    <w:p w:rsidR="00F27FC0" w:rsidRPr="00F27FC0" w:rsidRDefault="00F27FC0" w:rsidP="00F27FC0">
      <w:pPr>
        <w:ind w:left="720"/>
        <w:contextualSpacing/>
        <w:rPr>
          <w:sz w:val="28"/>
          <w:szCs w:val="28"/>
          <w:lang w:val="uk-UA"/>
        </w:rPr>
      </w:pPr>
      <w:r w:rsidRPr="00F27FC0">
        <w:rPr>
          <w:sz w:val="28"/>
          <w:szCs w:val="28"/>
          <w:lang w:val="uk-UA"/>
        </w:rPr>
        <w:t xml:space="preserve">                                                          (за згодою</w:t>
      </w:r>
    </w:p>
    <w:p w:rsidR="00F27FC0" w:rsidRPr="00F27FC0" w:rsidRDefault="00F27FC0" w:rsidP="00F27FC0">
      <w:pPr>
        <w:ind w:left="720"/>
        <w:contextualSpacing/>
        <w:rPr>
          <w:sz w:val="28"/>
          <w:szCs w:val="28"/>
          <w:lang w:val="uk-UA"/>
        </w:rPr>
      </w:pPr>
    </w:p>
    <w:p w:rsidR="00F27FC0" w:rsidRPr="00F27FC0" w:rsidRDefault="00F27FC0" w:rsidP="00F27FC0">
      <w:pPr>
        <w:ind w:left="720"/>
        <w:contextualSpacing/>
        <w:rPr>
          <w:sz w:val="28"/>
          <w:szCs w:val="28"/>
          <w:lang w:val="uk-UA"/>
        </w:rPr>
      </w:pPr>
      <w:proofErr w:type="spellStart"/>
      <w:r w:rsidRPr="00F27FC0">
        <w:rPr>
          <w:sz w:val="28"/>
          <w:szCs w:val="28"/>
          <w:lang w:val="uk-UA"/>
        </w:rPr>
        <w:t>Білинець</w:t>
      </w:r>
      <w:proofErr w:type="spellEnd"/>
      <w:r w:rsidRPr="00F27FC0">
        <w:rPr>
          <w:sz w:val="28"/>
          <w:szCs w:val="28"/>
          <w:lang w:val="uk-UA"/>
        </w:rPr>
        <w:t xml:space="preserve"> </w:t>
      </w:r>
    </w:p>
    <w:p w:rsidR="00F27FC0" w:rsidRPr="00F27FC0" w:rsidRDefault="00F27FC0" w:rsidP="00F27FC0">
      <w:pPr>
        <w:ind w:left="720"/>
        <w:contextualSpacing/>
        <w:rPr>
          <w:sz w:val="28"/>
          <w:szCs w:val="28"/>
          <w:lang w:val="uk-UA"/>
        </w:rPr>
      </w:pPr>
      <w:r w:rsidRPr="00F27FC0">
        <w:rPr>
          <w:sz w:val="28"/>
          <w:szCs w:val="28"/>
          <w:lang w:val="uk-UA"/>
        </w:rPr>
        <w:t xml:space="preserve">Роберт </w:t>
      </w:r>
      <w:proofErr w:type="spellStart"/>
      <w:r w:rsidRPr="00F27FC0">
        <w:rPr>
          <w:sz w:val="28"/>
          <w:szCs w:val="28"/>
          <w:lang w:val="uk-UA"/>
        </w:rPr>
        <w:t>Фомович</w:t>
      </w:r>
      <w:proofErr w:type="spellEnd"/>
      <w:r w:rsidRPr="00F27FC0">
        <w:rPr>
          <w:sz w:val="28"/>
          <w:szCs w:val="28"/>
          <w:lang w:val="uk-UA"/>
        </w:rPr>
        <w:t xml:space="preserve">                            - начальник земельного відділу</w:t>
      </w:r>
    </w:p>
    <w:p w:rsidR="00F27FC0" w:rsidRPr="00F27FC0" w:rsidRDefault="00F27FC0" w:rsidP="00F27FC0">
      <w:pPr>
        <w:ind w:left="720"/>
        <w:contextualSpacing/>
        <w:rPr>
          <w:sz w:val="28"/>
          <w:szCs w:val="28"/>
          <w:lang w:val="uk-UA"/>
        </w:rPr>
      </w:pPr>
    </w:p>
    <w:p w:rsidR="00F27FC0" w:rsidRPr="00F27FC0" w:rsidRDefault="00F27FC0" w:rsidP="00F27FC0">
      <w:pPr>
        <w:rPr>
          <w:sz w:val="28"/>
          <w:szCs w:val="28"/>
          <w:lang w:val="uk-UA"/>
        </w:rPr>
      </w:pPr>
      <w:r w:rsidRPr="00F27FC0">
        <w:rPr>
          <w:sz w:val="28"/>
          <w:szCs w:val="28"/>
          <w:lang w:val="uk-UA"/>
        </w:rPr>
        <w:t xml:space="preserve">         </w:t>
      </w:r>
      <w:r w:rsidRPr="00F27FC0">
        <w:rPr>
          <w:sz w:val="28"/>
          <w:szCs w:val="28"/>
          <w:lang w:val="uk-UA"/>
        </w:rPr>
        <w:tab/>
      </w:r>
      <w:proofErr w:type="spellStart"/>
      <w:r w:rsidRPr="00F27FC0">
        <w:rPr>
          <w:sz w:val="28"/>
          <w:szCs w:val="28"/>
          <w:lang w:val="uk-UA"/>
        </w:rPr>
        <w:t>Тимко</w:t>
      </w:r>
      <w:proofErr w:type="spellEnd"/>
      <w:r w:rsidRPr="00F27FC0">
        <w:rPr>
          <w:sz w:val="28"/>
          <w:szCs w:val="28"/>
          <w:lang w:val="uk-UA"/>
        </w:rPr>
        <w:t xml:space="preserve"> Василь</w:t>
      </w:r>
    </w:p>
    <w:p w:rsidR="00F27FC0" w:rsidRPr="00F27FC0" w:rsidRDefault="00F27FC0" w:rsidP="00F27FC0">
      <w:pPr>
        <w:rPr>
          <w:sz w:val="28"/>
          <w:szCs w:val="28"/>
          <w:lang w:val="uk-UA"/>
        </w:rPr>
      </w:pPr>
      <w:r w:rsidRPr="00F27FC0">
        <w:rPr>
          <w:sz w:val="28"/>
          <w:szCs w:val="28"/>
          <w:lang w:val="uk-UA"/>
        </w:rPr>
        <w:t xml:space="preserve">           Васильович                                    - начальник КП «Комунальник» </w:t>
      </w:r>
    </w:p>
    <w:p w:rsidR="00F27FC0" w:rsidRPr="00F27FC0" w:rsidRDefault="00F27FC0" w:rsidP="00F27FC0">
      <w:pPr>
        <w:rPr>
          <w:sz w:val="28"/>
          <w:szCs w:val="28"/>
          <w:lang w:val="uk-UA"/>
        </w:rPr>
      </w:pPr>
    </w:p>
    <w:p w:rsidR="00F27FC0" w:rsidRPr="00F27FC0" w:rsidRDefault="00F27FC0" w:rsidP="00F27FC0">
      <w:pPr>
        <w:rPr>
          <w:sz w:val="28"/>
          <w:szCs w:val="28"/>
          <w:lang w:val="uk-UA"/>
        </w:rPr>
      </w:pPr>
      <w:r w:rsidRPr="00F27FC0">
        <w:rPr>
          <w:sz w:val="28"/>
          <w:szCs w:val="28"/>
          <w:lang w:val="uk-UA"/>
        </w:rPr>
        <w:t xml:space="preserve">           </w:t>
      </w:r>
      <w:proofErr w:type="spellStart"/>
      <w:r w:rsidRPr="00F27FC0">
        <w:rPr>
          <w:sz w:val="28"/>
          <w:szCs w:val="28"/>
          <w:lang w:val="uk-UA"/>
        </w:rPr>
        <w:t>Гондорчин</w:t>
      </w:r>
      <w:proofErr w:type="spellEnd"/>
    </w:p>
    <w:p w:rsidR="00F27FC0" w:rsidRPr="00F27FC0" w:rsidRDefault="00F27FC0" w:rsidP="00F27FC0">
      <w:pPr>
        <w:rPr>
          <w:sz w:val="28"/>
          <w:szCs w:val="28"/>
          <w:lang w:val="uk-UA"/>
        </w:rPr>
      </w:pPr>
      <w:r w:rsidRPr="00F27FC0">
        <w:rPr>
          <w:sz w:val="28"/>
          <w:szCs w:val="28"/>
          <w:lang w:val="uk-UA"/>
        </w:rPr>
        <w:t xml:space="preserve">          Олександр Михайлович               - заступник начальника </w:t>
      </w:r>
      <w:proofErr w:type="spellStart"/>
      <w:r w:rsidRPr="00F27FC0">
        <w:rPr>
          <w:sz w:val="28"/>
          <w:szCs w:val="28"/>
          <w:lang w:val="uk-UA"/>
        </w:rPr>
        <w:t>Перечинського</w:t>
      </w:r>
      <w:proofErr w:type="spellEnd"/>
      <w:r w:rsidRPr="00F27FC0">
        <w:rPr>
          <w:sz w:val="28"/>
          <w:szCs w:val="28"/>
          <w:lang w:val="uk-UA"/>
        </w:rPr>
        <w:t xml:space="preserve"> </w:t>
      </w:r>
    </w:p>
    <w:p w:rsidR="00F27FC0" w:rsidRPr="00F27FC0" w:rsidRDefault="00F27FC0" w:rsidP="00F27FC0">
      <w:pPr>
        <w:rPr>
          <w:sz w:val="28"/>
          <w:szCs w:val="28"/>
          <w:lang w:val="uk-UA"/>
        </w:rPr>
      </w:pPr>
      <w:r w:rsidRPr="00F27FC0">
        <w:rPr>
          <w:sz w:val="28"/>
          <w:szCs w:val="28"/>
          <w:lang w:val="uk-UA"/>
        </w:rPr>
        <w:t xml:space="preserve">                                                                    відділення поліції</w:t>
      </w:r>
    </w:p>
    <w:p w:rsidR="00F27FC0" w:rsidRPr="00F27FC0" w:rsidRDefault="00F27FC0" w:rsidP="00F27FC0">
      <w:pPr>
        <w:ind w:left="720"/>
        <w:contextualSpacing/>
        <w:rPr>
          <w:sz w:val="28"/>
          <w:szCs w:val="28"/>
          <w:lang w:val="uk-UA"/>
        </w:rPr>
      </w:pPr>
    </w:p>
    <w:p w:rsidR="00F27FC0" w:rsidRPr="00F27FC0" w:rsidRDefault="00F27FC0" w:rsidP="00F27FC0">
      <w:pPr>
        <w:ind w:left="720"/>
        <w:contextualSpacing/>
        <w:rPr>
          <w:sz w:val="28"/>
          <w:szCs w:val="28"/>
          <w:lang w:val="uk-UA"/>
        </w:rPr>
      </w:pPr>
      <w:r w:rsidRPr="00F27FC0">
        <w:rPr>
          <w:sz w:val="28"/>
          <w:szCs w:val="28"/>
          <w:lang w:val="uk-UA"/>
        </w:rPr>
        <w:t xml:space="preserve">  </w:t>
      </w:r>
    </w:p>
    <w:p w:rsidR="00F27FC0" w:rsidRPr="00F27FC0" w:rsidRDefault="00F27FC0" w:rsidP="00F27FC0">
      <w:pPr>
        <w:ind w:left="720"/>
        <w:contextualSpacing/>
        <w:rPr>
          <w:sz w:val="28"/>
          <w:szCs w:val="28"/>
          <w:lang w:val="uk-UA"/>
        </w:rPr>
      </w:pPr>
    </w:p>
    <w:p w:rsidR="00F27FC0" w:rsidRPr="00F27FC0" w:rsidRDefault="00F27FC0" w:rsidP="00F27FC0">
      <w:pPr>
        <w:ind w:left="720"/>
        <w:contextualSpacing/>
        <w:rPr>
          <w:sz w:val="28"/>
          <w:szCs w:val="28"/>
          <w:lang w:val="uk-UA"/>
        </w:rPr>
      </w:pPr>
    </w:p>
    <w:p w:rsidR="00F27FC0" w:rsidRPr="00F27FC0" w:rsidRDefault="00F27FC0" w:rsidP="00F27FC0">
      <w:pPr>
        <w:rPr>
          <w:b/>
          <w:sz w:val="28"/>
          <w:szCs w:val="28"/>
          <w:lang w:val="uk-UA"/>
        </w:rPr>
      </w:pPr>
      <w:r w:rsidRPr="00F27FC0">
        <w:rPr>
          <w:b/>
          <w:sz w:val="28"/>
          <w:szCs w:val="28"/>
          <w:lang w:val="uk-UA"/>
        </w:rPr>
        <w:t xml:space="preserve">Керуюча справами                                                             Є.М. </w:t>
      </w:r>
      <w:proofErr w:type="spellStart"/>
      <w:r w:rsidRPr="00F27FC0">
        <w:rPr>
          <w:b/>
          <w:sz w:val="28"/>
          <w:szCs w:val="28"/>
          <w:lang w:val="uk-UA"/>
        </w:rPr>
        <w:t>Гафіянич</w:t>
      </w:r>
      <w:proofErr w:type="spellEnd"/>
    </w:p>
    <w:p w:rsidR="00F27FC0" w:rsidRPr="00F27FC0" w:rsidRDefault="00F27FC0" w:rsidP="00F27FC0">
      <w:pPr>
        <w:ind w:left="720"/>
        <w:contextualSpacing/>
        <w:rPr>
          <w:sz w:val="28"/>
          <w:szCs w:val="28"/>
          <w:lang w:val="uk-UA"/>
        </w:rPr>
      </w:pPr>
    </w:p>
    <w:p w:rsidR="00F27FC0" w:rsidRPr="00F27FC0" w:rsidRDefault="00F27FC0" w:rsidP="00F27FC0">
      <w:pPr>
        <w:rPr>
          <w:lang w:val="uk-UA"/>
        </w:rPr>
      </w:pPr>
    </w:p>
    <w:p w:rsidR="00F27FC0" w:rsidRDefault="00F27FC0">
      <w:pPr>
        <w:rPr>
          <w:b/>
          <w:sz w:val="28"/>
          <w:szCs w:val="28"/>
          <w:lang w:val="uk-UA"/>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pStyle w:val="a3"/>
        <w:jc w:val="center"/>
        <w:rPr>
          <w:b/>
          <w:sz w:val="28"/>
        </w:rPr>
      </w:pPr>
      <w:r w:rsidRPr="00E066B4">
        <w:rPr>
          <w:b/>
          <w:sz w:val="28"/>
          <w:lang w:val="uk-UA"/>
        </w:rPr>
        <w:object w:dxaOrig="795" w:dyaOrig="1354">
          <v:shape id="_x0000_i1032" type="#_x0000_t75" style="width:29.4pt;height:37.8pt" o:ole="" fillcolor="window">
            <v:imagedata r:id="rId5" o:title="" gain="69719f"/>
          </v:shape>
          <o:OLEObject Type="Embed" ProgID="Word.Picture.8" ShapeID="_x0000_i1032" DrawAspect="Content" ObjectID="_1622615884" r:id="rId14"/>
        </w:object>
      </w:r>
    </w:p>
    <w:p w:rsidR="00F27FC0" w:rsidRDefault="00F27FC0" w:rsidP="00F27FC0">
      <w:pPr>
        <w:pStyle w:val="a3"/>
        <w:jc w:val="center"/>
        <w:rPr>
          <w:rFonts w:ascii="Times New Roman" w:hAnsi="Times New Roman"/>
          <w:b/>
          <w:sz w:val="28"/>
        </w:rPr>
      </w:pPr>
      <w:r>
        <w:rPr>
          <w:rFonts w:ascii="Times New Roman" w:hAnsi="Times New Roman"/>
          <w:b/>
          <w:sz w:val="28"/>
        </w:rPr>
        <w:t>У К Р А Ї Н А</w:t>
      </w:r>
    </w:p>
    <w:p w:rsidR="00F27FC0" w:rsidRDefault="00F27FC0" w:rsidP="00F27FC0">
      <w:pPr>
        <w:pStyle w:val="a3"/>
        <w:jc w:val="center"/>
        <w:rPr>
          <w:rFonts w:ascii="Times New Roman" w:hAnsi="Times New Roman"/>
          <w:b/>
          <w:sz w:val="28"/>
        </w:rPr>
      </w:pPr>
      <w:r>
        <w:rPr>
          <w:rFonts w:ascii="Times New Roman" w:hAnsi="Times New Roman"/>
          <w:b/>
          <w:sz w:val="28"/>
        </w:rPr>
        <w:t>ПЕРЕЧИНСЬКА МІСЬКА РАДА</w:t>
      </w:r>
    </w:p>
    <w:p w:rsidR="00F27FC0" w:rsidRDefault="00F27FC0" w:rsidP="00F27FC0">
      <w:pPr>
        <w:pStyle w:val="a3"/>
        <w:jc w:val="center"/>
        <w:rPr>
          <w:rFonts w:ascii="Times New Roman" w:hAnsi="Times New Roman"/>
          <w:b/>
          <w:sz w:val="28"/>
          <w:lang w:val="uk-UA"/>
        </w:rPr>
      </w:pPr>
      <w:r>
        <w:rPr>
          <w:rFonts w:ascii="Times New Roman" w:hAnsi="Times New Roman"/>
          <w:b/>
          <w:sz w:val="28"/>
        </w:rPr>
        <w:t>ЗАКАРПАТСЬКОЇ ОБЛАСТІ</w:t>
      </w:r>
    </w:p>
    <w:p w:rsidR="00F27FC0" w:rsidRDefault="00F27FC0" w:rsidP="00F27FC0">
      <w:pPr>
        <w:pStyle w:val="a3"/>
        <w:jc w:val="center"/>
        <w:rPr>
          <w:rFonts w:ascii="Times New Roman" w:hAnsi="Times New Roman"/>
          <w:b/>
          <w:sz w:val="28"/>
          <w:lang w:val="uk-UA"/>
        </w:rPr>
      </w:pPr>
      <w:r>
        <w:rPr>
          <w:rFonts w:ascii="Times New Roman" w:hAnsi="Times New Roman"/>
          <w:b/>
          <w:sz w:val="28"/>
        </w:rPr>
        <w:t>В И К О Н А В Ч И Й   К О М І Т Е Т</w:t>
      </w:r>
    </w:p>
    <w:p w:rsidR="00F27FC0" w:rsidRDefault="00F27FC0" w:rsidP="00F27FC0">
      <w:pPr>
        <w:pStyle w:val="a3"/>
        <w:jc w:val="center"/>
        <w:rPr>
          <w:rFonts w:ascii="Times New Roman" w:hAnsi="Times New Roman"/>
          <w:b/>
          <w:sz w:val="28"/>
          <w:lang w:val="uk-UA"/>
        </w:rPr>
      </w:pPr>
      <w:r>
        <w:rPr>
          <w:rFonts w:ascii="Times New Roman" w:hAnsi="Times New Roman"/>
          <w:b/>
          <w:sz w:val="28"/>
        </w:rPr>
        <w:t xml:space="preserve">Р І Ш Е Н </w:t>
      </w:r>
      <w:proofErr w:type="spellStart"/>
      <w:r>
        <w:rPr>
          <w:rFonts w:ascii="Times New Roman" w:hAnsi="Times New Roman"/>
          <w:b/>
          <w:sz w:val="28"/>
        </w:rPr>
        <w:t>Н</w:t>
      </w:r>
      <w:proofErr w:type="spellEnd"/>
      <w:r>
        <w:rPr>
          <w:rFonts w:ascii="Times New Roman" w:hAnsi="Times New Roman"/>
          <w:b/>
          <w:sz w:val="28"/>
        </w:rPr>
        <w:t xml:space="preserve"> Я</w:t>
      </w:r>
    </w:p>
    <w:p w:rsidR="00F27FC0" w:rsidRDefault="00F27FC0" w:rsidP="00F27FC0">
      <w:pPr>
        <w:pStyle w:val="a3"/>
        <w:rPr>
          <w:rFonts w:ascii="Times New Roman" w:hAnsi="Times New Roman"/>
          <w:b/>
          <w:sz w:val="28"/>
          <w:lang w:val="uk-UA"/>
        </w:rPr>
      </w:pPr>
    </w:p>
    <w:p w:rsidR="00F27FC0" w:rsidRDefault="00F27FC0" w:rsidP="00F27FC0">
      <w:pPr>
        <w:pStyle w:val="a3"/>
        <w:rPr>
          <w:rFonts w:ascii="Times New Roman" w:hAnsi="Times New Roman"/>
          <w:b/>
          <w:sz w:val="28"/>
          <w:lang w:val="uk-UA"/>
        </w:rPr>
      </w:pPr>
      <w:r>
        <w:rPr>
          <w:rFonts w:ascii="Times New Roman" w:hAnsi="Times New Roman"/>
          <w:b/>
          <w:sz w:val="28"/>
          <w:lang w:val="uk-UA"/>
        </w:rPr>
        <w:t xml:space="preserve">від 21 червня 2018 року № 108                                                                  </w:t>
      </w:r>
    </w:p>
    <w:p w:rsidR="00F27FC0" w:rsidRDefault="00F27FC0" w:rsidP="00F27FC0">
      <w:pPr>
        <w:pStyle w:val="a3"/>
        <w:rPr>
          <w:rFonts w:ascii="Times New Roman" w:hAnsi="Times New Roman"/>
          <w:b/>
          <w:sz w:val="28"/>
          <w:lang w:val="uk-UA"/>
        </w:rPr>
      </w:pPr>
      <w:r>
        <w:rPr>
          <w:rFonts w:ascii="Times New Roman" w:hAnsi="Times New Roman"/>
          <w:b/>
          <w:sz w:val="28"/>
          <w:lang w:val="uk-UA"/>
        </w:rPr>
        <w:t xml:space="preserve">м. </w:t>
      </w:r>
      <w:proofErr w:type="spellStart"/>
      <w:r>
        <w:rPr>
          <w:rFonts w:ascii="Times New Roman" w:hAnsi="Times New Roman"/>
          <w:b/>
          <w:sz w:val="28"/>
          <w:lang w:val="uk-UA"/>
        </w:rPr>
        <w:t>Перечин</w:t>
      </w:r>
      <w:proofErr w:type="spellEnd"/>
    </w:p>
    <w:p w:rsidR="00F27FC0" w:rsidRPr="006F3EB1" w:rsidRDefault="00F27FC0" w:rsidP="00F27FC0">
      <w:pPr>
        <w:pStyle w:val="Default"/>
        <w:rPr>
          <w:sz w:val="28"/>
          <w:szCs w:val="28"/>
          <w:lang w:val="uk-UA"/>
        </w:rPr>
      </w:pPr>
    </w:p>
    <w:tbl>
      <w:tblPr>
        <w:tblW w:w="4139" w:type="dxa"/>
        <w:tblLayout w:type="fixed"/>
        <w:tblLook w:val="0000" w:firstRow="0" w:lastRow="0" w:firstColumn="0" w:lastColumn="0" w:noHBand="0" w:noVBand="0"/>
      </w:tblPr>
      <w:tblGrid>
        <w:gridCol w:w="4139"/>
      </w:tblGrid>
      <w:tr w:rsidR="00F27FC0" w:rsidRPr="00474586" w:rsidTr="00F27FC0">
        <w:trPr>
          <w:trHeight w:val="335"/>
        </w:trPr>
        <w:tc>
          <w:tcPr>
            <w:tcW w:w="4139" w:type="dxa"/>
            <w:tcMar>
              <w:left w:w="57" w:type="dxa"/>
              <w:right w:w="57" w:type="dxa"/>
            </w:tcMar>
          </w:tcPr>
          <w:p w:rsidR="00F27FC0" w:rsidRPr="00551745" w:rsidRDefault="00F27FC0" w:rsidP="00F27FC0">
            <w:pPr>
              <w:jc w:val="both"/>
              <w:rPr>
                <w:b/>
                <w:sz w:val="28"/>
                <w:szCs w:val="28"/>
                <w:lang w:val="uk-UA"/>
              </w:rPr>
            </w:pPr>
            <w:r w:rsidRPr="00551745">
              <w:rPr>
                <w:b/>
                <w:sz w:val="28"/>
                <w:szCs w:val="28"/>
                <w:lang w:val="uk-UA"/>
              </w:rPr>
              <w:t xml:space="preserve">Про влаштування місць для забору води </w:t>
            </w:r>
            <w:proofErr w:type="spellStart"/>
            <w:r w:rsidRPr="00551745">
              <w:rPr>
                <w:b/>
                <w:sz w:val="28"/>
                <w:szCs w:val="28"/>
                <w:lang w:val="uk-UA"/>
              </w:rPr>
              <w:t>пожежно</w:t>
            </w:r>
            <w:proofErr w:type="spellEnd"/>
            <w:r w:rsidRPr="00551745">
              <w:rPr>
                <w:b/>
                <w:sz w:val="28"/>
                <w:szCs w:val="28"/>
                <w:lang w:val="uk-UA"/>
              </w:rPr>
              <w:t>-ря</w:t>
            </w:r>
            <w:r>
              <w:rPr>
                <w:b/>
                <w:sz w:val="28"/>
                <w:szCs w:val="28"/>
                <w:lang w:val="uk-UA"/>
              </w:rPr>
              <w:t xml:space="preserve">тувальною технікою в населених </w:t>
            </w:r>
            <w:r w:rsidRPr="00551745">
              <w:rPr>
                <w:b/>
                <w:sz w:val="28"/>
                <w:szCs w:val="28"/>
                <w:lang w:val="uk-UA"/>
              </w:rPr>
              <w:t xml:space="preserve">пунктах </w:t>
            </w:r>
            <w:proofErr w:type="spellStart"/>
            <w:r w:rsidRPr="00551745">
              <w:rPr>
                <w:b/>
                <w:sz w:val="28"/>
                <w:szCs w:val="28"/>
                <w:lang w:val="uk-UA"/>
              </w:rPr>
              <w:t>Перечинської</w:t>
            </w:r>
            <w:proofErr w:type="spellEnd"/>
            <w:r w:rsidRPr="00551745">
              <w:rPr>
                <w:b/>
                <w:sz w:val="28"/>
                <w:szCs w:val="28"/>
                <w:lang w:val="uk-UA"/>
              </w:rPr>
              <w:t xml:space="preserve"> ОТГ</w:t>
            </w:r>
          </w:p>
        </w:tc>
      </w:tr>
    </w:tbl>
    <w:p w:rsidR="00F27FC0" w:rsidRDefault="00F27FC0" w:rsidP="00F27FC0">
      <w:pPr>
        <w:rPr>
          <w:lang w:val="uk-UA"/>
        </w:rPr>
      </w:pPr>
    </w:p>
    <w:p w:rsidR="00F27FC0" w:rsidRDefault="00F27FC0" w:rsidP="00F27FC0">
      <w:pPr>
        <w:ind w:firstLine="708"/>
        <w:jc w:val="both"/>
        <w:rPr>
          <w:sz w:val="28"/>
          <w:szCs w:val="28"/>
          <w:lang w:val="uk-UA"/>
        </w:rPr>
      </w:pPr>
      <w:r w:rsidRPr="00B3228B">
        <w:rPr>
          <w:sz w:val="28"/>
          <w:szCs w:val="28"/>
          <w:lang w:val="uk-UA"/>
        </w:rPr>
        <w:t>Відповідно до ст.3</w:t>
      </w:r>
      <w:r>
        <w:rPr>
          <w:sz w:val="28"/>
          <w:szCs w:val="28"/>
          <w:lang w:val="uk-UA"/>
        </w:rPr>
        <w:t>2 та ст.40</w:t>
      </w:r>
      <w:r w:rsidRPr="00B3228B">
        <w:rPr>
          <w:sz w:val="28"/>
          <w:szCs w:val="28"/>
          <w:lang w:val="uk-UA"/>
        </w:rPr>
        <w:t xml:space="preserve"> Закону України «Про місцеве</w:t>
      </w:r>
      <w:r>
        <w:rPr>
          <w:sz w:val="28"/>
          <w:szCs w:val="28"/>
          <w:lang w:val="uk-UA"/>
        </w:rPr>
        <w:t xml:space="preserve"> </w:t>
      </w:r>
      <w:r w:rsidRPr="00B3228B">
        <w:rPr>
          <w:sz w:val="28"/>
          <w:szCs w:val="28"/>
          <w:lang w:val="uk-UA"/>
        </w:rPr>
        <w:t>самоврядування в Україні»,</w:t>
      </w:r>
      <w:r w:rsidRPr="00897818">
        <w:rPr>
          <w:sz w:val="28"/>
          <w:szCs w:val="28"/>
          <w:lang w:val="uk-UA"/>
        </w:rPr>
        <w:t xml:space="preserve"> </w:t>
      </w:r>
      <w:r w:rsidRPr="00E40B12">
        <w:rPr>
          <w:sz w:val="28"/>
          <w:szCs w:val="28"/>
          <w:lang w:val="uk-UA"/>
        </w:rPr>
        <w:t xml:space="preserve">статті 19 «Кодексу цивільного захисту України»,                 Правил пожежної безпеки в Україні, затверджених наказом МВС України від </w:t>
      </w:r>
      <w:r w:rsidRPr="00E40B12">
        <w:rPr>
          <w:bCs/>
          <w:color w:val="000000"/>
          <w:sz w:val="28"/>
          <w:szCs w:val="28"/>
          <w:shd w:val="clear" w:color="auto" w:fill="FFFFFF"/>
          <w:lang w:val="uk-UA"/>
        </w:rPr>
        <w:t>30.12.2014</w:t>
      </w:r>
      <w:r w:rsidRPr="00E40B12">
        <w:rPr>
          <w:bCs/>
          <w:color w:val="000000"/>
          <w:sz w:val="28"/>
          <w:szCs w:val="28"/>
          <w:shd w:val="clear" w:color="auto" w:fill="FFFFFF"/>
        </w:rPr>
        <w:t> </w:t>
      </w:r>
      <w:r w:rsidRPr="00E40B12">
        <w:rPr>
          <w:bCs/>
          <w:color w:val="000000"/>
          <w:sz w:val="28"/>
          <w:szCs w:val="28"/>
          <w:shd w:val="clear" w:color="auto" w:fill="FFFFFF"/>
          <w:lang w:val="uk-UA"/>
        </w:rPr>
        <w:t xml:space="preserve"> №1417</w:t>
      </w:r>
      <w:r>
        <w:rPr>
          <w:sz w:val="28"/>
          <w:szCs w:val="28"/>
          <w:lang w:val="uk-UA"/>
        </w:rPr>
        <w:t>,</w:t>
      </w:r>
      <w:r w:rsidRPr="004A1BCD">
        <w:rPr>
          <w:lang w:val="uk-UA"/>
        </w:rPr>
        <w:t xml:space="preserve"> </w:t>
      </w:r>
      <w:r w:rsidRPr="004A1BCD">
        <w:rPr>
          <w:sz w:val="28"/>
          <w:szCs w:val="28"/>
          <w:lang w:val="uk-UA"/>
        </w:rPr>
        <w:t>наказу МВС України від 15.06.2015 № 696 „Про затвердження Інструкції про порядок утримання, обліку та перевірки технічного стану джерел зовнішнього протипожежного водопостачання”,</w:t>
      </w:r>
      <w:r>
        <w:rPr>
          <w:sz w:val="28"/>
          <w:szCs w:val="28"/>
          <w:lang w:val="uk-UA"/>
        </w:rPr>
        <w:t xml:space="preserve"> на виконання</w:t>
      </w:r>
      <w:r w:rsidRPr="004A1BCD">
        <w:rPr>
          <w:sz w:val="28"/>
          <w:szCs w:val="28"/>
          <w:lang w:val="uk-UA"/>
        </w:rPr>
        <w:t xml:space="preserve"> </w:t>
      </w:r>
      <w:r>
        <w:rPr>
          <w:sz w:val="28"/>
          <w:szCs w:val="28"/>
          <w:lang w:val="uk-UA"/>
        </w:rPr>
        <w:t>«Плану заходів</w:t>
      </w:r>
      <w:r w:rsidRPr="004A1BCD">
        <w:rPr>
          <w:sz w:val="28"/>
          <w:szCs w:val="28"/>
          <w:lang w:val="uk-UA"/>
        </w:rPr>
        <w:t xml:space="preserve"> щодо поліпшення стану зовнішнього протипожежного водопостачання у населених пунктах Закарпатської області</w:t>
      </w:r>
      <w:r>
        <w:rPr>
          <w:sz w:val="28"/>
          <w:szCs w:val="28"/>
          <w:lang w:val="uk-UA"/>
        </w:rPr>
        <w:t xml:space="preserve">», затвердженого </w:t>
      </w:r>
      <w:r w:rsidRPr="004A1BCD">
        <w:rPr>
          <w:sz w:val="28"/>
          <w:szCs w:val="28"/>
          <w:lang w:val="uk-UA"/>
        </w:rPr>
        <w:t>Розпорядження</w:t>
      </w:r>
      <w:r>
        <w:rPr>
          <w:sz w:val="28"/>
          <w:szCs w:val="28"/>
          <w:lang w:val="uk-UA"/>
        </w:rPr>
        <w:t>м</w:t>
      </w:r>
      <w:r w:rsidRPr="004A1BCD">
        <w:rPr>
          <w:sz w:val="28"/>
          <w:szCs w:val="28"/>
          <w:lang w:val="uk-UA"/>
        </w:rPr>
        <w:t xml:space="preserve"> голови </w:t>
      </w:r>
      <w:r>
        <w:rPr>
          <w:sz w:val="28"/>
          <w:szCs w:val="28"/>
          <w:lang w:val="uk-UA"/>
        </w:rPr>
        <w:t xml:space="preserve">Закарпатської обласної </w:t>
      </w:r>
      <w:r w:rsidRPr="004A1BCD">
        <w:rPr>
          <w:sz w:val="28"/>
          <w:szCs w:val="28"/>
          <w:lang w:val="uk-UA"/>
        </w:rPr>
        <w:t xml:space="preserve">державної адміністрації </w:t>
      </w:r>
      <w:r>
        <w:rPr>
          <w:sz w:val="28"/>
          <w:szCs w:val="28"/>
          <w:lang w:val="uk-UA"/>
        </w:rPr>
        <w:t xml:space="preserve">№ 45 від </w:t>
      </w:r>
      <w:r w:rsidRPr="004A1BCD">
        <w:rPr>
          <w:sz w:val="28"/>
          <w:szCs w:val="28"/>
          <w:lang w:val="uk-UA"/>
        </w:rPr>
        <w:t xml:space="preserve">26.01.2018 </w:t>
      </w:r>
      <w:r>
        <w:rPr>
          <w:sz w:val="28"/>
          <w:szCs w:val="28"/>
          <w:lang w:val="uk-UA"/>
        </w:rPr>
        <w:t xml:space="preserve">та з метою покращення протипожежного захисту населених пунктів </w:t>
      </w:r>
      <w:proofErr w:type="spellStart"/>
      <w:r>
        <w:rPr>
          <w:sz w:val="28"/>
          <w:szCs w:val="28"/>
          <w:lang w:val="uk-UA"/>
        </w:rPr>
        <w:t>Перечинської</w:t>
      </w:r>
      <w:proofErr w:type="spellEnd"/>
      <w:r>
        <w:rPr>
          <w:sz w:val="28"/>
          <w:szCs w:val="28"/>
          <w:lang w:val="uk-UA"/>
        </w:rPr>
        <w:t xml:space="preserve"> ОТГ, забезпечення їх необхідним запасом води для цілей пожежогасіння, </w:t>
      </w:r>
      <w:r w:rsidRPr="00474586">
        <w:rPr>
          <w:sz w:val="28"/>
          <w:szCs w:val="28"/>
          <w:lang w:val="uk-UA"/>
        </w:rPr>
        <w:t xml:space="preserve">виконком міської ради </w:t>
      </w:r>
    </w:p>
    <w:p w:rsidR="00F27FC0" w:rsidRPr="00551745" w:rsidRDefault="00F27FC0" w:rsidP="00F27FC0">
      <w:pPr>
        <w:ind w:firstLine="708"/>
        <w:jc w:val="center"/>
        <w:rPr>
          <w:b/>
          <w:sz w:val="28"/>
          <w:szCs w:val="28"/>
          <w:lang w:val="uk-UA"/>
        </w:rPr>
      </w:pPr>
      <w:r w:rsidRPr="00551745">
        <w:rPr>
          <w:b/>
          <w:sz w:val="28"/>
          <w:szCs w:val="28"/>
          <w:lang w:val="uk-UA"/>
        </w:rPr>
        <w:t>ВИРІШИВ:</w:t>
      </w:r>
    </w:p>
    <w:p w:rsidR="00F27FC0" w:rsidRPr="006871AC" w:rsidRDefault="00F27FC0" w:rsidP="00F27FC0">
      <w:pPr>
        <w:jc w:val="both"/>
        <w:rPr>
          <w:sz w:val="28"/>
          <w:szCs w:val="28"/>
          <w:lang w:val="uk-UA"/>
        </w:rPr>
      </w:pPr>
    </w:p>
    <w:p w:rsidR="00F27FC0" w:rsidRDefault="00F27FC0" w:rsidP="00F27FC0">
      <w:pPr>
        <w:numPr>
          <w:ilvl w:val="0"/>
          <w:numId w:val="5"/>
        </w:numPr>
        <w:ind w:left="0" w:firstLine="284"/>
        <w:jc w:val="both"/>
        <w:rPr>
          <w:sz w:val="28"/>
          <w:szCs w:val="28"/>
          <w:lang w:val="uk-UA"/>
        </w:rPr>
      </w:pPr>
      <w:r>
        <w:rPr>
          <w:sz w:val="28"/>
          <w:szCs w:val="28"/>
          <w:lang w:val="uk-UA"/>
        </w:rPr>
        <w:t xml:space="preserve">Облаштувати в населених пунктах, які входять до складу </w:t>
      </w:r>
      <w:proofErr w:type="spellStart"/>
      <w:r>
        <w:rPr>
          <w:sz w:val="28"/>
          <w:szCs w:val="28"/>
          <w:lang w:val="uk-UA"/>
        </w:rPr>
        <w:t>Перечинської</w:t>
      </w:r>
      <w:proofErr w:type="spellEnd"/>
      <w:r>
        <w:rPr>
          <w:sz w:val="28"/>
          <w:szCs w:val="28"/>
          <w:lang w:val="uk-UA"/>
        </w:rPr>
        <w:t xml:space="preserve"> ОТГ місця для забору води </w:t>
      </w:r>
      <w:proofErr w:type="spellStart"/>
      <w:r>
        <w:rPr>
          <w:sz w:val="28"/>
          <w:szCs w:val="28"/>
          <w:lang w:val="uk-UA"/>
        </w:rPr>
        <w:t>пожежно</w:t>
      </w:r>
      <w:proofErr w:type="spellEnd"/>
      <w:r>
        <w:rPr>
          <w:sz w:val="28"/>
          <w:szCs w:val="28"/>
          <w:lang w:val="uk-UA"/>
        </w:rPr>
        <w:t>-рятувальною технікою з природніх водойм для цілей пожежогасіння, а саме:</w:t>
      </w:r>
    </w:p>
    <w:p w:rsidR="00F27FC0" w:rsidRDefault="00F27FC0" w:rsidP="00F27FC0">
      <w:pPr>
        <w:jc w:val="both"/>
        <w:rPr>
          <w:sz w:val="28"/>
          <w:szCs w:val="28"/>
          <w:lang w:val="uk-UA"/>
        </w:rPr>
      </w:pPr>
      <w:r>
        <w:rPr>
          <w:sz w:val="28"/>
          <w:szCs w:val="28"/>
          <w:lang w:val="uk-UA"/>
        </w:rPr>
        <w:t xml:space="preserve">         - </w:t>
      </w:r>
      <w:proofErr w:type="spellStart"/>
      <w:r>
        <w:rPr>
          <w:sz w:val="28"/>
          <w:szCs w:val="28"/>
          <w:lang w:val="uk-UA"/>
        </w:rPr>
        <w:t>с.Сімерки</w:t>
      </w:r>
      <w:proofErr w:type="spellEnd"/>
      <w:r>
        <w:rPr>
          <w:sz w:val="28"/>
          <w:szCs w:val="28"/>
          <w:lang w:val="uk-UA"/>
        </w:rPr>
        <w:t xml:space="preserve"> на потічкові в урочищі «Суха»;</w:t>
      </w:r>
    </w:p>
    <w:p w:rsidR="00F27FC0" w:rsidRDefault="00F27FC0" w:rsidP="00F27FC0">
      <w:pPr>
        <w:ind w:left="644"/>
        <w:jc w:val="both"/>
        <w:rPr>
          <w:sz w:val="28"/>
          <w:szCs w:val="28"/>
          <w:lang w:val="uk-UA"/>
        </w:rPr>
      </w:pPr>
    </w:p>
    <w:p w:rsidR="00F27FC0" w:rsidRDefault="00F27FC0" w:rsidP="00F27FC0">
      <w:pPr>
        <w:ind w:left="644"/>
        <w:jc w:val="both"/>
        <w:rPr>
          <w:sz w:val="28"/>
          <w:szCs w:val="28"/>
          <w:lang w:val="uk-UA"/>
        </w:rPr>
      </w:pPr>
      <w:r>
        <w:rPr>
          <w:sz w:val="28"/>
          <w:szCs w:val="28"/>
          <w:lang w:val="uk-UA"/>
        </w:rPr>
        <w:t xml:space="preserve">- с. </w:t>
      </w:r>
      <w:proofErr w:type="spellStart"/>
      <w:r>
        <w:rPr>
          <w:sz w:val="28"/>
          <w:szCs w:val="28"/>
          <w:lang w:val="uk-UA"/>
        </w:rPr>
        <w:t>Зарічево</w:t>
      </w:r>
      <w:proofErr w:type="spellEnd"/>
      <w:r>
        <w:rPr>
          <w:sz w:val="28"/>
          <w:szCs w:val="28"/>
          <w:lang w:val="uk-UA"/>
        </w:rPr>
        <w:t xml:space="preserve"> на потічкові по </w:t>
      </w:r>
      <w:proofErr w:type="spellStart"/>
      <w:r>
        <w:rPr>
          <w:sz w:val="28"/>
          <w:szCs w:val="28"/>
          <w:lang w:val="uk-UA"/>
        </w:rPr>
        <w:t>вул.Горького</w:t>
      </w:r>
      <w:proofErr w:type="spellEnd"/>
      <w:r>
        <w:rPr>
          <w:sz w:val="28"/>
          <w:szCs w:val="28"/>
          <w:lang w:val="uk-UA"/>
        </w:rPr>
        <w:t>;</w:t>
      </w:r>
    </w:p>
    <w:p w:rsidR="00F27FC0" w:rsidRDefault="00F27FC0" w:rsidP="00F27FC0">
      <w:pPr>
        <w:ind w:left="644"/>
        <w:jc w:val="both"/>
        <w:rPr>
          <w:sz w:val="28"/>
          <w:szCs w:val="28"/>
          <w:lang w:val="uk-UA"/>
        </w:rPr>
      </w:pPr>
    </w:p>
    <w:p w:rsidR="00F27FC0" w:rsidRDefault="00F27FC0" w:rsidP="00F27FC0">
      <w:pPr>
        <w:ind w:left="644"/>
        <w:jc w:val="both"/>
        <w:rPr>
          <w:sz w:val="28"/>
          <w:szCs w:val="28"/>
          <w:lang w:val="uk-UA"/>
        </w:rPr>
      </w:pPr>
      <w:r>
        <w:rPr>
          <w:sz w:val="28"/>
          <w:szCs w:val="28"/>
          <w:lang w:val="uk-UA"/>
        </w:rPr>
        <w:t xml:space="preserve">- </w:t>
      </w:r>
      <w:proofErr w:type="spellStart"/>
      <w:r>
        <w:rPr>
          <w:sz w:val="28"/>
          <w:szCs w:val="28"/>
          <w:lang w:val="uk-UA"/>
        </w:rPr>
        <w:t>с.Сімер</w:t>
      </w:r>
      <w:proofErr w:type="spellEnd"/>
      <w:r>
        <w:rPr>
          <w:sz w:val="28"/>
          <w:szCs w:val="28"/>
          <w:lang w:val="uk-UA"/>
        </w:rPr>
        <w:t xml:space="preserve"> на </w:t>
      </w:r>
      <w:proofErr w:type="spellStart"/>
      <w:r>
        <w:rPr>
          <w:sz w:val="28"/>
          <w:szCs w:val="28"/>
          <w:lang w:val="uk-UA"/>
        </w:rPr>
        <w:t>р.Тур</w:t>
      </w:r>
      <w:proofErr w:type="spellEnd"/>
      <w:r w:rsidRPr="003D152C">
        <w:rPr>
          <w:sz w:val="28"/>
          <w:szCs w:val="28"/>
        </w:rPr>
        <w:t>’</w:t>
      </w:r>
      <w:r>
        <w:rPr>
          <w:sz w:val="28"/>
          <w:szCs w:val="28"/>
          <w:lang w:val="uk-UA"/>
        </w:rPr>
        <w:t xml:space="preserve">я по </w:t>
      </w:r>
      <w:proofErr w:type="spellStart"/>
      <w:r>
        <w:rPr>
          <w:sz w:val="28"/>
          <w:szCs w:val="28"/>
          <w:lang w:val="uk-UA"/>
        </w:rPr>
        <w:t>вул.Зарічній</w:t>
      </w:r>
      <w:proofErr w:type="spellEnd"/>
      <w:r>
        <w:rPr>
          <w:sz w:val="28"/>
          <w:szCs w:val="28"/>
          <w:lang w:val="uk-UA"/>
        </w:rPr>
        <w:t xml:space="preserve"> (біля старого моста) та в урочищі «</w:t>
      </w:r>
      <w:proofErr w:type="spellStart"/>
      <w:r>
        <w:rPr>
          <w:sz w:val="28"/>
          <w:szCs w:val="28"/>
          <w:lang w:val="uk-UA"/>
        </w:rPr>
        <w:t>Розтовка</w:t>
      </w:r>
      <w:proofErr w:type="spellEnd"/>
      <w:r>
        <w:rPr>
          <w:sz w:val="28"/>
          <w:szCs w:val="28"/>
          <w:lang w:val="uk-UA"/>
        </w:rPr>
        <w:t>» (пляж);</w:t>
      </w:r>
    </w:p>
    <w:p w:rsidR="00F27FC0" w:rsidRDefault="00F27FC0" w:rsidP="00F27FC0">
      <w:pPr>
        <w:ind w:left="644"/>
        <w:jc w:val="both"/>
        <w:rPr>
          <w:sz w:val="28"/>
          <w:szCs w:val="28"/>
          <w:lang w:val="uk-UA"/>
        </w:rPr>
      </w:pPr>
    </w:p>
    <w:p w:rsidR="00F27FC0" w:rsidRDefault="00F27FC0" w:rsidP="00F27FC0">
      <w:pPr>
        <w:ind w:left="644"/>
        <w:jc w:val="both"/>
        <w:rPr>
          <w:sz w:val="28"/>
          <w:szCs w:val="28"/>
          <w:lang w:val="uk-UA"/>
        </w:rPr>
      </w:pPr>
      <w:r>
        <w:rPr>
          <w:sz w:val="28"/>
          <w:szCs w:val="28"/>
          <w:lang w:val="uk-UA"/>
        </w:rPr>
        <w:t xml:space="preserve">- </w:t>
      </w:r>
      <w:proofErr w:type="spellStart"/>
      <w:r>
        <w:rPr>
          <w:sz w:val="28"/>
          <w:szCs w:val="28"/>
          <w:lang w:val="uk-UA"/>
        </w:rPr>
        <w:t>с.Ворочово</w:t>
      </w:r>
      <w:proofErr w:type="spellEnd"/>
      <w:r>
        <w:rPr>
          <w:sz w:val="28"/>
          <w:szCs w:val="28"/>
          <w:lang w:val="uk-UA"/>
        </w:rPr>
        <w:t xml:space="preserve"> на водовідвідному каналі (дорога на стару лавку).</w:t>
      </w:r>
    </w:p>
    <w:p w:rsidR="00F27FC0" w:rsidRDefault="00F27FC0" w:rsidP="00F27FC0">
      <w:pPr>
        <w:numPr>
          <w:ilvl w:val="0"/>
          <w:numId w:val="5"/>
        </w:numPr>
        <w:jc w:val="both"/>
        <w:rPr>
          <w:sz w:val="28"/>
          <w:szCs w:val="28"/>
          <w:lang w:val="uk-UA"/>
        </w:rPr>
      </w:pPr>
      <w:proofErr w:type="spellStart"/>
      <w:r>
        <w:rPr>
          <w:sz w:val="28"/>
          <w:szCs w:val="28"/>
          <w:lang w:val="uk-UA"/>
        </w:rPr>
        <w:t>В.о.старост</w:t>
      </w:r>
      <w:proofErr w:type="spellEnd"/>
      <w:r>
        <w:rPr>
          <w:sz w:val="28"/>
          <w:szCs w:val="28"/>
          <w:lang w:val="uk-UA"/>
        </w:rPr>
        <w:t xml:space="preserve"> населених пунктів </w:t>
      </w:r>
      <w:proofErr w:type="spellStart"/>
      <w:r>
        <w:rPr>
          <w:sz w:val="28"/>
          <w:szCs w:val="28"/>
          <w:lang w:val="uk-UA"/>
        </w:rPr>
        <w:t>Перечинської</w:t>
      </w:r>
      <w:proofErr w:type="spellEnd"/>
      <w:r>
        <w:rPr>
          <w:sz w:val="28"/>
          <w:szCs w:val="28"/>
          <w:lang w:val="uk-UA"/>
        </w:rPr>
        <w:t xml:space="preserve"> ОТГ:</w:t>
      </w:r>
    </w:p>
    <w:p w:rsidR="00F27FC0" w:rsidRDefault="00F27FC0" w:rsidP="00F27FC0">
      <w:pPr>
        <w:jc w:val="both"/>
        <w:rPr>
          <w:sz w:val="28"/>
          <w:szCs w:val="28"/>
          <w:lang w:val="uk-UA"/>
        </w:rPr>
      </w:pPr>
      <w:r>
        <w:rPr>
          <w:sz w:val="28"/>
          <w:szCs w:val="28"/>
          <w:lang w:val="uk-UA"/>
        </w:rPr>
        <w:lastRenderedPageBreak/>
        <w:t xml:space="preserve">       - здійснити поглиблення природніх водойм у визначених місцях, для забезпечення необхідного запасу та рівня води для можливості її забору </w:t>
      </w:r>
      <w:proofErr w:type="spellStart"/>
      <w:r>
        <w:rPr>
          <w:sz w:val="28"/>
          <w:szCs w:val="28"/>
          <w:lang w:val="uk-UA"/>
        </w:rPr>
        <w:t>пожежно</w:t>
      </w:r>
      <w:proofErr w:type="spellEnd"/>
      <w:r>
        <w:rPr>
          <w:sz w:val="28"/>
          <w:szCs w:val="28"/>
          <w:lang w:val="uk-UA"/>
        </w:rPr>
        <w:t>-рятувальною технікою;</w:t>
      </w:r>
    </w:p>
    <w:p w:rsidR="00F27FC0" w:rsidRDefault="00F27FC0" w:rsidP="00F27FC0">
      <w:pPr>
        <w:ind w:firstLine="284"/>
        <w:jc w:val="both"/>
        <w:rPr>
          <w:sz w:val="28"/>
          <w:szCs w:val="28"/>
          <w:lang w:val="uk-UA"/>
        </w:rPr>
      </w:pPr>
      <w:r>
        <w:rPr>
          <w:sz w:val="28"/>
          <w:szCs w:val="28"/>
          <w:lang w:val="uk-UA"/>
        </w:rPr>
        <w:t>- влаштувати під</w:t>
      </w:r>
      <w:r w:rsidRPr="00354366">
        <w:rPr>
          <w:sz w:val="28"/>
          <w:szCs w:val="28"/>
        </w:rPr>
        <w:t>’</w:t>
      </w:r>
      <w:r>
        <w:rPr>
          <w:sz w:val="28"/>
          <w:szCs w:val="28"/>
          <w:lang w:val="uk-UA"/>
        </w:rPr>
        <w:t xml:space="preserve">їзди до місць забору води. </w:t>
      </w:r>
      <w:r w:rsidRPr="00354366">
        <w:rPr>
          <w:sz w:val="28"/>
          <w:szCs w:val="28"/>
          <w:lang w:val="uk-UA"/>
        </w:rPr>
        <w:t xml:space="preserve">Влаштовуючи проїзди для пожежних автомобілів до </w:t>
      </w:r>
      <w:proofErr w:type="spellStart"/>
      <w:r w:rsidRPr="00354366">
        <w:rPr>
          <w:sz w:val="28"/>
          <w:szCs w:val="28"/>
          <w:lang w:val="uk-UA"/>
        </w:rPr>
        <w:t>вододжерел</w:t>
      </w:r>
      <w:proofErr w:type="spellEnd"/>
      <w:r w:rsidRPr="00354366">
        <w:rPr>
          <w:sz w:val="28"/>
          <w:szCs w:val="28"/>
          <w:lang w:val="uk-UA"/>
        </w:rPr>
        <w:t xml:space="preserve"> ґрунтовою дорогою, укріп</w:t>
      </w:r>
      <w:r>
        <w:rPr>
          <w:sz w:val="28"/>
          <w:szCs w:val="28"/>
          <w:lang w:val="uk-UA"/>
        </w:rPr>
        <w:t>и</w:t>
      </w:r>
      <w:r w:rsidRPr="00354366">
        <w:rPr>
          <w:sz w:val="28"/>
          <w:szCs w:val="28"/>
          <w:lang w:val="uk-UA"/>
        </w:rPr>
        <w:t xml:space="preserve">ти </w:t>
      </w:r>
      <w:r>
        <w:rPr>
          <w:sz w:val="28"/>
          <w:szCs w:val="28"/>
          <w:lang w:val="uk-UA"/>
        </w:rPr>
        <w:t xml:space="preserve">їх </w:t>
      </w:r>
      <w:r w:rsidRPr="00354366">
        <w:rPr>
          <w:sz w:val="28"/>
          <w:szCs w:val="28"/>
          <w:lang w:val="uk-UA"/>
        </w:rPr>
        <w:t>шлаком, гравієм або іншими матеріалами для забезпечення можливості під'їзду будь-якої пори року</w:t>
      </w:r>
      <w:r>
        <w:rPr>
          <w:sz w:val="28"/>
          <w:szCs w:val="28"/>
          <w:lang w:val="uk-UA"/>
        </w:rPr>
        <w:t>;</w:t>
      </w:r>
    </w:p>
    <w:p w:rsidR="00F27FC0" w:rsidRDefault="00F27FC0" w:rsidP="00F27FC0">
      <w:pPr>
        <w:jc w:val="both"/>
        <w:rPr>
          <w:sz w:val="28"/>
          <w:szCs w:val="28"/>
          <w:lang w:val="uk-UA"/>
        </w:rPr>
      </w:pPr>
      <w:r>
        <w:rPr>
          <w:sz w:val="28"/>
          <w:szCs w:val="28"/>
          <w:lang w:val="uk-UA"/>
        </w:rPr>
        <w:t xml:space="preserve">    -  біля місць забору води встановити відповідні</w:t>
      </w:r>
      <w:r>
        <w:rPr>
          <w:sz w:val="28"/>
          <w:szCs w:val="28"/>
        </w:rPr>
        <w:t xml:space="preserve"> пока</w:t>
      </w:r>
      <w:proofErr w:type="spellStart"/>
      <w:r>
        <w:rPr>
          <w:sz w:val="28"/>
          <w:szCs w:val="28"/>
          <w:lang w:val="uk-UA"/>
        </w:rPr>
        <w:t>зн</w:t>
      </w:r>
      <w:r w:rsidRPr="00354366">
        <w:rPr>
          <w:sz w:val="28"/>
          <w:szCs w:val="28"/>
        </w:rPr>
        <w:t>ик</w:t>
      </w:r>
      <w:r>
        <w:rPr>
          <w:sz w:val="28"/>
          <w:szCs w:val="28"/>
        </w:rPr>
        <w:t>и</w:t>
      </w:r>
      <w:proofErr w:type="spellEnd"/>
      <w:r>
        <w:rPr>
          <w:sz w:val="28"/>
          <w:szCs w:val="28"/>
          <w:lang w:val="uk-UA"/>
        </w:rPr>
        <w:t>;</w:t>
      </w:r>
    </w:p>
    <w:p w:rsidR="00F27FC0" w:rsidRDefault="00F27FC0" w:rsidP="00F27FC0">
      <w:pPr>
        <w:ind w:firstLine="284"/>
        <w:jc w:val="both"/>
        <w:rPr>
          <w:sz w:val="28"/>
          <w:szCs w:val="28"/>
          <w:lang w:val="uk-UA"/>
        </w:rPr>
      </w:pPr>
      <w:r>
        <w:rPr>
          <w:sz w:val="28"/>
          <w:szCs w:val="28"/>
          <w:lang w:val="uk-UA"/>
        </w:rPr>
        <w:t xml:space="preserve">- </w:t>
      </w:r>
      <w:r w:rsidRPr="00354366">
        <w:rPr>
          <w:sz w:val="28"/>
          <w:szCs w:val="28"/>
        </w:rPr>
        <w:t> </w:t>
      </w:r>
      <w:r>
        <w:rPr>
          <w:sz w:val="28"/>
          <w:szCs w:val="28"/>
          <w:lang w:val="uk-UA"/>
        </w:rPr>
        <w:t>забезпечити підтримання у постійній готовності визначені місця забору води;</w:t>
      </w:r>
    </w:p>
    <w:p w:rsidR="00F27FC0" w:rsidRDefault="00F27FC0" w:rsidP="00F27FC0">
      <w:pPr>
        <w:jc w:val="both"/>
        <w:rPr>
          <w:sz w:val="28"/>
          <w:szCs w:val="28"/>
          <w:lang w:val="uk-UA"/>
        </w:rPr>
      </w:pPr>
    </w:p>
    <w:p w:rsidR="00F27FC0" w:rsidRDefault="00F27FC0" w:rsidP="00F27FC0">
      <w:pPr>
        <w:numPr>
          <w:ilvl w:val="0"/>
          <w:numId w:val="5"/>
        </w:numPr>
        <w:jc w:val="both"/>
        <w:rPr>
          <w:sz w:val="28"/>
          <w:szCs w:val="28"/>
          <w:lang w:val="uk-UA"/>
        </w:rPr>
      </w:pPr>
      <w:r w:rsidRPr="00E40B12">
        <w:rPr>
          <w:sz w:val="28"/>
          <w:szCs w:val="28"/>
          <w:lang w:val="uk-UA"/>
        </w:rPr>
        <w:t xml:space="preserve">Спеціалісту з питань цивільного захисту пожежної та техногенної безпеки </w:t>
      </w:r>
      <w:proofErr w:type="spellStart"/>
      <w:r w:rsidRPr="00E40B12">
        <w:rPr>
          <w:sz w:val="28"/>
          <w:szCs w:val="28"/>
          <w:lang w:val="uk-UA"/>
        </w:rPr>
        <w:t>Перечинської</w:t>
      </w:r>
      <w:proofErr w:type="spellEnd"/>
      <w:r w:rsidRPr="00E40B12">
        <w:rPr>
          <w:sz w:val="28"/>
          <w:szCs w:val="28"/>
          <w:lang w:val="uk-UA"/>
        </w:rPr>
        <w:t xml:space="preserve"> міської об’єднаної  територіальної громади </w:t>
      </w:r>
      <w:proofErr w:type="spellStart"/>
      <w:r w:rsidRPr="00E40B12">
        <w:rPr>
          <w:sz w:val="28"/>
          <w:szCs w:val="28"/>
          <w:lang w:val="uk-UA"/>
        </w:rPr>
        <w:t>Петрішка</w:t>
      </w:r>
      <w:proofErr w:type="spellEnd"/>
      <w:r w:rsidRPr="00E40B12">
        <w:rPr>
          <w:sz w:val="28"/>
          <w:szCs w:val="28"/>
          <w:lang w:val="uk-UA"/>
        </w:rPr>
        <w:t xml:space="preserve"> Сергію Михайловичу</w:t>
      </w:r>
      <w:r>
        <w:rPr>
          <w:sz w:val="28"/>
          <w:szCs w:val="28"/>
          <w:lang w:val="uk-UA"/>
        </w:rPr>
        <w:t>:</w:t>
      </w:r>
    </w:p>
    <w:p w:rsidR="00F27FC0" w:rsidRDefault="00F27FC0" w:rsidP="00F27FC0">
      <w:pPr>
        <w:ind w:left="284"/>
        <w:jc w:val="both"/>
        <w:rPr>
          <w:sz w:val="28"/>
          <w:szCs w:val="28"/>
          <w:lang w:val="uk-UA"/>
        </w:rPr>
      </w:pPr>
    </w:p>
    <w:p w:rsidR="00F27FC0" w:rsidRDefault="00F27FC0" w:rsidP="00F27FC0">
      <w:pPr>
        <w:numPr>
          <w:ilvl w:val="0"/>
          <w:numId w:val="6"/>
        </w:numPr>
        <w:jc w:val="both"/>
        <w:rPr>
          <w:sz w:val="28"/>
          <w:szCs w:val="28"/>
          <w:lang w:val="uk-UA"/>
        </w:rPr>
      </w:pPr>
      <w:r>
        <w:rPr>
          <w:sz w:val="28"/>
          <w:szCs w:val="28"/>
          <w:lang w:val="uk-UA"/>
        </w:rPr>
        <w:t xml:space="preserve">надати </w:t>
      </w:r>
      <w:proofErr w:type="spellStart"/>
      <w:r>
        <w:rPr>
          <w:sz w:val="28"/>
          <w:szCs w:val="28"/>
          <w:lang w:val="uk-UA"/>
        </w:rPr>
        <w:t>в.о.старост</w:t>
      </w:r>
      <w:proofErr w:type="spellEnd"/>
      <w:r>
        <w:rPr>
          <w:sz w:val="28"/>
          <w:szCs w:val="28"/>
          <w:lang w:val="uk-UA"/>
        </w:rPr>
        <w:t xml:space="preserve"> </w:t>
      </w:r>
      <w:proofErr w:type="spellStart"/>
      <w:r>
        <w:rPr>
          <w:sz w:val="28"/>
          <w:szCs w:val="28"/>
          <w:lang w:val="uk-UA"/>
        </w:rPr>
        <w:t>Перечинської</w:t>
      </w:r>
      <w:proofErr w:type="spellEnd"/>
      <w:r>
        <w:rPr>
          <w:sz w:val="28"/>
          <w:szCs w:val="28"/>
          <w:lang w:val="uk-UA"/>
        </w:rPr>
        <w:t xml:space="preserve"> ОТГ методичну допомогу у облаштуванні </w:t>
      </w:r>
      <w:r w:rsidRPr="001262BD">
        <w:rPr>
          <w:sz w:val="28"/>
          <w:szCs w:val="28"/>
          <w:lang w:val="uk-UA"/>
        </w:rPr>
        <w:t>місц</w:t>
      </w:r>
      <w:r>
        <w:rPr>
          <w:sz w:val="28"/>
          <w:szCs w:val="28"/>
          <w:lang w:val="uk-UA"/>
        </w:rPr>
        <w:t>ь</w:t>
      </w:r>
      <w:r w:rsidRPr="001262BD">
        <w:rPr>
          <w:sz w:val="28"/>
          <w:szCs w:val="28"/>
          <w:lang w:val="uk-UA"/>
        </w:rPr>
        <w:t xml:space="preserve"> для забору води </w:t>
      </w:r>
      <w:proofErr w:type="spellStart"/>
      <w:r w:rsidRPr="001262BD">
        <w:rPr>
          <w:sz w:val="28"/>
          <w:szCs w:val="28"/>
          <w:lang w:val="uk-UA"/>
        </w:rPr>
        <w:t>пожежно</w:t>
      </w:r>
      <w:proofErr w:type="spellEnd"/>
      <w:r w:rsidRPr="001262BD">
        <w:rPr>
          <w:sz w:val="28"/>
          <w:szCs w:val="28"/>
          <w:lang w:val="uk-UA"/>
        </w:rPr>
        <w:t>-рятувальною технікою з природніх водойм для цілей пожежогасіння</w:t>
      </w:r>
      <w:r>
        <w:rPr>
          <w:sz w:val="28"/>
          <w:szCs w:val="28"/>
          <w:lang w:val="uk-UA"/>
        </w:rPr>
        <w:t>;</w:t>
      </w:r>
    </w:p>
    <w:p w:rsidR="00F27FC0" w:rsidRDefault="00F27FC0" w:rsidP="00F27FC0">
      <w:pPr>
        <w:ind w:left="644"/>
        <w:jc w:val="both"/>
        <w:rPr>
          <w:sz w:val="28"/>
          <w:szCs w:val="28"/>
          <w:lang w:val="uk-UA"/>
        </w:rPr>
      </w:pPr>
    </w:p>
    <w:p w:rsidR="00F27FC0" w:rsidRPr="001262BD" w:rsidRDefault="00F27FC0" w:rsidP="00F27FC0">
      <w:pPr>
        <w:numPr>
          <w:ilvl w:val="0"/>
          <w:numId w:val="6"/>
        </w:numPr>
        <w:jc w:val="both"/>
        <w:rPr>
          <w:sz w:val="28"/>
          <w:szCs w:val="28"/>
          <w:lang w:val="uk-UA"/>
        </w:rPr>
      </w:pPr>
      <w:r>
        <w:rPr>
          <w:sz w:val="28"/>
          <w:szCs w:val="28"/>
          <w:lang w:val="uk-UA"/>
        </w:rPr>
        <w:t xml:space="preserve">надати інформацію про </w:t>
      </w:r>
      <w:r w:rsidRPr="001262BD">
        <w:rPr>
          <w:sz w:val="28"/>
          <w:szCs w:val="28"/>
          <w:lang w:val="uk-UA"/>
        </w:rPr>
        <w:t>облаштуванні місц</w:t>
      </w:r>
      <w:r>
        <w:rPr>
          <w:sz w:val="28"/>
          <w:szCs w:val="28"/>
          <w:lang w:val="uk-UA"/>
        </w:rPr>
        <w:t>ь</w:t>
      </w:r>
      <w:r w:rsidRPr="001262BD">
        <w:rPr>
          <w:sz w:val="28"/>
          <w:szCs w:val="28"/>
          <w:lang w:val="uk-UA"/>
        </w:rPr>
        <w:t xml:space="preserve"> для забору води </w:t>
      </w:r>
      <w:proofErr w:type="spellStart"/>
      <w:r w:rsidRPr="001262BD">
        <w:rPr>
          <w:sz w:val="28"/>
          <w:szCs w:val="28"/>
          <w:lang w:val="uk-UA"/>
        </w:rPr>
        <w:t>пожежно</w:t>
      </w:r>
      <w:proofErr w:type="spellEnd"/>
      <w:r w:rsidRPr="001262BD">
        <w:rPr>
          <w:sz w:val="28"/>
          <w:szCs w:val="28"/>
          <w:lang w:val="uk-UA"/>
        </w:rPr>
        <w:t>-рятувальною технікою з природніх водойм для цілей пожежогасіння</w:t>
      </w:r>
      <w:r>
        <w:rPr>
          <w:sz w:val="28"/>
          <w:szCs w:val="28"/>
          <w:lang w:val="uk-UA"/>
        </w:rPr>
        <w:t xml:space="preserve"> на території </w:t>
      </w:r>
      <w:r w:rsidRPr="001262BD">
        <w:rPr>
          <w:sz w:val="28"/>
          <w:szCs w:val="28"/>
          <w:lang w:val="uk-UA"/>
        </w:rPr>
        <w:t xml:space="preserve">населених пунктах, які входять до складу </w:t>
      </w:r>
      <w:proofErr w:type="spellStart"/>
      <w:r w:rsidRPr="001262BD">
        <w:rPr>
          <w:sz w:val="28"/>
          <w:szCs w:val="28"/>
          <w:lang w:val="uk-UA"/>
        </w:rPr>
        <w:t>Перечинської</w:t>
      </w:r>
      <w:proofErr w:type="spellEnd"/>
      <w:r w:rsidRPr="001262BD">
        <w:rPr>
          <w:sz w:val="28"/>
          <w:szCs w:val="28"/>
          <w:lang w:val="uk-UA"/>
        </w:rPr>
        <w:t xml:space="preserve"> ОТГ</w:t>
      </w:r>
      <w:r>
        <w:rPr>
          <w:sz w:val="28"/>
          <w:szCs w:val="28"/>
          <w:lang w:val="uk-UA"/>
        </w:rPr>
        <w:t xml:space="preserve"> до </w:t>
      </w:r>
      <w:proofErr w:type="spellStart"/>
      <w:r>
        <w:rPr>
          <w:sz w:val="28"/>
          <w:szCs w:val="28"/>
          <w:lang w:val="uk-UA"/>
        </w:rPr>
        <w:t>Перечинського</w:t>
      </w:r>
      <w:proofErr w:type="spellEnd"/>
      <w:r>
        <w:rPr>
          <w:sz w:val="28"/>
          <w:szCs w:val="28"/>
          <w:lang w:val="uk-UA"/>
        </w:rPr>
        <w:t xml:space="preserve"> РС УДСНС України у Закарпатській області.</w:t>
      </w:r>
    </w:p>
    <w:p w:rsidR="00F27FC0" w:rsidRDefault="00F27FC0" w:rsidP="00F27FC0">
      <w:pPr>
        <w:jc w:val="both"/>
        <w:rPr>
          <w:sz w:val="28"/>
          <w:szCs w:val="28"/>
          <w:lang w:val="uk-UA"/>
        </w:rPr>
      </w:pPr>
    </w:p>
    <w:p w:rsidR="00F27FC0" w:rsidRDefault="00F27FC0" w:rsidP="00F27FC0">
      <w:pPr>
        <w:jc w:val="both"/>
        <w:rPr>
          <w:sz w:val="28"/>
          <w:szCs w:val="28"/>
          <w:lang w:val="uk-UA"/>
        </w:rPr>
      </w:pPr>
      <w:r w:rsidRPr="003D152C">
        <w:rPr>
          <w:sz w:val="28"/>
          <w:szCs w:val="28"/>
          <w:lang w:val="uk-UA"/>
        </w:rPr>
        <w:t xml:space="preserve"> </w:t>
      </w:r>
      <w:r>
        <w:rPr>
          <w:sz w:val="28"/>
          <w:szCs w:val="28"/>
          <w:lang w:val="uk-UA"/>
        </w:rPr>
        <w:t xml:space="preserve">4.   </w:t>
      </w:r>
      <w:r w:rsidRPr="00B3228B">
        <w:rPr>
          <w:sz w:val="28"/>
          <w:szCs w:val="28"/>
          <w:lang w:val="uk-UA"/>
        </w:rPr>
        <w:t xml:space="preserve">Контроль за виконанням даного рішення покласти на </w:t>
      </w:r>
      <w:r>
        <w:rPr>
          <w:sz w:val="28"/>
          <w:szCs w:val="28"/>
          <w:lang w:val="uk-UA"/>
        </w:rPr>
        <w:t xml:space="preserve">першого </w:t>
      </w:r>
      <w:r w:rsidRPr="00B3228B">
        <w:rPr>
          <w:sz w:val="28"/>
          <w:szCs w:val="28"/>
          <w:lang w:val="uk-UA"/>
        </w:rPr>
        <w:t xml:space="preserve">заступника міського голови </w:t>
      </w:r>
      <w:r>
        <w:rPr>
          <w:sz w:val="28"/>
          <w:szCs w:val="28"/>
          <w:lang w:val="uk-UA"/>
        </w:rPr>
        <w:t>Кравця В.В.</w:t>
      </w:r>
    </w:p>
    <w:p w:rsidR="00F27FC0" w:rsidRDefault="00F27FC0" w:rsidP="00F27FC0">
      <w:pPr>
        <w:ind w:left="720"/>
        <w:rPr>
          <w:sz w:val="28"/>
          <w:szCs w:val="28"/>
          <w:lang w:val="uk-UA"/>
        </w:rPr>
      </w:pPr>
    </w:p>
    <w:p w:rsidR="00F27FC0" w:rsidRDefault="00F27FC0" w:rsidP="00F27FC0">
      <w:pPr>
        <w:ind w:left="720"/>
        <w:rPr>
          <w:sz w:val="28"/>
          <w:szCs w:val="28"/>
          <w:lang w:val="uk-UA"/>
        </w:rPr>
      </w:pPr>
    </w:p>
    <w:p w:rsidR="00F27FC0" w:rsidRPr="006871AC" w:rsidRDefault="00F27FC0" w:rsidP="00F27FC0">
      <w:pPr>
        <w:ind w:left="720"/>
        <w:rPr>
          <w:sz w:val="28"/>
          <w:szCs w:val="28"/>
          <w:lang w:val="uk-UA"/>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2466"/>
      </w:tblGrid>
      <w:tr w:rsidR="00F27FC0" w:rsidTr="00F27FC0">
        <w:trPr>
          <w:trHeight w:val="351"/>
        </w:trPr>
        <w:tc>
          <w:tcPr>
            <w:tcW w:w="7088" w:type="dxa"/>
            <w:tcBorders>
              <w:top w:val="nil"/>
              <w:left w:val="nil"/>
              <w:bottom w:val="nil"/>
              <w:right w:val="nil"/>
            </w:tcBorders>
          </w:tcPr>
          <w:p w:rsidR="00F27FC0" w:rsidRPr="00551745" w:rsidRDefault="00F27FC0" w:rsidP="00F27FC0">
            <w:pPr>
              <w:tabs>
                <w:tab w:val="left" w:pos="6720"/>
              </w:tabs>
              <w:ind w:left="51"/>
              <w:rPr>
                <w:b/>
                <w:sz w:val="28"/>
                <w:lang w:val="uk-UA"/>
              </w:rPr>
            </w:pPr>
            <w:r w:rsidRPr="00551745">
              <w:rPr>
                <w:b/>
                <w:sz w:val="28"/>
                <w:lang w:val="uk-UA"/>
              </w:rPr>
              <w:t>Міський голова</w:t>
            </w:r>
          </w:p>
        </w:tc>
        <w:tc>
          <w:tcPr>
            <w:tcW w:w="2466" w:type="dxa"/>
            <w:tcBorders>
              <w:top w:val="nil"/>
              <w:left w:val="nil"/>
              <w:bottom w:val="nil"/>
              <w:right w:val="nil"/>
            </w:tcBorders>
          </w:tcPr>
          <w:p w:rsidR="00F27FC0" w:rsidRPr="00551745" w:rsidRDefault="00F27FC0" w:rsidP="00F27FC0">
            <w:pPr>
              <w:tabs>
                <w:tab w:val="left" w:pos="6720"/>
              </w:tabs>
              <w:rPr>
                <w:b/>
                <w:sz w:val="28"/>
                <w:lang w:val="uk-UA"/>
              </w:rPr>
            </w:pPr>
            <w:proofErr w:type="spellStart"/>
            <w:r w:rsidRPr="00551745">
              <w:rPr>
                <w:b/>
                <w:sz w:val="28"/>
                <w:lang w:val="uk-UA"/>
              </w:rPr>
              <w:t>І.М.Погоріляк</w:t>
            </w:r>
            <w:proofErr w:type="spellEnd"/>
          </w:p>
        </w:tc>
      </w:tr>
    </w:tbl>
    <w:p w:rsidR="00F27FC0" w:rsidRDefault="00F27FC0" w:rsidP="00F27FC0">
      <w:pPr>
        <w:ind w:firstLine="708"/>
        <w:jc w:val="both"/>
        <w:rPr>
          <w:sz w:val="28"/>
          <w:szCs w:val="28"/>
          <w:lang w:val="uk-UA"/>
        </w:rPr>
      </w:pPr>
    </w:p>
    <w:p w:rsidR="00F27FC0" w:rsidRDefault="00F27FC0" w:rsidP="00F27FC0">
      <w:pPr>
        <w:ind w:firstLine="708"/>
        <w:jc w:val="both"/>
        <w:rPr>
          <w:sz w:val="28"/>
          <w:szCs w:val="28"/>
          <w:lang w:val="uk-UA"/>
        </w:rPr>
      </w:pPr>
    </w:p>
    <w:p w:rsidR="00F27FC0" w:rsidRDefault="00F27FC0" w:rsidP="00F27FC0">
      <w:pPr>
        <w:ind w:left="4248" w:firstLine="708"/>
        <w:rPr>
          <w:sz w:val="28"/>
          <w:szCs w:val="28"/>
          <w:lang w:val="uk-UA"/>
        </w:rPr>
      </w:pPr>
    </w:p>
    <w:p w:rsidR="00F27FC0" w:rsidRDefault="00F27FC0" w:rsidP="00F27FC0">
      <w:pP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Pr="00F27FC0" w:rsidRDefault="00F27FC0" w:rsidP="00F27FC0">
      <w:pPr>
        <w:jc w:val="center"/>
        <w:rPr>
          <w:b/>
          <w:sz w:val="28"/>
          <w:szCs w:val="28"/>
          <w:lang w:val="uk-UA"/>
        </w:rPr>
      </w:pPr>
      <w:r w:rsidRPr="00F27FC0">
        <w:rPr>
          <w:b/>
          <w:sz w:val="28"/>
          <w:szCs w:val="28"/>
          <w:lang w:val="uk-UA"/>
        </w:rPr>
        <w:object w:dxaOrig="795" w:dyaOrig="1354">
          <v:shape id="_x0000_i1033" type="#_x0000_t75" style="width:29.4pt;height:40.2pt" o:ole="" fillcolor="window">
            <v:imagedata r:id="rId5" o:title="" gain="69719f"/>
          </v:shape>
          <o:OLEObject Type="Embed" ProgID="Word.Picture.8" ShapeID="_x0000_i1033" DrawAspect="Content" ObjectID="_1622615885" r:id="rId15"/>
        </w:object>
      </w:r>
    </w:p>
    <w:p w:rsidR="00F27FC0" w:rsidRPr="00F27FC0" w:rsidRDefault="00F27FC0" w:rsidP="00F27FC0">
      <w:pPr>
        <w:jc w:val="center"/>
        <w:rPr>
          <w:b/>
          <w:sz w:val="28"/>
          <w:szCs w:val="28"/>
          <w:lang w:val="uk-UA"/>
        </w:rPr>
      </w:pPr>
      <w:r w:rsidRPr="00F27FC0">
        <w:rPr>
          <w:b/>
          <w:sz w:val="28"/>
          <w:szCs w:val="28"/>
        </w:rPr>
        <w:t>У К Р А Ї Н А</w:t>
      </w:r>
    </w:p>
    <w:p w:rsidR="00F27FC0" w:rsidRPr="00F27FC0" w:rsidRDefault="00F27FC0" w:rsidP="00F27FC0">
      <w:pPr>
        <w:jc w:val="center"/>
        <w:rPr>
          <w:b/>
          <w:sz w:val="28"/>
          <w:szCs w:val="28"/>
          <w:lang w:val="uk-UA"/>
        </w:rPr>
      </w:pPr>
      <w:r w:rsidRPr="00F27FC0">
        <w:rPr>
          <w:b/>
          <w:sz w:val="28"/>
          <w:szCs w:val="28"/>
        </w:rPr>
        <w:t>ПЕРЕЧИНСЬКА МІСЬКА РАДА</w:t>
      </w:r>
    </w:p>
    <w:p w:rsidR="00F27FC0" w:rsidRPr="00F27FC0" w:rsidRDefault="00F27FC0" w:rsidP="00F27FC0">
      <w:pPr>
        <w:jc w:val="center"/>
        <w:rPr>
          <w:b/>
          <w:sz w:val="28"/>
          <w:szCs w:val="28"/>
          <w:lang w:val="uk-UA"/>
        </w:rPr>
      </w:pPr>
      <w:r w:rsidRPr="00F27FC0">
        <w:rPr>
          <w:b/>
          <w:sz w:val="28"/>
          <w:szCs w:val="28"/>
        </w:rPr>
        <w:t>ЗАКАРПАТСЬКОЇ ОБЛАСТІ</w:t>
      </w:r>
    </w:p>
    <w:p w:rsidR="00F27FC0" w:rsidRPr="00F27FC0" w:rsidRDefault="00F27FC0" w:rsidP="00F27FC0">
      <w:pPr>
        <w:keepNext/>
        <w:jc w:val="center"/>
        <w:outlineLvl w:val="1"/>
        <w:rPr>
          <w:b/>
          <w:sz w:val="28"/>
          <w:szCs w:val="28"/>
          <w:lang w:val="uk-UA"/>
        </w:rPr>
      </w:pPr>
      <w:r w:rsidRPr="00F27FC0">
        <w:rPr>
          <w:b/>
          <w:sz w:val="28"/>
          <w:szCs w:val="28"/>
        </w:rPr>
        <w:t>В И К О Н А В Ч И Й   К О М І Т Е Т</w:t>
      </w:r>
    </w:p>
    <w:p w:rsidR="00F27FC0" w:rsidRPr="00F27FC0" w:rsidRDefault="00F27FC0" w:rsidP="00F27FC0">
      <w:pPr>
        <w:keepNext/>
        <w:jc w:val="center"/>
        <w:outlineLvl w:val="0"/>
        <w:rPr>
          <w:b/>
          <w:sz w:val="28"/>
          <w:szCs w:val="28"/>
          <w:lang w:val="uk-UA"/>
        </w:rPr>
      </w:pPr>
      <w:r w:rsidRPr="00F27FC0">
        <w:rPr>
          <w:b/>
          <w:sz w:val="28"/>
          <w:szCs w:val="28"/>
        </w:rPr>
        <w:t xml:space="preserve">Р І Ш Е Н </w:t>
      </w:r>
      <w:proofErr w:type="spellStart"/>
      <w:r w:rsidRPr="00F27FC0">
        <w:rPr>
          <w:b/>
          <w:sz w:val="28"/>
          <w:szCs w:val="28"/>
        </w:rPr>
        <w:t>Н</w:t>
      </w:r>
      <w:proofErr w:type="spellEnd"/>
      <w:r w:rsidRPr="00F27FC0">
        <w:rPr>
          <w:b/>
          <w:sz w:val="28"/>
          <w:szCs w:val="28"/>
        </w:rPr>
        <w:t xml:space="preserve"> Я</w:t>
      </w:r>
    </w:p>
    <w:p w:rsidR="00F27FC0" w:rsidRPr="00F27FC0" w:rsidRDefault="00F27FC0" w:rsidP="00F27FC0">
      <w:pPr>
        <w:rPr>
          <w:b/>
          <w:bCs/>
          <w:sz w:val="28"/>
          <w:szCs w:val="28"/>
          <w:lang w:val="uk-UA"/>
        </w:rPr>
      </w:pPr>
    </w:p>
    <w:p w:rsidR="00F27FC0" w:rsidRPr="00F27FC0" w:rsidRDefault="00F27FC0" w:rsidP="00F27FC0">
      <w:pPr>
        <w:rPr>
          <w:b/>
          <w:bCs/>
          <w:sz w:val="28"/>
          <w:szCs w:val="28"/>
          <w:lang w:val="uk-UA"/>
        </w:rPr>
      </w:pPr>
      <w:r w:rsidRPr="00F27FC0">
        <w:rPr>
          <w:b/>
          <w:bCs/>
          <w:sz w:val="28"/>
          <w:szCs w:val="28"/>
          <w:lang w:val="uk-UA"/>
        </w:rPr>
        <w:t>Від 21 червня 2018  року  № 109</w:t>
      </w:r>
      <w:r w:rsidRPr="00F27FC0">
        <w:rPr>
          <w:bCs/>
          <w:i/>
          <w:sz w:val="28"/>
          <w:szCs w:val="28"/>
          <w:lang w:val="uk-UA"/>
        </w:rPr>
        <w:t xml:space="preserve"> </w:t>
      </w:r>
      <w:r w:rsidRPr="00F27FC0">
        <w:rPr>
          <w:b/>
          <w:bCs/>
          <w:sz w:val="28"/>
          <w:szCs w:val="28"/>
          <w:lang w:val="uk-UA"/>
        </w:rPr>
        <w:t xml:space="preserve">                                                              </w:t>
      </w:r>
      <w:proofErr w:type="spellStart"/>
      <w:r w:rsidRPr="00F27FC0">
        <w:rPr>
          <w:b/>
          <w:bCs/>
          <w:sz w:val="28"/>
          <w:szCs w:val="28"/>
          <w:lang w:val="uk-UA"/>
        </w:rPr>
        <w:t>м.Перечин</w:t>
      </w:r>
      <w:proofErr w:type="spellEnd"/>
    </w:p>
    <w:p w:rsidR="00F27FC0" w:rsidRPr="00F27FC0" w:rsidRDefault="00F27FC0" w:rsidP="00F27FC0">
      <w:pPr>
        <w:rPr>
          <w:b/>
          <w:sz w:val="28"/>
          <w:szCs w:val="28"/>
          <w:lang w:val="uk-UA"/>
        </w:rPr>
      </w:pPr>
    </w:p>
    <w:p w:rsidR="00F27FC0" w:rsidRPr="00F27FC0" w:rsidRDefault="00F27FC0" w:rsidP="00F27FC0">
      <w:pPr>
        <w:rPr>
          <w:b/>
          <w:sz w:val="28"/>
          <w:szCs w:val="28"/>
          <w:lang w:val="uk-UA"/>
        </w:rPr>
      </w:pPr>
      <w:r w:rsidRPr="00F27FC0">
        <w:rPr>
          <w:b/>
          <w:sz w:val="28"/>
          <w:szCs w:val="28"/>
          <w:lang w:val="uk-UA"/>
        </w:rPr>
        <w:t>Про призначення піклувальника</w:t>
      </w:r>
    </w:p>
    <w:p w:rsidR="00F27FC0" w:rsidRPr="00F27FC0" w:rsidRDefault="00F27FC0" w:rsidP="00F27F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r w:rsidRPr="00F27FC0">
        <w:rPr>
          <w:sz w:val="28"/>
          <w:szCs w:val="28"/>
          <w:lang w:val="uk-UA"/>
        </w:rPr>
        <w:t xml:space="preserve">       </w:t>
      </w:r>
    </w:p>
    <w:p w:rsidR="00F27FC0" w:rsidRPr="00F27FC0" w:rsidRDefault="00F27FC0" w:rsidP="00F27F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Courier New" w:hAnsi="Courier New" w:cs="Courier New"/>
          <w:color w:val="000000"/>
          <w:sz w:val="20"/>
          <w:szCs w:val="20"/>
          <w:lang w:val="uk-UA"/>
        </w:rPr>
      </w:pPr>
      <w:r w:rsidRPr="00F27FC0">
        <w:rPr>
          <w:sz w:val="28"/>
          <w:szCs w:val="28"/>
          <w:lang w:val="uk-UA"/>
        </w:rPr>
        <w:t xml:space="preserve">         Відповідно до підпункту 4 пункту б, частини 1, ст. 34 Закону України     «Про місцеве самоврядування в Україні», пунктів 1.2, 2.2, 2.3, 2.4 Правил опіки та піклування</w:t>
      </w:r>
      <w:r w:rsidRPr="00F27FC0">
        <w:rPr>
          <w:color w:val="000000"/>
          <w:sz w:val="28"/>
          <w:szCs w:val="28"/>
          <w:lang w:val="uk-UA"/>
        </w:rPr>
        <w:t xml:space="preserve"> затверджених 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26.05.99  </w:t>
      </w:r>
      <w:r w:rsidRPr="00F27FC0">
        <w:rPr>
          <w:color w:val="000000"/>
          <w:sz w:val="28"/>
          <w:szCs w:val="28"/>
        </w:rPr>
        <w:t>N</w:t>
      </w:r>
      <w:r w:rsidRPr="00F27FC0">
        <w:rPr>
          <w:color w:val="000000"/>
          <w:sz w:val="28"/>
          <w:szCs w:val="28"/>
          <w:lang w:val="uk-UA"/>
        </w:rPr>
        <w:t xml:space="preserve"> 34/166/131/88,</w:t>
      </w:r>
      <w:r w:rsidRPr="00F27FC0">
        <w:rPr>
          <w:rFonts w:ascii="Courier New" w:hAnsi="Courier New" w:cs="Courier New"/>
          <w:color w:val="000000"/>
          <w:sz w:val="20"/>
          <w:szCs w:val="20"/>
          <w:lang w:val="uk-UA"/>
        </w:rPr>
        <w:t xml:space="preserve"> </w:t>
      </w:r>
      <w:r w:rsidRPr="00F27FC0">
        <w:rPr>
          <w:sz w:val="28"/>
          <w:szCs w:val="28"/>
          <w:lang w:val="uk-UA"/>
        </w:rPr>
        <w:t xml:space="preserve">взявши до уваги главу 6 Цивільного Кодексу України, розглянувши заяви громадян про призначення їм піклувальника, виконавчий комітет </w:t>
      </w:r>
      <w:proofErr w:type="spellStart"/>
      <w:r w:rsidRPr="00F27FC0">
        <w:rPr>
          <w:sz w:val="28"/>
          <w:szCs w:val="28"/>
          <w:lang w:val="uk-UA"/>
        </w:rPr>
        <w:t>Перечинської</w:t>
      </w:r>
      <w:proofErr w:type="spellEnd"/>
      <w:r w:rsidRPr="00F27FC0">
        <w:rPr>
          <w:sz w:val="28"/>
          <w:szCs w:val="28"/>
          <w:lang w:val="uk-UA"/>
        </w:rPr>
        <w:t xml:space="preserve"> міської ради</w:t>
      </w:r>
    </w:p>
    <w:p w:rsidR="00F27FC0" w:rsidRPr="00F27FC0" w:rsidRDefault="00F27FC0" w:rsidP="00F27FC0">
      <w:pPr>
        <w:ind w:firstLine="708"/>
        <w:jc w:val="both"/>
        <w:rPr>
          <w:b/>
          <w:sz w:val="28"/>
          <w:szCs w:val="28"/>
          <w:lang w:val="uk-UA"/>
        </w:rPr>
      </w:pPr>
    </w:p>
    <w:p w:rsidR="00F27FC0" w:rsidRPr="00F27FC0" w:rsidRDefault="00F27FC0" w:rsidP="00F27FC0">
      <w:pPr>
        <w:ind w:firstLine="708"/>
        <w:jc w:val="center"/>
        <w:rPr>
          <w:bCs/>
          <w:sz w:val="28"/>
          <w:szCs w:val="28"/>
          <w:lang w:val="uk-UA"/>
        </w:rPr>
      </w:pPr>
      <w:r w:rsidRPr="00F27FC0">
        <w:rPr>
          <w:b/>
          <w:sz w:val="28"/>
          <w:szCs w:val="28"/>
          <w:lang w:val="uk-UA"/>
        </w:rPr>
        <w:t>В И Р І Ш И В :</w:t>
      </w:r>
    </w:p>
    <w:p w:rsidR="00F27FC0" w:rsidRPr="00F27FC0" w:rsidRDefault="00F27FC0" w:rsidP="00F27FC0">
      <w:pPr>
        <w:ind w:left="360"/>
        <w:jc w:val="both"/>
        <w:rPr>
          <w:bCs/>
          <w:sz w:val="28"/>
          <w:szCs w:val="28"/>
          <w:lang w:val="uk-UA"/>
        </w:rPr>
      </w:pPr>
      <w:r w:rsidRPr="00F27FC0">
        <w:rPr>
          <w:bCs/>
          <w:sz w:val="28"/>
          <w:szCs w:val="28"/>
          <w:lang w:val="uk-UA"/>
        </w:rPr>
        <w:t xml:space="preserve">                       </w:t>
      </w:r>
    </w:p>
    <w:p w:rsidR="00F27FC0" w:rsidRPr="00F27FC0" w:rsidRDefault="00F27FC0" w:rsidP="00F27FC0">
      <w:pPr>
        <w:numPr>
          <w:ilvl w:val="0"/>
          <w:numId w:val="7"/>
        </w:numPr>
        <w:jc w:val="both"/>
        <w:rPr>
          <w:bCs/>
          <w:sz w:val="28"/>
          <w:szCs w:val="28"/>
          <w:lang w:val="uk-UA"/>
        </w:rPr>
      </w:pPr>
      <w:r w:rsidRPr="00F27FC0">
        <w:rPr>
          <w:bCs/>
          <w:sz w:val="28"/>
          <w:szCs w:val="28"/>
          <w:lang w:val="uk-UA"/>
        </w:rPr>
        <w:t xml:space="preserve">Призначити піклувальником за громадянкою </w:t>
      </w:r>
      <w:r w:rsidR="00173469" w:rsidRPr="00173469">
        <w:rPr>
          <w:b/>
          <w:bCs/>
          <w:sz w:val="28"/>
          <w:szCs w:val="28"/>
          <w:lang w:val="uk-UA"/>
        </w:rPr>
        <w:t>Особа 1</w:t>
      </w:r>
      <w:r w:rsidRPr="00F27FC0">
        <w:rPr>
          <w:bCs/>
          <w:sz w:val="28"/>
          <w:szCs w:val="28"/>
          <w:lang w:val="uk-UA"/>
        </w:rPr>
        <w:t xml:space="preserve">, 10.12.1938 року народження, жит. с. </w:t>
      </w:r>
      <w:proofErr w:type="spellStart"/>
      <w:r w:rsidRPr="00F27FC0">
        <w:rPr>
          <w:bCs/>
          <w:sz w:val="28"/>
          <w:szCs w:val="28"/>
          <w:lang w:val="uk-UA"/>
        </w:rPr>
        <w:t>Зарічово</w:t>
      </w:r>
      <w:proofErr w:type="spellEnd"/>
      <w:r w:rsidRPr="00F27FC0">
        <w:rPr>
          <w:bCs/>
          <w:sz w:val="28"/>
          <w:szCs w:val="28"/>
          <w:lang w:val="uk-UA"/>
        </w:rPr>
        <w:t xml:space="preserve">, вул. Суворова, </w:t>
      </w:r>
      <w:r w:rsidR="00173469">
        <w:rPr>
          <w:bCs/>
          <w:sz w:val="28"/>
          <w:szCs w:val="28"/>
          <w:lang w:val="uk-UA"/>
        </w:rPr>
        <w:t>***</w:t>
      </w:r>
      <w:r w:rsidRPr="00F27FC0">
        <w:rPr>
          <w:bCs/>
          <w:sz w:val="28"/>
          <w:szCs w:val="28"/>
          <w:lang w:val="uk-UA"/>
        </w:rPr>
        <w:t xml:space="preserve"> громадянина </w:t>
      </w:r>
      <w:r w:rsidR="00173469">
        <w:rPr>
          <w:b/>
          <w:bCs/>
          <w:sz w:val="28"/>
          <w:szCs w:val="28"/>
          <w:lang w:val="uk-UA"/>
        </w:rPr>
        <w:t>Особа 2</w:t>
      </w:r>
      <w:r w:rsidRPr="00F27FC0">
        <w:rPr>
          <w:bCs/>
          <w:sz w:val="28"/>
          <w:szCs w:val="28"/>
          <w:lang w:val="uk-UA"/>
        </w:rPr>
        <w:t>, 29.11.1995 року народження, жит. м. Ужгород, вул. Заньковецької,</w:t>
      </w:r>
      <w:r w:rsidR="00173469">
        <w:rPr>
          <w:bCs/>
          <w:sz w:val="28"/>
          <w:szCs w:val="28"/>
          <w:lang w:val="uk-UA"/>
        </w:rPr>
        <w:t>***</w:t>
      </w:r>
      <w:r w:rsidRPr="00F27FC0">
        <w:rPr>
          <w:bCs/>
          <w:sz w:val="28"/>
          <w:szCs w:val="28"/>
          <w:lang w:val="uk-UA"/>
        </w:rPr>
        <w:t>/</w:t>
      </w:r>
      <w:r w:rsidR="00173469">
        <w:rPr>
          <w:bCs/>
          <w:sz w:val="28"/>
          <w:szCs w:val="28"/>
          <w:lang w:val="uk-UA"/>
        </w:rPr>
        <w:t>***</w:t>
      </w:r>
      <w:r w:rsidRPr="00F27FC0">
        <w:rPr>
          <w:bCs/>
          <w:sz w:val="28"/>
          <w:szCs w:val="28"/>
          <w:lang w:val="uk-UA"/>
        </w:rPr>
        <w:t>.</w:t>
      </w:r>
    </w:p>
    <w:p w:rsidR="00F27FC0" w:rsidRPr="00F27FC0" w:rsidRDefault="00F27FC0" w:rsidP="00F27FC0">
      <w:pPr>
        <w:numPr>
          <w:ilvl w:val="0"/>
          <w:numId w:val="7"/>
        </w:numPr>
        <w:jc w:val="both"/>
        <w:rPr>
          <w:b/>
          <w:sz w:val="28"/>
          <w:szCs w:val="28"/>
          <w:lang w:val="uk-UA"/>
        </w:rPr>
      </w:pPr>
      <w:r w:rsidRPr="00F27FC0">
        <w:rPr>
          <w:bCs/>
          <w:sz w:val="28"/>
          <w:szCs w:val="28"/>
          <w:lang w:val="uk-UA"/>
        </w:rPr>
        <w:t xml:space="preserve">Зобов’язати піклувальника </w:t>
      </w:r>
      <w:r w:rsidR="00173469">
        <w:rPr>
          <w:b/>
          <w:bCs/>
          <w:sz w:val="28"/>
          <w:szCs w:val="28"/>
          <w:lang w:val="uk-UA"/>
        </w:rPr>
        <w:t>Особа 2</w:t>
      </w:r>
      <w:r w:rsidRPr="00F27FC0">
        <w:rPr>
          <w:bCs/>
          <w:sz w:val="28"/>
          <w:szCs w:val="28"/>
          <w:lang w:val="uk-UA"/>
        </w:rPr>
        <w:t xml:space="preserve"> здійснювати піклування та вести всі дії і формальності в інтересах </w:t>
      </w:r>
      <w:r w:rsidR="00173469" w:rsidRPr="00173469">
        <w:rPr>
          <w:b/>
          <w:bCs/>
          <w:sz w:val="28"/>
          <w:szCs w:val="28"/>
          <w:lang w:val="uk-UA"/>
        </w:rPr>
        <w:t>Особа 1</w:t>
      </w:r>
      <w:r w:rsidRPr="00F27FC0">
        <w:rPr>
          <w:bCs/>
          <w:sz w:val="28"/>
          <w:szCs w:val="28"/>
          <w:lang w:val="uk-UA"/>
        </w:rPr>
        <w:t>.</w:t>
      </w:r>
    </w:p>
    <w:p w:rsidR="00F27FC0" w:rsidRPr="00173469" w:rsidRDefault="00F27FC0" w:rsidP="00173469">
      <w:pPr>
        <w:numPr>
          <w:ilvl w:val="0"/>
          <w:numId w:val="7"/>
        </w:numPr>
        <w:jc w:val="both"/>
        <w:rPr>
          <w:b/>
          <w:sz w:val="28"/>
          <w:szCs w:val="28"/>
          <w:lang w:val="uk-UA"/>
        </w:rPr>
      </w:pPr>
      <w:r w:rsidRPr="00F27FC0">
        <w:rPr>
          <w:bCs/>
          <w:sz w:val="28"/>
          <w:szCs w:val="28"/>
          <w:lang w:val="uk-UA"/>
        </w:rPr>
        <w:t xml:space="preserve">Контроль за виконанням даного рішення покласти на керуючу справами виконавчого комітету </w:t>
      </w:r>
      <w:proofErr w:type="spellStart"/>
      <w:r w:rsidRPr="00F27FC0">
        <w:rPr>
          <w:bCs/>
          <w:sz w:val="28"/>
          <w:szCs w:val="28"/>
          <w:lang w:val="uk-UA"/>
        </w:rPr>
        <w:t>Перечинської</w:t>
      </w:r>
      <w:proofErr w:type="spellEnd"/>
      <w:r w:rsidRPr="00F27FC0">
        <w:rPr>
          <w:bCs/>
          <w:sz w:val="28"/>
          <w:szCs w:val="28"/>
          <w:lang w:val="uk-UA"/>
        </w:rPr>
        <w:t xml:space="preserve"> міськ</w:t>
      </w:r>
      <w:r w:rsidR="00173469">
        <w:rPr>
          <w:bCs/>
          <w:sz w:val="28"/>
          <w:szCs w:val="28"/>
          <w:lang w:val="uk-UA"/>
        </w:rPr>
        <w:t xml:space="preserve">ої ради </w:t>
      </w:r>
      <w:r w:rsidRPr="00173469">
        <w:rPr>
          <w:bCs/>
          <w:sz w:val="28"/>
          <w:szCs w:val="28"/>
          <w:lang w:val="uk-UA"/>
        </w:rPr>
        <w:t xml:space="preserve">Є.М. </w:t>
      </w:r>
      <w:proofErr w:type="spellStart"/>
      <w:r w:rsidRPr="00173469">
        <w:rPr>
          <w:bCs/>
          <w:sz w:val="28"/>
          <w:szCs w:val="28"/>
          <w:lang w:val="uk-UA"/>
        </w:rPr>
        <w:t>Гафіянич</w:t>
      </w:r>
      <w:proofErr w:type="spellEnd"/>
      <w:r w:rsidRPr="00173469">
        <w:rPr>
          <w:bCs/>
          <w:sz w:val="28"/>
          <w:szCs w:val="28"/>
          <w:lang w:val="uk-UA"/>
        </w:rPr>
        <w:t>.</w:t>
      </w:r>
    </w:p>
    <w:p w:rsidR="00F27FC0" w:rsidRPr="00F27FC0" w:rsidRDefault="00F27FC0" w:rsidP="00F27FC0">
      <w:pPr>
        <w:jc w:val="both"/>
        <w:rPr>
          <w:b/>
          <w:sz w:val="28"/>
          <w:szCs w:val="28"/>
          <w:lang w:val="uk-UA"/>
        </w:rPr>
      </w:pPr>
    </w:p>
    <w:p w:rsidR="00F27FC0" w:rsidRPr="00F27FC0" w:rsidRDefault="00F27FC0" w:rsidP="00F27FC0">
      <w:pPr>
        <w:jc w:val="both"/>
        <w:rPr>
          <w:b/>
          <w:sz w:val="28"/>
          <w:szCs w:val="28"/>
          <w:lang w:val="uk-UA"/>
        </w:rPr>
      </w:pPr>
    </w:p>
    <w:p w:rsidR="00F27FC0" w:rsidRPr="00F27FC0" w:rsidRDefault="00F27FC0" w:rsidP="00F27FC0">
      <w:pPr>
        <w:jc w:val="both"/>
        <w:rPr>
          <w:b/>
          <w:sz w:val="28"/>
          <w:szCs w:val="28"/>
          <w:lang w:val="uk-UA"/>
        </w:rPr>
      </w:pPr>
    </w:p>
    <w:p w:rsidR="00F27FC0" w:rsidRPr="00F27FC0" w:rsidRDefault="00F27FC0" w:rsidP="00F27FC0">
      <w:pPr>
        <w:jc w:val="both"/>
        <w:rPr>
          <w:b/>
          <w:sz w:val="28"/>
          <w:szCs w:val="28"/>
          <w:lang w:val="uk-UA"/>
        </w:rPr>
      </w:pPr>
    </w:p>
    <w:p w:rsidR="00F27FC0" w:rsidRPr="00F27FC0" w:rsidRDefault="00F27FC0" w:rsidP="00F27FC0">
      <w:pPr>
        <w:jc w:val="both"/>
        <w:rPr>
          <w:b/>
          <w:sz w:val="28"/>
          <w:szCs w:val="28"/>
          <w:lang w:val="uk-UA"/>
        </w:rPr>
      </w:pPr>
    </w:p>
    <w:p w:rsidR="00F27FC0" w:rsidRPr="00F27FC0" w:rsidRDefault="00F27FC0" w:rsidP="00F27FC0">
      <w:pPr>
        <w:jc w:val="both"/>
        <w:rPr>
          <w:b/>
          <w:sz w:val="28"/>
          <w:szCs w:val="28"/>
          <w:lang w:val="uk-UA"/>
        </w:rPr>
      </w:pPr>
      <w:r w:rsidRPr="00F27FC0">
        <w:rPr>
          <w:b/>
          <w:sz w:val="28"/>
          <w:szCs w:val="28"/>
          <w:lang w:val="uk-UA"/>
        </w:rPr>
        <w:t xml:space="preserve">Міський голова                                                                І.М. </w:t>
      </w:r>
      <w:proofErr w:type="spellStart"/>
      <w:r w:rsidRPr="00F27FC0">
        <w:rPr>
          <w:b/>
          <w:sz w:val="28"/>
          <w:szCs w:val="28"/>
          <w:lang w:val="uk-UA"/>
        </w:rPr>
        <w:t>Погоріляк</w:t>
      </w:r>
      <w:proofErr w:type="spellEnd"/>
    </w:p>
    <w:p w:rsidR="00F27FC0" w:rsidRPr="00F27FC0" w:rsidRDefault="00F27FC0" w:rsidP="00F27FC0">
      <w:pPr>
        <w:rPr>
          <w:b/>
          <w:bCs/>
          <w:sz w:val="22"/>
          <w:szCs w:val="22"/>
          <w:lang w:val="uk-UA"/>
        </w:rPr>
      </w:pPr>
    </w:p>
    <w:p w:rsidR="00F27FC0" w:rsidRPr="00F27FC0" w:rsidRDefault="00F27FC0" w:rsidP="00F27FC0">
      <w:pPr>
        <w:rPr>
          <w:b/>
          <w:bCs/>
          <w:sz w:val="22"/>
          <w:szCs w:val="22"/>
          <w:lang w:val="uk-UA"/>
        </w:rPr>
      </w:pPr>
    </w:p>
    <w:p w:rsidR="00F27FC0" w:rsidRPr="00F27FC0" w:rsidRDefault="00F27FC0" w:rsidP="00F27FC0">
      <w:pPr>
        <w:rPr>
          <w:b/>
          <w:bCs/>
          <w:sz w:val="22"/>
          <w:szCs w:val="22"/>
          <w:lang w:val="uk-UA"/>
        </w:rPr>
      </w:pPr>
    </w:p>
    <w:p w:rsidR="00F27FC0" w:rsidRPr="00F27FC0" w:rsidRDefault="00F27FC0" w:rsidP="00F27FC0">
      <w:pPr>
        <w:rPr>
          <w:b/>
          <w:bCs/>
          <w:sz w:val="22"/>
          <w:szCs w:val="22"/>
          <w:lang w:val="uk-UA"/>
        </w:rPr>
      </w:pPr>
    </w:p>
    <w:p w:rsidR="00F27FC0" w:rsidRPr="00F27FC0" w:rsidRDefault="00F27FC0" w:rsidP="00F27FC0">
      <w:pPr>
        <w:rPr>
          <w:b/>
          <w:bCs/>
          <w:sz w:val="22"/>
          <w:szCs w:val="22"/>
          <w:lang w:val="uk-UA"/>
        </w:rPr>
      </w:pPr>
    </w:p>
    <w:p w:rsidR="00F27FC0" w:rsidRPr="00F27FC0" w:rsidRDefault="00F27FC0" w:rsidP="00F27FC0">
      <w:pPr>
        <w:rPr>
          <w:b/>
          <w:bCs/>
          <w:sz w:val="22"/>
          <w:szCs w:val="22"/>
          <w:lang w:val="uk-UA"/>
        </w:rPr>
      </w:pPr>
    </w:p>
    <w:p w:rsidR="00F27FC0" w:rsidRPr="00F27FC0" w:rsidRDefault="00F27FC0" w:rsidP="00F27FC0">
      <w:pPr>
        <w:jc w:val="center"/>
        <w:rPr>
          <w:b/>
          <w:bCs/>
          <w:sz w:val="28"/>
          <w:szCs w:val="28"/>
          <w:lang w:val="uk-UA"/>
        </w:rPr>
      </w:pPr>
    </w:p>
    <w:p w:rsidR="00F27FC0" w:rsidRDefault="00F27FC0" w:rsidP="00F27FC0">
      <w:pPr>
        <w:jc w:val="center"/>
        <w:rPr>
          <w:b/>
          <w:bCs/>
          <w:sz w:val="28"/>
          <w:szCs w:val="28"/>
          <w:lang w:val="uk-UA"/>
        </w:rPr>
      </w:pPr>
    </w:p>
    <w:p w:rsidR="00F27FC0" w:rsidRDefault="00F27FC0" w:rsidP="00F27FC0">
      <w:pPr>
        <w:jc w:val="center"/>
        <w:rPr>
          <w:b/>
          <w:bCs/>
          <w:sz w:val="28"/>
          <w:szCs w:val="28"/>
          <w:lang w:val="uk-UA"/>
        </w:rPr>
      </w:pPr>
    </w:p>
    <w:p w:rsidR="00F27FC0" w:rsidRDefault="00F27FC0" w:rsidP="00F27FC0">
      <w:pPr>
        <w:jc w:val="center"/>
        <w:rPr>
          <w:b/>
          <w:bCs/>
          <w:sz w:val="28"/>
          <w:szCs w:val="28"/>
          <w:lang w:val="uk-UA"/>
        </w:rPr>
      </w:pPr>
    </w:p>
    <w:p w:rsidR="00F27FC0" w:rsidRDefault="00F27FC0" w:rsidP="00F27FC0">
      <w:pPr>
        <w:jc w:val="center"/>
        <w:rPr>
          <w:b/>
          <w:bCs/>
          <w:sz w:val="28"/>
          <w:szCs w:val="28"/>
          <w:lang w:val="uk-UA"/>
        </w:rPr>
      </w:pPr>
    </w:p>
    <w:p w:rsidR="00F27FC0" w:rsidRDefault="00F27FC0" w:rsidP="00F27FC0">
      <w:pPr>
        <w:jc w:val="center"/>
        <w:rPr>
          <w:b/>
          <w:bCs/>
          <w:sz w:val="28"/>
          <w:szCs w:val="28"/>
          <w:lang w:val="uk-UA"/>
        </w:rPr>
      </w:pPr>
    </w:p>
    <w:p w:rsidR="00F27FC0" w:rsidRPr="00F27FC0" w:rsidRDefault="00F27FC0" w:rsidP="00F27FC0">
      <w:pPr>
        <w:jc w:val="center"/>
        <w:rPr>
          <w:b/>
          <w:bCs/>
          <w:sz w:val="28"/>
          <w:szCs w:val="28"/>
          <w:lang w:val="uk-UA"/>
        </w:rPr>
      </w:pPr>
      <w:r w:rsidRPr="00F27FC0">
        <w:rPr>
          <w:b/>
          <w:bCs/>
          <w:sz w:val="28"/>
          <w:szCs w:val="28"/>
          <w:lang w:val="uk-UA"/>
        </w:rPr>
        <w:t>В И С Н О В О К</w:t>
      </w:r>
    </w:p>
    <w:p w:rsidR="00F27FC0" w:rsidRPr="00F27FC0" w:rsidRDefault="00F27FC0" w:rsidP="00F27FC0">
      <w:pPr>
        <w:jc w:val="center"/>
        <w:rPr>
          <w:b/>
          <w:bCs/>
          <w:sz w:val="28"/>
          <w:szCs w:val="28"/>
          <w:lang w:val="uk-UA"/>
        </w:rPr>
      </w:pPr>
      <w:r w:rsidRPr="00F27FC0">
        <w:rPr>
          <w:b/>
          <w:bCs/>
          <w:sz w:val="28"/>
          <w:szCs w:val="28"/>
          <w:lang w:val="uk-UA"/>
        </w:rPr>
        <w:t>опікунської ради при</w:t>
      </w:r>
    </w:p>
    <w:p w:rsidR="00F27FC0" w:rsidRPr="00F27FC0" w:rsidRDefault="00F27FC0" w:rsidP="00F27FC0">
      <w:pPr>
        <w:jc w:val="center"/>
        <w:rPr>
          <w:b/>
          <w:bCs/>
          <w:sz w:val="28"/>
          <w:szCs w:val="28"/>
          <w:lang w:val="uk-UA"/>
        </w:rPr>
      </w:pPr>
      <w:r w:rsidRPr="00F27FC0">
        <w:rPr>
          <w:b/>
          <w:bCs/>
          <w:sz w:val="28"/>
          <w:szCs w:val="28"/>
          <w:lang w:val="uk-UA"/>
        </w:rPr>
        <w:t xml:space="preserve">виконавчому комітеті </w:t>
      </w:r>
      <w:proofErr w:type="spellStart"/>
      <w:r w:rsidRPr="00F27FC0">
        <w:rPr>
          <w:b/>
          <w:bCs/>
          <w:sz w:val="28"/>
          <w:szCs w:val="28"/>
          <w:lang w:val="uk-UA"/>
        </w:rPr>
        <w:t>Перечинської</w:t>
      </w:r>
      <w:proofErr w:type="spellEnd"/>
      <w:r w:rsidRPr="00F27FC0">
        <w:rPr>
          <w:b/>
          <w:bCs/>
          <w:sz w:val="28"/>
          <w:szCs w:val="28"/>
          <w:lang w:val="uk-UA"/>
        </w:rPr>
        <w:t xml:space="preserve"> міської ради</w:t>
      </w:r>
    </w:p>
    <w:p w:rsidR="00F27FC0" w:rsidRPr="00F27FC0" w:rsidRDefault="00F27FC0" w:rsidP="00F27FC0">
      <w:pPr>
        <w:jc w:val="both"/>
        <w:rPr>
          <w:b/>
          <w:bCs/>
          <w:sz w:val="28"/>
          <w:szCs w:val="28"/>
          <w:lang w:val="uk-UA"/>
        </w:rPr>
      </w:pPr>
    </w:p>
    <w:p w:rsidR="00F27FC0" w:rsidRPr="00F27FC0" w:rsidRDefault="00F27FC0" w:rsidP="00F27FC0">
      <w:pPr>
        <w:jc w:val="both"/>
        <w:rPr>
          <w:b/>
          <w:bCs/>
          <w:sz w:val="28"/>
          <w:szCs w:val="28"/>
          <w:lang w:val="uk-UA"/>
        </w:rPr>
      </w:pPr>
    </w:p>
    <w:p w:rsidR="00F27FC0" w:rsidRPr="00F27FC0" w:rsidRDefault="00F27FC0" w:rsidP="00F27FC0">
      <w:pPr>
        <w:ind w:left="360"/>
        <w:jc w:val="both"/>
        <w:rPr>
          <w:bCs/>
          <w:sz w:val="28"/>
          <w:szCs w:val="28"/>
          <w:lang w:val="uk-UA"/>
        </w:rPr>
      </w:pPr>
      <w:r w:rsidRPr="00F27FC0">
        <w:rPr>
          <w:sz w:val="28"/>
          <w:szCs w:val="28"/>
          <w:lang w:val="uk-UA"/>
        </w:rPr>
        <w:t xml:space="preserve">      Розглянувши заяву</w:t>
      </w:r>
      <w:r w:rsidRPr="00F27FC0">
        <w:rPr>
          <w:bCs/>
          <w:sz w:val="28"/>
          <w:szCs w:val="28"/>
          <w:lang w:val="uk-UA"/>
        </w:rPr>
        <w:t xml:space="preserve"> </w:t>
      </w:r>
      <w:r w:rsidR="00173469" w:rsidRPr="00173469">
        <w:rPr>
          <w:b/>
          <w:bCs/>
          <w:sz w:val="28"/>
          <w:szCs w:val="28"/>
          <w:lang w:val="uk-UA"/>
        </w:rPr>
        <w:t>Особа 1</w:t>
      </w:r>
      <w:r w:rsidRPr="00F27FC0">
        <w:rPr>
          <w:bCs/>
          <w:sz w:val="28"/>
          <w:szCs w:val="28"/>
          <w:lang w:val="uk-UA"/>
        </w:rPr>
        <w:t xml:space="preserve">, 10.12.1938 року народження, жит. с. </w:t>
      </w:r>
      <w:proofErr w:type="spellStart"/>
      <w:r w:rsidRPr="00F27FC0">
        <w:rPr>
          <w:bCs/>
          <w:sz w:val="28"/>
          <w:szCs w:val="28"/>
          <w:lang w:val="uk-UA"/>
        </w:rPr>
        <w:t>Зарічово</w:t>
      </w:r>
      <w:proofErr w:type="spellEnd"/>
      <w:r w:rsidRPr="00F27FC0">
        <w:rPr>
          <w:bCs/>
          <w:sz w:val="28"/>
          <w:szCs w:val="28"/>
          <w:lang w:val="uk-UA"/>
        </w:rPr>
        <w:t xml:space="preserve">, вул. Суворова, </w:t>
      </w:r>
      <w:r w:rsidR="00173469">
        <w:rPr>
          <w:bCs/>
          <w:sz w:val="28"/>
          <w:szCs w:val="28"/>
          <w:lang w:val="uk-UA"/>
        </w:rPr>
        <w:t>***</w:t>
      </w:r>
      <w:r w:rsidRPr="00F27FC0">
        <w:rPr>
          <w:bCs/>
          <w:sz w:val="28"/>
          <w:szCs w:val="28"/>
          <w:lang w:val="uk-UA"/>
        </w:rPr>
        <w:t xml:space="preserve"> </w:t>
      </w:r>
      <w:r w:rsidRPr="00F27FC0">
        <w:rPr>
          <w:sz w:val="28"/>
          <w:szCs w:val="28"/>
          <w:lang w:val="uk-UA"/>
        </w:rPr>
        <w:t xml:space="preserve">, про те, що вона просить призначити її піклувальником </w:t>
      </w:r>
      <w:r w:rsidRPr="00F27FC0">
        <w:rPr>
          <w:bCs/>
          <w:sz w:val="28"/>
          <w:szCs w:val="28"/>
          <w:lang w:val="uk-UA"/>
        </w:rPr>
        <w:t xml:space="preserve">громадянина </w:t>
      </w:r>
      <w:r w:rsidR="00173469">
        <w:rPr>
          <w:b/>
          <w:bCs/>
          <w:sz w:val="28"/>
          <w:szCs w:val="28"/>
          <w:lang w:val="uk-UA"/>
        </w:rPr>
        <w:t>Особа 2</w:t>
      </w:r>
      <w:r w:rsidRPr="00F27FC0">
        <w:rPr>
          <w:bCs/>
          <w:sz w:val="28"/>
          <w:szCs w:val="28"/>
          <w:lang w:val="uk-UA"/>
        </w:rPr>
        <w:t>, 29.11.1995 року народження, жит. м. Ужгород, вул. Заньковецької,</w:t>
      </w:r>
      <w:r w:rsidR="00173469">
        <w:rPr>
          <w:bCs/>
          <w:sz w:val="28"/>
          <w:szCs w:val="28"/>
          <w:lang w:val="uk-UA"/>
        </w:rPr>
        <w:t>***</w:t>
      </w:r>
      <w:r w:rsidRPr="00F27FC0">
        <w:rPr>
          <w:bCs/>
          <w:sz w:val="28"/>
          <w:szCs w:val="28"/>
          <w:lang w:val="uk-UA"/>
        </w:rPr>
        <w:t>/</w:t>
      </w:r>
      <w:r w:rsidR="00173469">
        <w:rPr>
          <w:bCs/>
          <w:sz w:val="28"/>
          <w:szCs w:val="28"/>
          <w:lang w:val="uk-UA"/>
        </w:rPr>
        <w:t>***</w:t>
      </w:r>
      <w:r w:rsidRPr="00F27FC0">
        <w:rPr>
          <w:bCs/>
          <w:sz w:val="28"/>
          <w:szCs w:val="28"/>
          <w:lang w:val="uk-UA"/>
        </w:rPr>
        <w:t xml:space="preserve">, розглянувши подані супровідні документи, зокрема медичні довідки щодо можливості бути піклувальником </w:t>
      </w:r>
      <w:r w:rsidR="00173469">
        <w:rPr>
          <w:b/>
          <w:bCs/>
          <w:sz w:val="28"/>
          <w:szCs w:val="28"/>
          <w:lang w:val="uk-UA"/>
        </w:rPr>
        <w:t>Особа 2</w:t>
      </w:r>
      <w:r w:rsidRPr="00F27FC0">
        <w:rPr>
          <w:bCs/>
          <w:sz w:val="28"/>
          <w:szCs w:val="28"/>
          <w:lang w:val="uk-UA"/>
        </w:rPr>
        <w:t xml:space="preserve">.,29.11.1995 </w:t>
      </w:r>
      <w:proofErr w:type="spellStart"/>
      <w:r w:rsidRPr="00F27FC0">
        <w:rPr>
          <w:bCs/>
          <w:sz w:val="28"/>
          <w:szCs w:val="28"/>
          <w:lang w:val="uk-UA"/>
        </w:rPr>
        <w:t>р.н</w:t>
      </w:r>
      <w:proofErr w:type="spellEnd"/>
      <w:r w:rsidRPr="00F27FC0">
        <w:rPr>
          <w:bCs/>
          <w:sz w:val="28"/>
          <w:szCs w:val="28"/>
          <w:lang w:val="uk-UA"/>
        </w:rPr>
        <w:t xml:space="preserve">. над </w:t>
      </w:r>
      <w:r w:rsidR="00173469" w:rsidRPr="00173469">
        <w:rPr>
          <w:b/>
          <w:bCs/>
          <w:sz w:val="28"/>
          <w:szCs w:val="28"/>
          <w:lang w:val="uk-UA"/>
        </w:rPr>
        <w:t>Особа 1</w:t>
      </w:r>
      <w:r w:rsidRPr="00F27FC0">
        <w:rPr>
          <w:bCs/>
          <w:sz w:val="28"/>
          <w:szCs w:val="28"/>
          <w:lang w:val="uk-UA"/>
        </w:rPr>
        <w:t>, 10.12.1938 року народження, яка є літньою жінкою, що потребує стороннього догляду та допомоги</w:t>
      </w:r>
    </w:p>
    <w:p w:rsidR="00F27FC0" w:rsidRPr="00F27FC0" w:rsidRDefault="00F27FC0" w:rsidP="00F27FC0">
      <w:pPr>
        <w:ind w:left="360"/>
        <w:jc w:val="both"/>
        <w:rPr>
          <w:bCs/>
          <w:sz w:val="28"/>
          <w:szCs w:val="28"/>
          <w:lang w:val="uk-UA"/>
        </w:rPr>
      </w:pPr>
    </w:p>
    <w:p w:rsidR="00F27FC0" w:rsidRPr="00F27FC0" w:rsidRDefault="00F27FC0" w:rsidP="00F27FC0">
      <w:pPr>
        <w:jc w:val="both"/>
        <w:rPr>
          <w:bCs/>
          <w:sz w:val="28"/>
          <w:szCs w:val="28"/>
          <w:lang w:val="uk-UA"/>
        </w:rPr>
      </w:pPr>
    </w:p>
    <w:p w:rsidR="00F27FC0" w:rsidRPr="00F27FC0" w:rsidRDefault="00F27FC0" w:rsidP="00F27FC0">
      <w:pPr>
        <w:jc w:val="both"/>
        <w:rPr>
          <w:b/>
          <w:bCs/>
          <w:sz w:val="28"/>
          <w:szCs w:val="28"/>
          <w:lang w:val="uk-UA"/>
        </w:rPr>
      </w:pPr>
      <w:r w:rsidRPr="00F27FC0">
        <w:rPr>
          <w:bCs/>
          <w:sz w:val="28"/>
          <w:szCs w:val="28"/>
          <w:lang w:val="uk-UA"/>
        </w:rPr>
        <w:t xml:space="preserve">      </w:t>
      </w:r>
      <w:r w:rsidRPr="00F27FC0">
        <w:rPr>
          <w:b/>
          <w:bCs/>
          <w:sz w:val="28"/>
          <w:szCs w:val="28"/>
          <w:lang w:val="uk-UA"/>
        </w:rPr>
        <w:t>опікунська рада вважає за доцільне:</w:t>
      </w:r>
    </w:p>
    <w:p w:rsidR="00F27FC0" w:rsidRPr="00F27FC0" w:rsidRDefault="00F27FC0" w:rsidP="00F27FC0">
      <w:pPr>
        <w:jc w:val="both"/>
        <w:rPr>
          <w:b/>
          <w:bCs/>
          <w:sz w:val="28"/>
          <w:szCs w:val="28"/>
          <w:lang w:val="uk-UA"/>
        </w:rPr>
      </w:pPr>
      <w:r w:rsidRPr="00F27FC0">
        <w:rPr>
          <w:b/>
          <w:bCs/>
          <w:sz w:val="28"/>
          <w:szCs w:val="28"/>
          <w:lang w:val="uk-UA"/>
        </w:rPr>
        <w:t xml:space="preserve">   </w:t>
      </w:r>
    </w:p>
    <w:p w:rsidR="00F27FC0" w:rsidRPr="00173469" w:rsidRDefault="00F27FC0" w:rsidP="00F27FC0">
      <w:pPr>
        <w:jc w:val="both"/>
        <w:rPr>
          <w:bCs/>
          <w:sz w:val="28"/>
          <w:szCs w:val="28"/>
          <w:lang w:val="uk-UA"/>
        </w:rPr>
      </w:pPr>
      <w:r w:rsidRPr="00F27FC0">
        <w:rPr>
          <w:sz w:val="28"/>
          <w:szCs w:val="28"/>
          <w:lang w:val="uk-UA"/>
        </w:rPr>
        <w:t xml:space="preserve">          п</w:t>
      </w:r>
      <w:proofErr w:type="spellStart"/>
      <w:r w:rsidRPr="00F27FC0">
        <w:rPr>
          <w:sz w:val="28"/>
          <w:szCs w:val="28"/>
        </w:rPr>
        <w:t>ризначити</w:t>
      </w:r>
      <w:proofErr w:type="spellEnd"/>
      <w:r w:rsidRPr="00F27FC0">
        <w:rPr>
          <w:sz w:val="28"/>
          <w:szCs w:val="28"/>
        </w:rPr>
        <w:t xml:space="preserve"> </w:t>
      </w:r>
      <w:proofErr w:type="spellStart"/>
      <w:r w:rsidRPr="00F27FC0">
        <w:rPr>
          <w:sz w:val="28"/>
          <w:szCs w:val="28"/>
        </w:rPr>
        <w:t>піклувальником</w:t>
      </w:r>
      <w:proofErr w:type="spellEnd"/>
      <w:r w:rsidRPr="00F27FC0">
        <w:rPr>
          <w:sz w:val="28"/>
          <w:szCs w:val="28"/>
        </w:rPr>
        <w:t xml:space="preserve"> за </w:t>
      </w:r>
      <w:proofErr w:type="spellStart"/>
      <w:r w:rsidRPr="00F27FC0">
        <w:rPr>
          <w:sz w:val="28"/>
          <w:szCs w:val="28"/>
        </w:rPr>
        <w:t>громадянкою</w:t>
      </w:r>
      <w:proofErr w:type="spellEnd"/>
      <w:r w:rsidRPr="00F27FC0">
        <w:rPr>
          <w:sz w:val="28"/>
          <w:szCs w:val="28"/>
        </w:rPr>
        <w:t xml:space="preserve"> </w:t>
      </w:r>
      <w:r w:rsidR="00173469" w:rsidRPr="00173469">
        <w:rPr>
          <w:b/>
          <w:bCs/>
          <w:sz w:val="28"/>
          <w:szCs w:val="28"/>
          <w:lang w:val="uk-UA"/>
        </w:rPr>
        <w:t>Особа 1</w:t>
      </w:r>
      <w:r w:rsidRPr="00F27FC0">
        <w:rPr>
          <w:sz w:val="28"/>
          <w:szCs w:val="28"/>
        </w:rPr>
        <w:t xml:space="preserve">, 10.12.1938 року </w:t>
      </w:r>
      <w:proofErr w:type="spellStart"/>
      <w:r w:rsidRPr="00F27FC0">
        <w:rPr>
          <w:sz w:val="28"/>
          <w:szCs w:val="28"/>
        </w:rPr>
        <w:t>народження</w:t>
      </w:r>
      <w:proofErr w:type="spellEnd"/>
      <w:r w:rsidRPr="00F27FC0">
        <w:rPr>
          <w:sz w:val="28"/>
          <w:szCs w:val="28"/>
        </w:rPr>
        <w:t xml:space="preserve">, жит. с. </w:t>
      </w:r>
      <w:proofErr w:type="spellStart"/>
      <w:r w:rsidRPr="00F27FC0">
        <w:rPr>
          <w:sz w:val="28"/>
          <w:szCs w:val="28"/>
        </w:rPr>
        <w:t>Зарічово</w:t>
      </w:r>
      <w:proofErr w:type="spellEnd"/>
      <w:r w:rsidRPr="00F27FC0">
        <w:rPr>
          <w:sz w:val="28"/>
          <w:szCs w:val="28"/>
        </w:rPr>
        <w:t xml:space="preserve">, </w:t>
      </w:r>
      <w:proofErr w:type="spellStart"/>
      <w:r w:rsidRPr="00F27FC0">
        <w:rPr>
          <w:sz w:val="28"/>
          <w:szCs w:val="28"/>
        </w:rPr>
        <w:t>вул</w:t>
      </w:r>
      <w:proofErr w:type="spellEnd"/>
      <w:r w:rsidRPr="00F27FC0">
        <w:rPr>
          <w:sz w:val="28"/>
          <w:szCs w:val="28"/>
        </w:rPr>
        <w:t xml:space="preserve">. Суворова, </w:t>
      </w:r>
      <w:r w:rsidR="00173469">
        <w:rPr>
          <w:sz w:val="28"/>
          <w:szCs w:val="28"/>
          <w:lang w:val="uk-UA"/>
        </w:rPr>
        <w:t>***</w:t>
      </w:r>
      <w:r w:rsidRPr="00F27FC0">
        <w:rPr>
          <w:sz w:val="28"/>
          <w:szCs w:val="28"/>
        </w:rPr>
        <w:t xml:space="preserve"> </w:t>
      </w:r>
      <w:proofErr w:type="spellStart"/>
      <w:r w:rsidRPr="00F27FC0">
        <w:rPr>
          <w:sz w:val="28"/>
          <w:szCs w:val="28"/>
        </w:rPr>
        <w:t>громадянина</w:t>
      </w:r>
      <w:proofErr w:type="spellEnd"/>
      <w:r w:rsidRPr="00F27FC0">
        <w:rPr>
          <w:sz w:val="28"/>
          <w:szCs w:val="28"/>
        </w:rPr>
        <w:t xml:space="preserve"> </w:t>
      </w:r>
      <w:r w:rsidR="00173469">
        <w:rPr>
          <w:b/>
          <w:bCs/>
          <w:sz w:val="28"/>
          <w:szCs w:val="28"/>
          <w:lang w:val="uk-UA"/>
        </w:rPr>
        <w:t>Особа 2</w:t>
      </w:r>
      <w:r w:rsidRPr="00F27FC0">
        <w:rPr>
          <w:sz w:val="28"/>
          <w:szCs w:val="28"/>
        </w:rPr>
        <w:t xml:space="preserve">, 29.11.1995 року </w:t>
      </w:r>
      <w:proofErr w:type="spellStart"/>
      <w:r w:rsidRPr="00F27FC0">
        <w:rPr>
          <w:sz w:val="28"/>
          <w:szCs w:val="28"/>
        </w:rPr>
        <w:t>народження</w:t>
      </w:r>
      <w:proofErr w:type="spellEnd"/>
      <w:r w:rsidRPr="00F27FC0">
        <w:rPr>
          <w:sz w:val="28"/>
          <w:szCs w:val="28"/>
        </w:rPr>
        <w:t xml:space="preserve">, жит. </w:t>
      </w:r>
      <w:r w:rsidRPr="00F27FC0">
        <w:rPr>
          <w:sz w:val="28"/>
          <w:szCs w:val="28"/>
          <w:lang w:val="uk-UA"/>
        </w:rPr>
        <w:t xml:space="preserve">                              </w:t>
      </w:r>
      <w:r w:rsidRPr="00F27FC0">
        <w:rPr>
          <w:sz w:val="28"/>
          <w:szCs w:val="28"/>
        </w:rPr>
        <w:t xml:space="preserve">м. Ужгород, </w:t>
      </w:r>
      <w:proofErr w:type="spellStart"/>
      <w:r w:rsidRPr="00F27FC0">
        <w:rPr>
          <w:sz w:val="28"/>
          <w:szCs w:val="28"/>
        </w:rPr>
        <w:t>вул</w:t>
      </w:r>
      <w:proofErr w:type="spellEnd"/>
      <w:r w:rsidRPr="00F27FC0">
        <w:rPr>
          <w:sz w:val="28"/>
          <w:szCs w:val="28"/>
        </w:rPr>
        <w:t xml:space="preserve">. </w:t>
      </w:r>
      <w:proofErr w:type="spellStart"/>
      <w:proofErr w:type="gramStart"/>
      <w:r w:rsidRPr="00F27FC0">
        <w:rPr>
          <w:sz w:val="28"/>
          <w:szCs w:val="28"/>
        </w:rPr>
        <w:t>Заньковецької</w:t>
      </w:r>
      <w:proofErr w:type="spellEnd"/>
      <w:r w:rsidRPr="00F27FC0">
        <w:rPr>
          <w:sz w:val="28"/>
          <w:szCs w:val="28"/>
        </w:rPr>
        <w:t>,</w:t>
      </w:r>
      <w:r w:rsidR="00173469">
        <w:rPr>
          <w:sz w:val="28"/>
          <w:szCs w:val="28"/>
          <w:lang w:val="uk-UA"/>
        </w:rPr>
        <w:t>*</w:t>
      </w:r>
      <w:proofErr w:type="gramEnd"/>
      <w:r w:rsidR="00173469">
        <w:rPr>
          <w:sz w:val="28"/>
          <w:szCs w:val="28"/>
          <w:lang w:val="uk-UA"/>
        </w:rPr>
        <w:t>**</w:t>
      </w:r>
      <w:r w:rsidRPr="00F27FC0">
        <w:rPr>
          <w:sz w:val="28"/>
          <w:szCs w:val="28"/>
        </w:rPr>
        <w:t>/</w:t>
      </w:r>
      <w:r w:rsidR="00173469">
        <w:rPr>
          <w:sz w:val="28"/>
          <w:szCs w:val="28"/>
          <w:lang w:val="uk-UA"/>
        </w:rPr>
        <w:t>***</w:t>
      </w:r>
    </w:p>
    <w:p w:rsidR="00F27FC0" w:rsidRPr="00F27FC0" w:rsidRDefault="00F27FC0" w:rsidP="00F27FC0">
      <w:pPr>
        <w:jc w:val="both"/>
        <w:rPr>
          <w:bCs/>
          <w:sz w:val="28"/>
          <w:szCs w:val="28"/>
          <w:lang w:val="uk-UA"/>
        </w:rPr>
      </w:pPr>
    </w:p>
    <w:p w:rsidR="00F27FC0" w:rsidRPr="00F27FC0" w:rsidRDefault="00F27FC0" w:rsidP="00F27FC0">
      <w:pPr>
        <w:jc w:val="both"/>
        <w:rPr>
          <w:bCs/>
          <w:sz w:val="28"/>
          <w:szCs w:val="28"/>
          <w:lang w:val="uk-UA"/>
        </w:rPr>
      </w:pPr>
    </w:p>
    <w:p w:rsidR="00F27FC0" w:rsidRPr="00F27FC0" w:rsidRDefault="00F27FC0" w:rsidP="00F27FC0">
      <w:pPr>
        <w:jc w:val="both"/>
        <w:rPr>
          <w:bCs/>
          <w:sz w:val="28"/>
          <w:szCs w:val="28"/>
          <w:lang w:val="uk-UA"/>
        </w:rPr>
      </w:pPr>
    </w:p>
    <w:p w:rsidR="00F27FC0" w:rsidRPr="00F27FC0" w:rsidRDefault="00F27FC0" w:rsidP="00F27FC0">
      <w:pPr>
        <w:jc w:val="both"/>
        <w:rPr>
          <w:bCs/>
          <w:sz w:val="28"/>
          <w:szCs w:val="28"/>
          <w:lang w:val="uk-UA"/>
        </w:rPr>
      </w:pPr>
    </w:p>
    <w:p w:rsidR="00F27FC0" w:rsidRPr="00F27FC0" w:rsidRDefault="00F27FC0" w:rsidP="00F27FC0">
      <w:pPr>
        <w:jc w:val="both"/>
        <w:rPr>
          <w:b/>
          <w:bCs/>
          <w:sz w:val="28"/>
          <w:szCs w:val="28"/>
          <w:lang w:val="uk-UA"/>
        </w:rPr>
      </w:pPr>
      <w:r w:rsidRPr="00F27FC0">
        <w:rPr>
          <w:b/>
          <w:bCs/>
          <w:sz w:val="28"/>
          <w:szCs w:val="28"/>
          <w:lang w:val="uk-UA"/>
        </w:rPr>
        <w:t xml:space="preserve">    </w:t>
      </w:r>
    </w:p>
    <w:p w:rsidR="00F27FC0" w:rsidRPr="00F27FC0" w:rsidRDefault="00F27FC0" w:rsidP="00F27FC0">
      <w:pPr>
        <w:jc w:val="both"/>
        <w:rPr>
          <w:b/>
          <w:bCs/>
          <w:sz w:val="28"/>
          <w:szCs w:val="28"/>
          <w:lang w:val="uk-UA"/>
        </w:rPr>
      </w:pPr>
      <w:r w:rsidRPr="00F27FC0">
        <w:rPr>
          <w:b/>
          <w:bCs/>
          <w:sz w:val="28"/>
          <w:szCs w:val="28"/>
          <w:lang w:val="uk-UA"/>
        </w:rPr>
        <w:t xml:space="preserve">   Голова опікунської ради                                          Є.М. </w:t>
      </w:r>
      <w:proofErr w:type="spellStart"/>
      <w:r w:rsidRPr="00F27FC0">
        <w:rPr>
          <w:b/>
          <w:bCs/>
          <w:sz w:val="28"/>
          <w:szCs w:val="28"/>
          <w:lang w:val="uk-UA"/>
        </w:rPr>
        <w:t>Гафіянич</w:t>
      </w:r>
      <w:proofErr w:type="spellEnd"/>
    </w:p>
    <w:p w:rsidR="00F27FC0" w:rsidRPr="00F27FC0" w:rsidRDefault="00F27FC0" w:rsidP="00F27FC0">
      <w:pPr>
        <w:jc w:val="both"/>
        <w:rPr>
          <w:bCs/>
          <w:sz w:val="28"/>
          <w:szCs w:val="28"/>
          <w:lang w:val="uk-UA"/>
        </w:rPr>
      </w:pPr>
    </w:p>
    <w:p w:rsidR="00F27FC0" w:rsidRPr="00F27FC0" w:rsidRDefault="00F27FC0" w:rsidP="00F27FC0">
      <w:pPr>
        <w:jc w:val="both"/>
        <w:rPr>
          <w:bCs/>
          <w:sz w:val="28"/>
          <w:szCs w:val="28"/>
          <w:lang w:val="uk-UA"/>
        </w:rPr>
      </w:pPr>
    </w:p>
    <w:p w:rsidR="00F27FC0" w:rsidRPr="00F27FC0" w:rsidRDefault="00F27FC0" w:rsidP="00F27FC0">
      <w:pPr>
        <w:jc w:val="both"/>
        <w:rPr>
          <w:bCs/>
          <w:sz w:val="28"/>
          <w:szCs w:val="28"/>
          <w:lang w:val="uk-UA"/>
        </w:rPr>
      </w:pPr>
    </w:p>
    <w:p w:rsidR="00F27FC0" w:rsidRPr="00F27FC0" w:rsidRDefault="00F27FC0" w:rsidP="00F27FC0">
      <w:pPr>
        <w:jc w:val="both"/>
        <w:rPr>
          <w:bCs/>
          <w:sz w:val="28"/>
          <w:szCs w:val="28"/>
          <w:lang w:val="uk-UA"/>
        </w:rPr>
      </w:pPr>
    </w:p>
    <w:p w:rsidR="00F27FC0" w:rsidRPr="00F27FC0" w:rsidRDefault="00F27FC0" w:rsidP="00F27FC0">
      <w:pPr>
        <w:jc w:val="both"/>
        <w:rPr>
          <w:bCs/>
          <w:sz w:val="28"/>
          <w:szCs w:val="28"/>
          <w:lang w:val="uk-UA"/>
        </w:rPr>
      </w:pPr>
    </w:p>
    <w:p w:rsidR="00F27FC0" w:rsidRPr="00F27FC0" w:rsidRDefault="00F27FC0" w:rsidP="00F27FC0">
      <w:pPr>
        <w:jc w:val="both"/>
        <w:rPr>
          <w:bCs/>
          <w:sz w:val="28"/>
          <w:szCs w:val="28"/>
          <w:lang w:val="uk-UA"/>
        </w:rPr>
      </w:pPr>
    </w:p>
    <w:p w:rsidR="00F27FC0" w:rsidRPr="00F27FC0" w:rsidRDefault="00F27FC0" w:rsidP="00F27FC0">
      <w:pPr>
        <w:jc w:val="both"/>
        <w:rPr>
          <w:bCs/>
          <w:sz w:val="28"/>
          <w:szCs w:val="28"/>
          <w:lang w:val="uk-UA"/>
        </w:rPr>
      </w:pPr>
    </w:p>
    <w:p w:rsidR="00F27FC0" w:rsidRPr="00F27FC0" w:rsidRDefault="00F27FC0" w:rsidP="00F27FC0">
      <w:pPr>
        <w:jc w:val="both"/>
        <w:rPr>
          <w:bCs/>
          <w:sz w:val="28"/>
          <w:szCs w:val="28"/>
          <w:lang w:val="uk-UA"/>
        </w:rPr>
      </w:pPr>
    </w:p>
    <w:p w:rsidR="00F27FC0" w:rsidRPr="00F27FC0" w:rsidRDefault="00F27FC0" w:rsidP="00F27FC0">
      <w:pPr>
        <w:rPr>
          <w:lang w:val="uk-UA"/>
        </w:rPr>
      </w:pPr>
    </w:p>
    <w:p w:rsidR="00F27FC0" w:rsidRDefault="00F27FC0" w:rsidP="00F27FC0">
      <w:pP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Pr="00F27FC0" w:rsidRDefault="00F27FC0" w:rsidP="00F27FC0">
      <w:pPr>
        <w:jc w:val="center"/>
        <w:rPr>
          <w:rFonts w:eastAsia="Calibri"/>
          <w:b/>
          <w:sz w:val="28"/>
          <w:szCs w:val="28"/>
          <w:lang w:val="uk-UA"/>
        </w:rPr>
      </w:pPr>
      <w:r w:rsidRPr="00F27FC0">
        <w:rPr>
          <w:rFonts w:eastAsia="Calibri"/>
          <w:b/>
          <w:sz w:val="30"/>
          <w:szCs w:val="30"/>
        </w:rPr>
        <w:object w:dxaOrig="795" w:dyaOrig="1354">
          <v:shape id="_x0000_i1034" type="#_x0000_t75" style="width:29.4pt;height:40.2pt" o:ole="" fillcolor="window">
            <v:imagedata r:id="rId5" o:title="" gain="69719f"/>
          </v:shape>
          <o:OLEObject Type="Embed" ProgID="Word.Picture.8" ShapeID="_x0000_i1034" DrawAspect="Content" ObjectID="_1622615886" r:id="rId16"/>
        </w:object>
      </w:r>
    </w:p>
    <w:p w:rsidR="00F27FC0" w:rsidRPr="00F27FC0" w:rsidRDefault="00F27FC0" w:rsidP="00F27FC0">
      <w:pPr>
        <w:jc w:val="center"/>
        <w:rPr>
          <w:rFonts w:eastAsia="Calibri"/>
          <w:b/>
          <w:sz w:val="28"/>
          <w:szCs w:val="28"/>
          <w:lang w:val="uk-UA"/>
        </w:rPr>
      </w:pPr>
      <w:r w:rsidRPr="00F27FC0">
        <w:rPr>
          <w:rFonts w:eastAsia="Calibri"/>
          <w:b/>
          <w:sz w:val="28"/>
          <w:szCs w:val="28"/>
        </w:rPr>
        <w:t>У К Р А Ї Н А</w:t>
      </w:r>
    </w:p>
    <w:p w:rsidR="00F27FC0" w:rsidRPr="00F27FC0" w:rsidRDefault="00F27FC0" w:rsidP="00F27FC0">
      <w:pPr>
        <w:jc w:val="center"/>
        <w:rPr>
          <w:rFonts w:eastAsia="Calibri"/>
          <w:b/>
          <w:sz w:val="28"/>
          <w:szCs w:val="28"/>
          <w:lang w:val="uk-UA"/>
        </w:rPr>
      </w:pPr>
      <w:r w:rsidRPr="00F27FC0">
        <w:rPr>
          <w:rFonts w:eastAsia="Calibri"/>
          <w:b/>
          <w:sz w:val="28"/>
          <w:szCs w:val="28"/>
        </w:rPr>
        <w:t>ПЕРЕЧИНСЬКА МІСЬКА РАДА</w:t>
      </w:r>
    </w:p>
    <w:p w:rsidR="00F27FC0" w:rsidRPr="00F27FC0" w:rsidRDefault="00F27FC0" w:rsidP="00F27FC0">
      <w:pPr>
        <w:jc w:val="center"/>
        <w:rPr>
          <w:rFonts w:eastAsia="Calibri"/>
          <w:b/>
          <w:sz w:val="28"/>
          <w:szCs w:val="28"/>
          <w:lang w:val="uk-UA"/>
        </w:rPr>
      </w:pPr>
      <w:r w:rsidRPr="00F27FC0">
        <w:rPr>
          <w:rFonts w:eastAsia="Calibri"/>
          <w:b/>
          <w:sz w:val="28"/>
          <w:szCs w:val="28"/>
        </w:rPr>
        <w:t>ЗАКАРПАТСЬКОЇ ОБЛАСТІ</w:t>
      </w:r>
    </w:p>
    <w:p w:rsidR="00F27FC0" w:rsidRPr="00F27FC0" w:rsidRDefault="00F27FC0" w:rsidP="00F27FC0">
      <w:pPr>
        <w:keepNext/>
        <w:jc w:val="center"/>
        <w:outlineLvl w:val="1"/>
        <w:rPr>
          <w:rFonts w:eastAsia="Calibri"/>
          <w:b/>
          <w:sz w:val="28"/>
          <w:szCs w:val="28"/>
          <w:lang w:val="uk-UA"/>
        </w:rPr>
      </w:pPr>
      <w:r w:rsidRPr="00F27FC0">
        <w:rPr>
          <w:rFonts w:eastAsia="Calibri"/>
          <w:b/>
          <w:sz w:val="28"/>
          <w:szCs w:val="28"/>
        </w:rPr>
        <w:t>В И К О Н А В Ч И Й   К О М І Т Е Т</w:t>
      </w:r>
    </w:p>
    <w:p w:rsidR="00F27FC0" w:rsidRPr="00F27FC0" w:rsidRDefault="00F27FC0" w:rsidP="00F27FC0">
      <w:pPr>
        <w:keepNext/>
        <w:jc w:val="center"/>
        <w:outlineLvl w:val="0"/>
        <w:rPr>
          <w:rFonts w:eastAsia="Calibri"/>
          <w:b/>
          <w:sz w:val="28"/>
          <w:szCs w:val="28"/>
          <w:lang w:val="uk-UA"/>
        </w:rPr>
      </w:pPr>
      <w:r w:rsidRPr="00F27FC0">
        <w:rPr>
          <w:rFonts w:eastAsia="Calibri"/>
          <w:b/>
          <w:sz w:val="28"/>
          <w:szCs w:val="28"/>
          <w:lang w:val="uk-UA"/>
        </w:rPr>
        <w:t>Р</w:t>
      </w:r>
      <w:r w:rsidRPr="00F27FC0">
        <w:rPr>
          <w:rFonts w:eastAsia="Calibri"/>
          <w:b/>
          <w:sz w:val="28"/>
          <w:szCs w:val="28"/>
        </w:rPr>
        <w:t xml:space="preserve"> І Ш Е Н </w:t>
      </w:r>
      <w:proofErr w:type="spellStart"/>
      <w:r w:rsidRPr="00F27FC0">
        <w:rPr>
          <w:rFonts w:eastAsia="Calibri"/>
          <w:b/>
          <w:sz w:val="28"/>
          <w:szCs w:val="28"/>
        </w:rPr>
        <w:t>Н</w:t>
      </w:r>
      <w:proofErr w:type="spellEnd"/>
      <w:r w:rsidRPr="00F27FC0">
        <w:rPr>
          <w:rFonts w:eastAsia="Calibri"/>
          <w:b/>
          <w:sz w:val="28"/>
          <w:szCs w:val="28"/>
        </w:rPr>
        <w:t xml:space="preserve"> Я</w:t>
      </w:r>
    </w:p>
    <w:p w:rsidR="00F27FC0" w:rsidRPr="00F27FC0" w:rsidRDefault="00F27FC0" w:rsidP="00F27FC0">
      <w:pPr>
        <w:rPr>
          <w:rFonts w:eastAsia="Calibri"/>
          <w:b/>
          <w:bCs/>
          <w:sz w:val="28"/>
          <w:szCs w:val="28"/>
          <w:lang w:val="uk-UA"/>
        </w:rPr>
      </w:pPr>
    </w:p>
    <w:p w:rsidR="00F27FC0" w:rsidRPr="00F27FC0" w:rsidRDefault="00F27FC0" w:rsidP="00F27FC0">
      <w:pPr>
        <w:rPr>
          <w:rFonts w:eastAsia="Calibri"/>
          <w:b/>
          <w:bCs/>
          <w:i/>
          <w:sz w:val="28"/>
          <w:szCs w:val="28"/>
          <w:lang w:val="uk-UA"/>
        </w:rPr>
      </w:pPr>
      <w:proofErr w:type="spellStart"/>
      <w:r w:rsidRPr="00F27FC0">
        <w:rPr>
          <w:rFonts w:eastAsia="Calibri"/>
          <w:b/>
          <w:bCs/>
          <w:sz w:val="28"/>
          <w:szCs w:val="28"/>
        </w:rPr>
        <w:t>Від</w:t>
      </w:r>
      <w:proofErr w:type="spellEnd"/>
      <w:r w:rsidRPr="00F27FC0">
        <w:rPr>
          <w:rFonts w:eastAsia="Calibri"/>
          <w:b/>
          <w:bCs/>
          <w:sz w:val="28"/>
          <w:szCs w:val="28"/>
          <w:lang w:val="uk-UA"/>
        </w:rPr>
        <w:t xml:space="preserve"> 21 червня </w:t>
      </w:r>
      <w:r w:rsidRPr="00F27FC0">
        <w:rPr>
          <w:rFonts w:eastAsia="Calibri"/>
          <w:b/>
          <w:bCs/>
          <w:sz w:val="28"/>
          <w:szCs w:val="28"/>
        </w:rPr>
        <w:t>20</w:t>
      </w:r>
      <w:r w:rsidRPr="00F27FC0">
        <w:rPr>
          <w:rFonts w:eastAsia="Calibri"/>
          <w:b/>
          <w:bCs/>
          <w:sz w:val="28"/>
          <w:szCs w:val="28"/>
          <w:lang w:val="uk-UA"/>
        </w:rPr>
        <w:t>18</w:t>
      </w:r>
      <w:r w:rsidRPr="00F27FC0">
        <w:rPr>
          <w:rFonts w:eastAsia="Calibri"/>
          <w:b/>
          <w:bCs/>
          <w:sz w:val="28"/>
          <w:szCs w:val="28"/>
        </w:rPr>
        <w:t xml:space="preserve"> </w:t>
      </w:r>
      <w:proofErr w:type="gramStart"/>
      <w:r w:rsidRPr="00F27FC0">
        <w:rPr>
          <w:rFonts w:eastAsia="Calibri"/>
          <w:b/>
          <w:bCs/>
          <w:sz w:val="28"/>
          <w:szCs w:val="28"/>
        </w:rPr>
        <w:t xml:space="preserve">року  </w:t>
      </w:r>
      <w:r w:rsidRPr="00F27FC0">
        <w:rPr>
          <w:rFonts w:eastAsia="Calibri"/>
          <w:b/>
          <w:bCs/>
          <w:sz w:val="28"/>
          <w:szCs w:val="28"/>
          <w:lang w:val="uk-UA"/>
        </w:rPr>
        <w:t>№</w:t>
      </w:r>
      <w:proofErr w:type="gramEnd"/>
      <w:r w:rsidRPr="00F27FC0">
        <w:rPr>
          <w:rFonts w:eastAsia="Calibri"/>
          <w:b/>
          <w:bCs/>
          <w:sz w:val="28"/>
          <w:szCs w:val="28"/>
          <w:lang w:val="uk-UA"/>
        </w:rPr>
        <w:t xml:space="preserve"> 110                                                              </w:t>
      </w:r>
    </w:p>
    <w:p w:rsidR="00F27FC0" w:rsidRPr="00F27FC0" w:rsidRDefault="00F27FC0" w:rsidP="00F27FC0">
      <w:pPr>
        <w:rPr>
          <w:rFonts w:eastAsia="Calibri"/>
          <w:b/>
          <w:bCs/>
          <w:sz w:val="28"/>
          <w:szCs w:val="28"/>
          <w:lang w:val="uk-UA"/>
        </w:rPr>
      </w:pPr>
      <w:proofErr w:type="spellStart"/>
      <w:r w:rsidRPr="00F27FC0">
        <w:rPr>
          <w:rFonts w:eastAsia="Calibri"/>
          <w:b/>
          <w:bCs/>
          <w:sz w:val="28"/>
          <w:szCs w:val="28"/>
        </w:rPr>
        <w:t>м.Перечин</w:t>
      </w:r>
      <w:proofErr w:type="spellEnd"/>
      <w:r w:rsidRPr="00F27FC0">
        <w:rPr>
          <w:rFonts w:eastAsia="Calibri"/>
          <w:b/>
          <w:bCs/>
          <w:sz w:val="28"/>
          <w:szCs w:val="28"/>
        </w:rPr>
        <w:t xml:space="preserve"> </w:t>
      </w:r>
      <w:r w:rsidRPr="00F27FC0">
        <w:rPr>
          <w:rFonts w:eastAsia="Calibri"/>
          <w:b/>
          <w:bCs/>
          <w:sz w:val="28"/>
          <w:szCs w:val="28"/>
          <w:lang w:val="uk-UA"/>
        </w:rPr>
        <w:t xml:space="preserve"> </w:t>
      </w:r>
    </w:p>
    <w:p w:rsidR="00F27FC0" w:rsidRPr="00F27FC0" w:rsidRDefault="00F27FC0" w:rsidP="00F27FC0">
      <w:pPr>
        <w:rPr>
          <w:rFonts w:eastAsia="Calibri"/>
          <w:b/>
          <w:bCs/>
          <w:sz w:val="28"/>
          <w:szCs w:val="28"/>
          <w:lang w:val="uk-UA"/>
        </w:rPr>
      </w:pPr>
    </w:p>
    <w:p w:rsidR="00F27FC0" w:rsidRPr="00F27FC0" w:rsidRDefault="00F27FC0" w:rsidP="00F27FC0">
      <w:pPr>
        <w:rPr>
          <w:rFonts w:eastAsia="Calibri"/>
          <w:b/>
          <w:bCs/>
          <w:sz w:val="28"/>
          <w:szCs w:val="28"/>
          <w:lang w:val="uk-UA"/>
        </w:rPr>
      </w:pPr>
      <w:r w:rsidRPr="00F27FC0">
        <w:rPr>
          <w:rFonts w:eastAsia="Calibri"/>
          <w:b/>
          <w:bCs/>
          <w:sz w:val="28"/>
          <w:szCs w:val="28"/>
          <w:lang w:val="uk-UA"/>
        </w:rPr>
        <w:t>Про надання пільгового кредиту</w:t>
      </w:r>
    </w:p>
    <w:p w:rsidR="00F27FC0" w:rsidRPr="00F27FC0" w:rsidRDefault="00F27FC0" w:rsidP="00F27FC0">
      <w:pPr>
        <w:rPr>
          <w:rFonts w:eastAsia="Calibri"/>
          <w:szCs w:val="28"/>
          <w:lang w:val="uk-UA"/>
        </w:rPr>
      </w:pPr>
      <w:r w:rsidRPr="00F27FC0">
        <w:rPr>
          <w:rFonts w:eastAsia="Calibri"/>
          <w:szCs w:val="28"/>
          <w:lang w:val="uk-UA"/>
        </w:rPr>
        <w:t xml:space="preserve">           </w:t>
      </w:r>
    </w:p>
    <w:p w:rsidR="00F27FC0" w:rsidRPr="00F27FC0" w:rsidRDefault="00F27FC0" w:rsidP="00F27FC0">
      <w:pPr>
        <w:jc w:val="both"/>
        <w:rPr>
          <w:rFonts w:eastAsia="Calibri"/>
          <w:sz w:val="28"/>
          <w:szCs w:val="28"/>
          <w:lang w:val="uk-UA"/>
        </w:rPr>
      </w:pPr>
      <w:r w:rsidRPr="00F27FC0">
        <w:rPr>
          <w:rFonts w:eastAsia="Calibri"/>
          <w:sz w:val="28"/>
          <w:szCs w:val="28"/>
          <w:lang w:val="uk-UA"/>
        </w:rPr>
        <w:t xml:space="preserve">     Розглянувши заяву жительки с. </w:t>
      </w:r>
      <w:proofErr w:type="spellStart"/>
      <w:r w:rsidRPr="00F27FC0">
        <w:rPr>
          <w:rFonts w:eastAsia="Calibri"/>
          <w:sz w:val="28"/>
          <w:szCs w:val="28"/>
          <w:lang w:val="uk-UA"/>
        </w:rPr>
        <w:t>Ворочово</w:t>
      </w:r>
      <w:proofErr w:type="spellEnd"/>
      <w:r w:rsidRPr="00F27FC0">
        <w:rPr>
          <w:rFonts w:eastAsia="Calibri"/>
          <w:sz w:val="28"/>
          <w:szCs w:val="28"/>
          <w:lang w:val="uk-UA"/>
        </w:rPr>
        <w:t xml:space="preserve">, буд. 235 </w:t>
      </w:r>
      <w:proofErr w:type="spellStart"/>
      <w:r w:rsidRPr="00F27FC0">
        <w:rPr>
          <w:rFonts w:eastAsia="Calibri"/>
          <w:sz w:val="28"/>
          <w:szCs w:val="28"/>
          <w:lang w:val="uk-UA"/>
        </w:rPr>
        <w:t>Чуп</w:t>
      </w:r>
      <w:proofErr w:type="spellEnd"/>
      <w:r w:rsidRPr="00F27FC0">
        <w:rPr>
          <w:rFonts w:eastAsia="Calibri"/>
          <w:sz w:val="28"/>
          <w:szCs w:val="28"/>
          <w:lang w:val="uk-UA"/>
        </w:rPr>
        <w:t xml:space="preserve"> Марії Григорівни, жителя м. </w:t>
      </w:r>
      <w:proofErr w:type="spellStart"/>
      <w:r w:rsidRPr="00F27FC0">
        <w:rPr>
          <w:rFonts w:eastAsia="Calibri"/>
          <w:sz w:val="28"/>
          <w:szCs w:val="28"/>
          <w:lang w:val="uk-UA"/>
        </w:rPr>
        <w:t>Перечин</w:t>
      </w:r>
      <w:proofErr w:type="spellEnd"/>
      <w:r w:rsidRPr="00F27FC0">
        <w:rPr>
          <w:rFonts w:eastAsia="Calibri"/>
          <w:sz w:val="28"/>
          <w:szCs w:val="28"/>
          <w:lang w:val="uk-UA"/>
        </w:rPr>
        <w:t xml:space="preserve">, </w:t>
      </w:r>
      <w:proofErr w:type="spellStart"/>
      <w:r w:rsidRPr="00F27FC0">
        <w:rPr>
          <w:rFonts w:eastAsia="Calibri"/>
          <w:sz w:val="28"/>
          <w:szCs w:val="28"/>
          <w:lang w:val="uk-UA"/>
        </w:rPr>
        <w:t>пл</w:t>
      </w:r>
      <w:proofErr w:type="spellEnd"/>
      <w:r w:rsidRPr="00F27FC0">
        <w:rPr>
          <w:rFonts w:eastAsia="Calibri"/>
          <w:sz w:val="28"/>
          <w:szCs w:val="28"/>
          <w:lang w:val="uk-UA"/>
        </w:rPr>
        <w:t xml:space="preserve">. Незалежності, 1/17 Ковач Ярослава Івановича, жительки с. </w:t>
      </w:r>
      <w:proofErr w:type="spellStart"/>
      <w:r w:rsidRPr="00F27FC0">
        <w:rPr>
          <w:rFonts w:eastAsia="Calibri"/>
          <w:sz w:val="28"/>
          <w:szCs w:val="28"/>
          <w:lang w:val="uk-UA"/>
        </w:rPr>
        <w:t>Сімер</w:t>
      </w:r>
      <w:proofErr w:type="spellEnd"/>
      <w:r w:rsidRPr="00F27FC0">
        <w:rPr>
          <w:rFonts w:eastAsia="Calibri"/>
          <w:sz w:val="28"/>
          <w:szCs w:val="28"/>
          <w:lang w:val="uk-UA"/>
        </w:rPr>
        <w:t xml:space="preserve">, вул. Молодіжна, 12, Антонюк Ганни Михайлівни, жительки м. </w:t>
      </w:r>
      <w:proofErr w:type="spellStart"/>
      <w:r w:rsidRPr="00F27FC0">
        <w:rPr>
          <w:rFonts w:eastAsia="Calibri"/>
          <w:sz w:val="28"/>
          <w:szCs w:val="28"/>
          <w:lang w:val="uk-UA"/>
        </w:rPr>
        <w:t>Перечин</w:t>
      </w:r>
      <w:proofErr w:type="spellEnd"/>
      <w:r w:rsidRPr="00F27FC0">
        <w:rPr>
          <w:rFonts w:eastAsia="Calibri"/>
          <w:sz w:val="28"/>
          <w:szCs w:val="28"/>
          <w:lang w:val="uk-UA"/>
        </w:rPr>
        <w:t xml:space="preserve">, вул. М. Підгірянки, 15 </w:t>
      </w:r>
      <w:proofErr w:type="spellStart"/>
      <w:r w:rsidRPr="00F27FC0">
        <w:rPr>
          <w:rFonts w:eastAsia="Calibri"/>
          <w:sz w:val="28"/>
          <w:szCs w:val="28"/>
          <w:lang w:val="uk-UA"/>
        </w:rPr>
        <w:t>Гунка</w:t>
      </w:r>
      <w:proofErr w:type="spellEnd"/>
      <w:r w:rsidRPr="00F27FC0">
        <w:rPr>
          <w:rFonts w:eastAsia="Calibri"/>
          <w:sz w:val="28"/>
          <w:szCs w:val="28"/>
          <w:lang w:val="uk-UA"/>
        </w:rPr>
        <w:t xml:space="preserve"> Олесі Ярославівни та на підставі ст.30 Закону України «Про місцеве самоврядування в Україні», виконком міської ради</w:t>
      </w:r>
    </w:p>
    <w:p w:rsidR="00F27FC0" w:rsidRPr="00F27FC0" w:rsidRDefault="00F27FC0" w:rsidP="00F27FC0">
      <w:pPr>
        <w:jc w:val="center"/>
        <w:rPr>
          <w:rFonts w:eastAsia="Calibri"/>
          <w:b/>
          <w:bCs/>
          <w:sz w:val="28"/>
          <w:szCs w:val="28"/>
          <w:lang w:val="uk-UA"/>
        </w:rPr>
      </w:pPr>
      <w:r w:rsidRPr="00F27FC0">
        <w:rPr>
          <w:rFonts w:eastAsia="Calibri"/>
          <w:b/>
          <w:bCs/>
          <w:sz w:val="28"/>
          <w:szCs w:val="28"/>
          <w:lang w:val="uk-UA"/>
        </w:rPr>
        <w:t>В И Р І Ш И В:</w:t>
      </w:r>
    </w:p>
    <w:p w:rsidR="00F27FC0" w:rsidRPr="00F27FC0" w:rsidRDefault="00F27FC0" w:rsidP="00F27FC0">
      <w:pPr>
        <w:jc w:val="center"/>
        <w:rPr>
          <w:rFonts w:eastAsia="Calibri"/>
          <w:b/>
          <w:bCs/>
          <w:sz w:val="28"/>
          <w:szCs w:val="28"/>
          <w:lang w:val="uk-UA"/>
        </w:rPr>
      </w:pPr>
    </w:p>
    <w:p w:rsidR="00F27FC0" w:rsidRPr="00F27FC0" w:rsidRDefault="00F27FC0" w:rsidP="00F27FC0">
      <w:pPr>
        <w:numPr>
          <w:ilvl w:val="0"/>
          <w:numId w:val="8"/>
        </w:numPr>
        <w:jc w:val="both"/>
        <w:rPr>
          <w:rFonts w:eastAsia="Calibri"/>
          <w:sz w:val="28"/>
          <w:szCs w:val="28"/>
          <w:lang w:val="uk-UA"/>
        </w:rPr>
      </w:pPr>
      <w:r w:rsidRPr="00F27FC0">
        <w:rPr>
          <w:rFonts w:eastAsia="Calibri"/>
          <w:sz w:val="28"/>
          <w:szCs w:val="28"/>
          <w:lang w:val="uk-UA"/>
        </w:rPr>
        <w:t xml:space="preserve">Клопотати перед обласним Фондом інвестування об’єктів соціальної сфери та промисловості щодо надання пільгового кредиту </w:t>
      </w:r>
      <w:proofErr w:type="spellStart"/>
      <w:r w:rsidRPr="00F27FC0">
        <w:rPr>
          <w:rFonts w:eastAsia="Calibri"/>
          <w:sz w:val="28"/>
          <w:szCs w:val="28"/>
          <w:lang w:val="uk-UA"/>
        </w:rPr>
        <w:t>Чуп</w:t>
      </w:r>
      <w:proofErr w:type="spellEnd"/>
      <w:r w:rsidRPr="00F27FC0">
        <w:rPr>
          <w:rFonts w:eastAsia="Calibri"/>
          <w:sz w:val="28"/>
          <w:szCs w:val="28"/>
          <w:lang w:val="uk-UA"/>
        </w:rPr>
        <w:t xml:space="preserve"> Марії Григорівні в сумі 30 (тридцять) тисяч гривень на впровадження енергоефективних та енергозберігаючих технологій в будинку, що знаходиться за </w:t>
      </w:r>
      <w:proofErr w:type="spellStart"/>
      <w:r w:rsidRPr="00F27FC0">
        <w:rPr>
          <w:rFonts w:eastAsia="Calibri"/>
          <w:sz w:val="28"/>
          <w:szCs w:val="28"/>
          <w:lang w:val="uk-UA"/>
        </w:rPr>
        <w:t>адресою</w:t>
      </w:r>
      <w:proofErr w:type="spellEnd"/>
      <w:r w:rsidRPr="00F27FC0">
        <w:rPr>
          <w:rFonts w:eastAsia="Calibri"/>
          <w:sz w:val="28"/>
          <w:szCs w:val="28"/>
          <w:lang w:val="uk-UA"/>
        </w:rPr>
        <w:t xml:space="preserve">: с. </w:t>
      </w:r>
      <w:proofErr w:type="spellStart"/>
      <w:r w:rsidRPr="00F27FC0">
        <w:rPr>
          <w:rFonts w:eastAsia="Calibri"/>
          <w:sz w:val="28"/>
          <w:szCs w:val="28"/>
          <w:lang w:val="uk-UA"/>
        </w:rPr>
        <w:t>Ворочово</w:t>
      </w:r>
      <w:proofErr w:type="spellEnd"/>
      <w:r w:rsidRPr="00F27FC0">
        <w:rPr>
          <w:rFonts w:eastAsia="Calibri"/>
          <w:sz w:val="28"/>
          <w:szCs w:val="28"/>
          <w:lang w:val="uk-UA"/>
        </w:rPr>
        <w:t>, 235.</w:t>
      </w:r>
    </w:p>
    <w:p w:rsidR="00F27FC0" w:rsidRPr="00F27FC0" w:rsidRDefault="00F27FC0" w:rsidP="00F27FC0">
      <w:pPr>
        <w:numPr>
          <w:ilvl w:val="0"/>
          <w:numId w:val="8"/>
        </w:numPr>
        <w:jc w:val="both"/>
        <w:rPr>
          <w:rFonts w:eastAsia="Calibri"/>
          <w:sz w:val="28"/>
          <w:szCs w:val="28"/>
          <w:lang w:val="uk-UA"/>
        </w:rPr>
      </w:pPr>
      <w:r w:rsidRPr="00F27FC0">
        <w:rPr>
          <w:rFonts w:eastAsia="Calibri"/>
          <w:sz w:val="28"/>
          <w:szCs w:val="28"/>
          <w:lang w:val="uk-UA"/>
        </w:rPr>
        <w:t xml:space="preserve">Клопотати перед обласним Фондом інвестування об’єктів соціальної сфери та промисловості щодо надання пільгового кредиту </w:t>
      </w:r>
      <w:r w:rsidRPr="00F27FC0">
        <w:rPr>
          <w:rFonts w:eastAsia="Calibri"/>
          <w:sz w:val="28"/>
          <w:szCs w:val="28"/>
          <w:lang w:val="uk-UA"/>
        </w:rPr>
        <w:tab/>
        <w:t xml:space="preserve">Ковач Ярославу Івановичу в сумі 100 (сто) тисяч гривень на реконструкцію квартири, що знаходиться за </w:t>
      </w:r>
      <w:proofErr w:type="spellStart"/>
      <w:r w:rsidRPr="00F27FC0">
        <w:rPr>
          <w:rFonts w:eastAsia="Calibri"/>
          <w:sz w:val="28"/>
          <w:szCs w:val="28"/>
          <w:lang w:val="uk-UA"/>
        </w:rPr>
        <w:t>адресою</w:t>
      </w:r>
      <w:proofErr w:type="spellEnd"/>
      <w:r w:rsidRPr="00F27FC0">
        <w:rPr>
          <w:rFonts w:eastAsia="Calibri"/>
          <w:sz w:val="28"/>
          <w:szCs w:val="28"/>
          <w:lang w:val="uk-UA"/>
        </w:rPr>
        <w:t xml:space="preserve">: м. </w:t>
      </w:r>
      <w:proofErr w:type="spellStart"/>
      <w:r w:rsidRPr="00F27FC0">
        <w:rPr>
          <w:rFonts w:eastAsia="Calibri"/>
          <w:sz w:val="28"/>
          <w:szCs w:val="28"/>
          <w:lang w:val="uk-UA"/>
        </w:rPr>
        <w:t>Перечин</w:t>
      </w:r>
      <w:proofErr w:type="spellEnd"/>
      <w:r w:rsidRPr="00F27FC0">
        <w:rPr>
          <w:rFonts w:eastAsia="Calibri"/>
          <w:sz w:val="28"/>
          <w:szCs w:val="28"/>
          <w:lang w:val="uk-UA"/>
        </w:rPr>
        <w:t xml:space="preserve">, </w:t>
      </w:r>
      <w:proofErr w:type="spellStart"/>
      <w:r w:rsidRPr="00F27FC0">
        <w:rPr>
          <w:rFonts w:eastAsia="Calibri"/>
          <w:sz w:val="28"/>
          <w:szCs w:val="28"/>
          <w:lang w:val="uk-UA"/>
        </w:rPr>
        <w:t>пл</w:t>
      </w:r>
      <w:proofErr w:type="spellEnd"/>
      <w:r w:rsidRPr="00F27FC0">
        <w:rPr>
          <w:rFonts w:eastAsia="Calibri"/>
          <w:sz w:val="28"/>
          <w:szCs w:val="28"/>
          <w:lang w:val="uk-UA"/>
        </w:rPr>
        <w:t>. Незалежності, 1/17.</w:t>
      </w:r>
    </w:p>
    <w:p w:rsidR="00F27FC0" w:rsidRPr="00F27FC0" w:rsidRDefault="00F27FC0" w:rsidP="00F27FC0">
      <w:pPr>
        <w:numPr>
          <w:ilvl w:val="0"/>
          <w:numId w:val="8"/>
        </w:numPr>
        <w:jc w:val="both"/>
        <w:rPr>
          <w:rFonts w:eastAsia="Calibri"/>
          <w:sz w:val="28"/>
          <w:szCs w:val="28"/>
          <w:lang w:val="uk-UA"/>
        </w:rPr>
      </w:pPr>
      <w:r w:rsidRPr="00F27FC0">
        <w:rPr>
          <w:rFonts w:eastAsia="Calibri"/>
          <w:sz w:val="28"/>
          <w:szCs w:val="28"/>
          <w:lang w:val="uk-UA"/>
        </w:rPr>
        <w:t xml:space="preserve">Клопотати перед обласним Фондом інвестування об’єктів соціальної сфери та промисловості щодо надання пільгового кредиту Антонюк Ганні Михайлівні в сумі 50 (п’ятдесят) тисяч гривень на впровадження енергоефективних та енергозберігаючих технологій в будинку, що знаходиться за </w:t>
      </w:r>
      <w:proofErr w:type="spellStart"/>
      <w:r w:rsidRPr="00F27FC0">
        <w:rPr>
          <w:rFonts w:eastAsia="Calibri"/>
          <w:sz w:val="28"/>
          <w:szCs w:val="28"/>
          <w:lang w:val="uk-UA"/>
        </w:rPr>
        <w:t>адресою</w:t>
      </w:r>
      <w:proofErr w:type="spellEnd"/>
      <w:r w:rsidRPr="00F27FC0">
        <w:rPr>
          <w:rFonts w:eastAsia="Calibri"/>
          <w:sz w:val="28"/>
          <w:szCs w:val="28"/>
          <w:lang w:val="uk-UA"/>
        </w:rPr>
        <w:t xml:space="preserve">: с. </w:t>
      </w:r>
      <w:proofErr w:type="spellStart"/>
      <w:r w:rsidRPr="00F27FC0">
        <w:rPr>
          <w:rFonts w:eastAsia="Calibri"/>
          <w:sz w:val="28"/>
          <w:szCs w:val="28"/>
          <w:lang w:val="uk-UA"/>
        </w:rPr>
        <w:t>Сімер</w:t>
      </w:r>
      <w:proofErr w:type="spellEnd"/>
      <w:r w:rsidRPr="00F27FC0">
        <w:rPr>
          <w:rFonts w:eastAsia="Calibri"/>
          <w:sz w:val="28"/>
          <w:szCs w:val="28"/>
          <w:lang w:val="uk-UA"/>
        </w:rPr>
        <w:t>, вул. Молодіжна, 12.</w:t>
      </w:r>
    </w:p>
    <w:p w:rsidR="00F27FC0" w:rsidRPr="00F27FC0" w:rsidRDefault="00F27FC0" w:rsidP="00F27FC0">
      <w:pPr>
        <w:numPr>
          <w:ilvl w:val="0"/>
          <w:numId w:val="8"/>
        </w:numPr>
        <w:jc w:val="both"/>
        <w:rPr>
          <w:rFonts w:eastAsia="Calibri"/>
          <w:sz w:val="28"/>
          <w:szCs w:val="28"/>
          <w:lang w:val="uk-UA"/>
        </w:rPr>
      </w:pPr>
      <w:r w:rsidRPr="00F27FC0">
        <w:rPr>
          <w:rFonts w:eastAsia="Calibri"/>
          <w:sz w:val="28"/>
          <w:szCs w:val="28"/>
          <w:lang w:val="uk-UA"/>
        </w:rPr>
        <w:t xml:space="preserve">Клопотати перед обласним Фондом інвестування об’єктів соціальної сфери та промисловості щодо надання пільгового кредиту </w:t>
      </w:r>
      <w:proofErr w:type="spellStart"/>
      <w:r w:rsidRPr="00F27FC0">
        <w:rPr>
          <w:rFonts w:eastAsia="Calibri"/>
          <w:sz w:val="28"/>
          <w:szCs w:val="28"/>
          <w:lang w:val="uk-UA"/>
        </w:rPr>
        <w:t>Гунка</w:t>
      </w:r>
      <w:proofErr w:type="spellEnd"/>
      <w:r w:rsidRPr="00F27FC0">
        <w:rPr>
          <w:rFonts w:eastAsia="Calibri"/>
          <w:sz w:val="28"/>
          <w:szCs w:val="28"/>
          <w:lang w:val="uk-UA"/>
        </w:rPr>
        <w:t xml:space="preserve"> Олесі Ярославівні в сумі 145 (сто сорок п’ять) тисяч гривень на впровадження енергоефективних та енергозберігаючих технологій в будинку, що знаходиться за </w:t>
      </w:r>
      <w:proofErr w:type="spellStart"/>
      <w:r w:rsidRPr="00F27FC0">
        <w:rPr>
          <w:rFonts w:eastAsia="Calibri"/>
          <w:sz w:val="28"/>
          <w:szCs w:val="28"/>
          <w:lang w:val="uk-UA"/>
        </w:rPr>
        <w:t>адресою</w:t>
      </w:r>
      <w:proofErr w:type="spellEnd"/>
      <w:r w:rsidRPr="00F27FC0">
        <w:rPr>
          <w:rFonts w:eastAsia="Calibri"/>
          <w:sz w:val="28"/>
          <w:szCs w:val="28"/>
          <w:lang w:val="uk-UA"/>
        </w:rPr>
        <w:t xml:space="preserve">: м. </w:t>
      </w:r>
      <w:proofErr w:type="spellStart"/>
      <w:r w:rsidRPr="00F27FC0">
        <w:rPr>
          <w:rFonts w:eastAsia="Calibri"/>
          <w:sz w:val="28"/>
          <w:szCs w:val="28"/>
          <w:lang w:val="uk-UA"/>
        </w:rPr>
        <w:t>Перечин</w:t>
      </w:r>
      <w:proofErr w:type="spellEnd"/>
      <w:r w:rsidRPr="00F27FC0">
        <w:rPr>
          <w:rFonts w:eastAsia="Calibri"/>
          <w:sz w:val="28"/>
          <w:szCs w:val="28"/>
          <w:lang w:val="uk-UA"/>
        </w:rPr>
        <w:t xml:space="preserve">, вул. М. </w:t>
      </w:r>
      <w:proofErr w:type="spellStart"/>
      <w:r w:rsidRPr="00F27FC0">
        <w:rPr>
          <w:rFonts w:eastAsia="Calibri"/>
          <w:sz w:val="28"/>
          <w:szCs w:val="28"/>
          <w:lang w:val="uk-UA"/>
        </w:rPr>
        <w:t>Підгірнки</w:t>
      </w:r>
      <w:proofErr w:type="spellEnd"/>
      <w:r w:rsidRPr="00F27FC0">
        <w:rPr>
          <w:rFonts w:eastAsia="Calibri"/>
          <w:sz w:val="28"/>
          <w:szCs w:val="28"/>
          <w:lang w:val="uk-UA"/>
        </w:rPr>
        <w:t>, 15.</w:t>
      </w:r>
    </w:p>
    <w:p w:rsidR="00F27FC0" w:rsidRPr="00F27FC0" w:rsidRDefault="00F27FC0" w:rsidP="00F27FC0">
      <w:pPr>
        <w:numPr>
          <w:ilvl w:val="0"/>
          <w:numId w:val="8"/>
        </w:numPr>
        <w:jc w:val="both"/>
        <w:rPr>
          <w:rFonts w:eastAsia="Calibri"/>
          <w:sz w:val="28"/>
          <w:szCs w:val="28"/>
          <w:lang w:val="uk-UA"/>
        </w:rPr>
      </w:pPr>
      <w:r w:rsidRPr="00F27FC0">
        <w:rPr>
          <w:rFonts w:eastAsia="Calibri"/>
          <w:sz w:val="28"/>
          <w:szCs w:val="28"/>
          <w:lang w:val="uk-UA"/>
        </w:rPr>
        <w:t xml:space="preserve">Зобов’язати громадян </w:t>
      </w:r>
      <w:proofErr w:type="spellStart"/>
      <w:r w:rsidRPr="00F27FC0">
        <w:rPr>
          <w:rFonts w:eastAsia="Calibri"/>
          <w:sz w:val="28"/>
          <w:szCs w:val="28"/>
          <w:lang w:val="uk-UA"/>
        </w:rPr>
        <w:t>Чуп</w:t>
      </w:r>
      <w:proofErr w:type="spellEnd"/>
      <w:r w:rsidRPr="00F27FC0">
        <w:rPr>
          <w:rFonts w:eastAsia="Calibri"/>
          <w:sz w:val="28"/>
          <w:szCs w:val="28"/>
          <w:lang w:val="uk-UA"/>
        </w:rPr>
        <w:t xml:space="preserve"> Марію Григорівну жительку с. </w:t>
      </w:r>
      <w:proofErr w:type="spellStart"/>
      <w:r w:rsidRPr="00F27FC0">
        <w:rPr>
          <w:rFonts w:eastAsia="Calibri"/>
          <w:sz w:val="28"/>
          <w:szCs w:val="28"/>
          <w:lang w:val="uk-UA"/>
        </w:rPr>
        <w:t>Ворочово</w:t>
      </w:r>
      <w:proofErr w:type="spellEnd"/>
      <w:r w:rsidRPr="00F27FC0">
        <w:rPr>
          <w:rFonts w:eastAsia="Calibri"/>
          <w:sz w:val="28"/>
          <w:szCs w:val="28"/>
          <w:lang w:val="uk-UA"/>
        </w:rPr>
        <w:t xml:space="preserve"> буд. 235, Ковач Ярослава Івановича жителя м. </w:t>
      </w:r>
      <w:proofErr w:type="spellStart"/>
      <w:r w:rsidRPr="00F27FC0">
        <w:rPr>
          <w:rFonts w:eastAsia="Calibri"/>
          <w:sz w:val="28"/>
          <w:szCs w:val="28"/>
          <w:lang w:val="uk-UA"/>
        </w:rPr>
        <w:t>Перечин</w:t>
      </w:r>
      <w:proofErr w:type="spellEnd"/>
      <w:r w:rsidRPr="00F27FC0">
        <w:rPr>
          <w:rFonts w:eastAsia="Calibri"/>
          <w:sz w:val="28"/>
          <w:szCs w:val="28"/>
          <w:lang w:val="uk-UA"/>
        </w:rPr>
        <w:t xml:space="preserve">,                                </w:t>
      </w:r>
      <w:proofErr w:type="spellStart"/>
      <w:r w:rsidRPr="00F27FC0">
        <w:rPr>
          <w:rFonts w:eastAsia="Calibri"/>
          <w:sz w:val="28"/>
          <w:szCs w:val="28"/>
          <w:lang w:val="uk-UA"/>
        </w:rPr>
        <w:t>пл</w:t>
      </w:r>
      <w:proofErr w:type="spellEnd"/>
      <w:r w:rsidRPr="00F27FC0">
        <w:rPr>
          <w:rFonts w:eastAsia="Calibri"/>
          <w:sz w:val="28"/>
          <w:szCs w:val="28"/>
          <w:lang w:val="uk-UA"/>
        </w:rPr>
        <w:t xml:space="preserve">. Незалежності, 1/17, Антонюк Ганну Михайлівну жительку с. </w:t>
      </w:r>
      <w:proofErr w:type="spellStart"/>
      <w:r w:rsidRPr="00F27FC0">
        <w:rPr>
          <w:rFonts w:eastAsia="Calibri"/>
          <w:sz w:val="28"/>
          <w:szCs w:val="28"/>
          <w:lang w:val="uk-UA"/>
        </w:rPr>
        <w:t>Сімер</w:t>
      </w:r>
      <w:proofErr w:type="spellEnd"/>
      <w:r w:rsidRPr="00F27FC0">
        <w:rPr>
          <w:rFonts w:eastAsia="Calibri"/>
          <w:sz w:val="28"/>
          <w:szCs w:val="28"/>
          <w:lang w:val="uk-UA"/>
        </w:rPr>
        <w:t xml:space="preserve">, вул. Молодіжна, 12, жительку м. </w:t>
      </w:r>
      <w:proofErr w:type="spellStart"/>
      <w:r w:rsidRPr="00F27FC0">
        <w:rPr>
          <w:rFonts w:eastAsia="Calibri"/>
          <w:sz w:val="28"/>
          <w:szCs w:val="28"/>
          <w:lang w:val="uk-UA"/>
        </w:rPr>
        <w:t>Перечин</w:t>
      </w:r>
      <w:proofErr w:type="spellEnd"/>
      <w:r w:rsidRPr="00F27FC0">
        <w:rPr>
          <w:rFonts w:eastAsia="Calibri"/>
          <w:sz w:val="28"/>
          <w:szCs w:val="28"/>
          <w:lang w:val="uk-UA"/>
        </w:rPr>
        <w:t xml:space="preserve">, вул. </w:t>
      </w:r>
      <w:proofErr w:type="spellStart"/>
      <w:r w:rsidRPr="00F27FC0">
        <w:rPr>
          <w:rFonts w:eastAsia="Calibri"/>
          <w:sz w:val="28"/>
          <w:szCs w:val="28"/>
          <w:lang w:val="uk-UA"/>
        </w:rPr>
        <w:t>М.Підгірянки</w:t>
      </w:r>
      <w:proofErr w:type="spellEnd"/>
      <w:r w:rsidRPr="00F27FC0">
        <w:rPr>
          <w:rFonts w:eastAsia="Calibri"/>
          <w:sz w:val="28"/>
          <w:szCs w:val="28"/>
          <w:lang w:val="uk-UA"/>
        </w:rPr>
        <w:t xml:space="preserve"> </w:t>
      </w:r>
      <w:proofErr w:type="spellStart"/>
      <w:r w:rsidRPr="00F27FC0">
        <w:rPr>
          <w:rFonts w:eastAsia="Calibri"/>
          <w:sz w:val="28"/>
          <w:szCs w:val="28"/>
          <w:lang w:val="uk-UA"/>
        </w:rPr>
        <w:t>Гунка</w:t>
      </w:r>
      <w:proofErr w:type="spellEnd"/>
      <w:r w:rsidRPr="00F27FC0">
        <w:rPr>
          <w:rFonts w:eastAsia="Calibri"/>
          <w:sz w:val="28"/>
          <w:szCs w:val="28"/>
          <w:lang w:val="uk-UA"/>
        </w:rPr>
        <w:t xml:space="preserve"> Олесю </w:t>
      </w:r>
      <w:r w:rsidRPr="00F27FC0">
        <w:rPr>
          <w:rFonts w:eastAsia="Calibri"/>
          <w:sz w:val="28"/>
          <w:szCs w:val="28"/>
          <w:lang w:val="uk-UA"/>
        </w:rPr>
        <w:lastRenderedPageBreak/>
        <w:t>Ярославівну використовувати пільговий кредит за цільовим призначенням.</w:t>
      </w:r>
    </w:p>
    <w:p w:rsidR="00F27FC0" w:rsidRPr="00F27FC0" w:rsidRDefault="00F27FC0" w:rsidP="00F27FC0">
      <w:pPr>
        <w:numPr>
          <w:ilvl w:val="0"/>
          <w:numId w:val="8"/>
        </w:numPr>
        <w:jc w:val="both"/>
        <w:rPr>
          <w:rFonts w:eastAsia="Calibri"/>
          <w:sz w:val="28"/>
          <w:szCs w:val="28"/>
          <w:lang w:val="uk-UA"/>
        </w:rPr>
      </w:pPr>
      <w:r w:rsidRPr="00F27FC0">
        <w:rPr>
          <w:rFonts w:eastAsia="Calibri"/>
          <w:sz w:val="28"/>
          <w:szCs w:val="28"/>
          <w:lang w:val="uk-UA"/>
        </w:rPr>
        <w:t>Виконавчий комітет несе відповідальність за правильність визначення по наданню цільового пільгового кредиту.</w:t>
      </w:r>
    </w:p>
    <w:p w:rsidR="00F27FC0" w:rsidRPr="00F27FC0" w:rsidRDefault="00F27FC0" w:rsidP="00F27FC0">
      <w:pPr>
        <w:numPr>
          <w:ilvl w:val="0"/>
          <w:numId w:val="8"/>
        </w:numPr>
        <w:contextualSpacing/>
        <w:jc w:val="both"/>
        <w:rPr>
          <w:rFonts w:eastAsia="Calibri"/>
          <w:sz w:val="28"/>
          <w:szCs w:val="28"/>
          <w:lang w:val="uk-UA"/>
        </w:rPr>
      </w:pPr>
      <w:r w:rsidRPr="00F27FC0">
        <w:rPr>
          <w:rFonts w:eastAsia="Calibri"/>
          <w:sz w:val="28"/>
          <w:szCs w:val="28"/>
          <w:lang w:val="uk-UA"/>
        </w:rPr>
        <w:t xml:space="preserve">Контроль за виконанням даного рішення покласти на керуючу справами виконавчого комітету Є.М. </w:t>
      </w:r>
      <w:proofErr w:type="spellStart"/>
      <w:r w:rsidRPr="00F27FC0">
        <w:rPr>
          <w:rFonts w:eastAsia="Calibri"/>
          <w:sz w:val="28"/>
          <w:szCs w:val="28"/>
          <w:lang w:val="uk-UA"/>
        </w:rPr>
        <w:t>Гафіянич</w:t>
      </w:r>
      <w:proofErr w:type="spellEnd"/>
      <w:r w:rsidRPr="00F27FC0">
        <w:rPr>
          <w:rFonts w:eastAsia="Calibri"/>
          <w:sz w:val="28"/>
          <w:szCs w:val="28"/>
          <w:lang w:val="uk-UA"/>
        </w:rPr>
        <w:t>.</w:t>
      </w:r>
    </w:p>
    <w:p w:rsidR="00F27FC0" w:rsidRPr="00F27FC0" w:rsidRDefault="00F27FC0" w:rsidP="00F27FC0">
      <w:pPr>
        <w:jc w:val="both"/>
        <w:rPr>
          <w:rFonts w:eastAsia="Calibri"/>
          <w:b/>
          <w:sz w:val="28"/>
          <w:szCs w:val="28"/>
          <w:lang w:val="uk-UA"/>
        </w:rPr>
      </w:pPr>
    </w:p>
    <w:p w:rsidR="00F27FC0" w:rsidRPr="00F27FC0" w:rsidRDefault="00F27FC0" w:rsidP="00F27FC0">
      <w:pPr>
        <w:jc w:val="both"/>
        <w:rPr>
          <w:rFonts w:eastAsia="Calibri"/>
          <w:b/>
          <w:sz w:val="28"/>
          <w:szCs w:val="28"/>
          <w:lang w:val="uk-UA"/>
        </w:rPr>
      </w:pPr>
    </w:p>
    <w:p w:rsidR="00F27FC0" w:rsidRPr="00F27FC0" w:rsidRDefault="00F27FC0" w:rsidP="00F27FC0">
      <w:pPr>
        <w:jc w:val="both"/>
        <w:rPr>
          <w:rFonts w:eastAsia="Calibri"/>
          <w:b/>
          <w:sz w:val="28"/>
          <w:szCs w:val="28"/>
          <w:lang w:val="uk-UA"/>
        </w:rPr>
      </w:pPr>
    </w:p>
    <w:p w:rsidR="00F27FC0" w:rsidRPr="00F27FC0" w:rsidRDefault="00F27FC0" w:rsidP="00F27FC0">
      <w:pPr>
        <w:jc w:val="both"/>
        <w:rPr>
          <w:rFonts w:eastAsia="Calibri"/>
          <w:b/>
          <w:sz w:val="28"/>
          <w:szCs w:val="28"/>
          <w:lang w:val="uk-UA"/>
        </w:rPr>
      </w:pPr>
    </w:p>
    <w:p w:rsidR="00F27FC0" w:rsidRPr="00F27FC0" w:rsidRDefault="00F27FC0" w:rsidP="00F27FC0">
      <w:pPr>
        <w:jc w:val="both"/>
        <w:rPr>
          <w:rFonts w:eastAsia="Calibri"/>
          <w:b/>
          <w:sz w:val="28"/>
          <w:szCs w:val="28"/>
          <w:lang w:val="uk-UA"/>
        </w:rPr>
      </w:pPr>
      <w:r w:rsidRPr="00F27FC0">
        <w:rPr>
          <w:rFonts w:eastAsia="Calibri"/>
          <w:b/>
          <w:sz w:val="28"/>
          <w:szCs w:val="28"/>
          <w:lang w:val="uk-UA"/>
        </w:rPr>
        <w:t xml:space="preserve">Міський голова                                                                 І.М. </w:t>
      </w:r>
      <w:proofErr w:type="spellStart"/>
      <w:r w:rsidRPr="00F27FC0">
        <w:rPr>
          <w:rFonts w:eastAsia="Calibri"/>
          <w:b/>
          <w:sz w:val="28"/>
          <w:szCs w:val="28"/>
          <w:lang w:val="uk-UA"/>
        </w:rPr>
        <w:t>Погоріляк</w:t>
      </w:r>
      <w:proofErr w:type="spellEnd"/>
    </w:p>
    <w:p w:rsidR="00F27FC0" w:rsidRPr="00F27FC0" w:rsidRDefault="00F27FC0" w:rsidP="00F27FC0">
      <w:pPr>
        <w:rPr>
          <w:rFonts w:eastAsia="Calibri"/>
          <w:lang w:val="uk-UA"/>
        </w:rPr>
      </w:pPr>
    </w:p>
    <w:p w:rsidR="00F27FC0" w:rsidRDefault="00F27FC0" w:rsidP="00F27FC0">
      <w:pP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173469" w:rsidRDefault="00173469" w:rsidP="00F27FC0">
      <w:pPr>
        <w:jc w:val="center"/>
        <w:rPr>
          <w:b/>
        </w:rPr>
      </w:pPr>
    </w:p>
    <w:p w:rsidR="00173469" w:rsidRDefault="00173469" w:rsidP="00F27FC0">
      <w:pPr>
        <w:jc w:val="center"/>
        <w:rPr>
          <w:b/>
        </w:rPr>
      </w:pPr>
    </w:p>
    <w:p w:rsidR="00173469" w:rsidRDefault="00173469" w:rsidP="00F27FC0">
      <w:pPr>
        <w:jc w:val="center"/>
        <w:rPr>
          <w:b/>
        </w:rPr>
      </w:pPr>
    </w:p>
    <w:p w:rsidR="00173469" w:rsidRDefault="00173469" w:rsidP="00F27FC0">
      <w:pPr>
        <w:jc w:val="center"/>
        <w:rPr>
          <w:b/>
        </w:rPr>
      </w:pPr>
    </w:p>
    <w:p w:rsidR="00173469" w:rsidRDefault="00173469" w:rsidP="00F27FC0">
      <w:pPr>
        <w:jc w:val="center"/>
        <w:rPr>
          <w:b/>
        </w:rPr>
      </w:pPr>
    </w:p>
    <w:p w:rsidR="00173469" w:rsidRDefault="00173469" w:rsidP="00F27FC0">
      <w:pPr>
        <w:jc w:val="center"/>
        <w:rPr>
          <w:b/>
        </w:rPr>
      </w:pPr>
    </w:p>
    <w:p w:rsidR="00173469" w:rsidRDefault="00173469" w:rsidP="00F27FC0">
      <w:pPr>
        <w:jc w:val="center"/>
        <w:rPr>
          <w:b/>
        </w:rPr>
      </w:pPr>
    </w:p>
    <w:p w:rsidR="00F27FC0" w:rsidRPr="00F27FC0" w:rsidRDefault="00F27FC0" w:rsidP="00F27FC0">
      <w:pPr>
        <w:jc w:val="center"/>
        <w:rPr>
          <w:b/>
          <w:sz w:val="28"/>
          <w:szCs w:val="28"/>
          <w:lang w:val="uk-UA"/>
        </w:rPr>
      </w:pPr>
      <w:r w:rsidRPr="00F27FC0">
        <w:rPr>
          <w:b/>
        </w:rPr>
        <w:object w:dxaOrig="795" w:dyaOrig="1354">
          <v:shape id="_x0000_i1035" type="#_x0000_t75" style="width:29.4pt;height:39pt" o:ole="" fillcolor="window">
            <v:imagedata r:id="rId5" o:title="" gain="69719f"/>
          </v:shape>
          <o:OLEObject Type="Embed" ProgID="Word.Picture.8" ShapeID="_x0000_i1035" DrawAspect="Content" ObjectID="_1622615887" r:id="rId17"/>
        </w:object>
      </w:r>
    </w:p>
    <w:p w:rsidR="00F27FC0" w:rsidRPr="00F27FC0" w:rsidRDefault="00F27FC0" w:rsidP="00F27FC0">
      <w:pPr>
        <w:jc w:val="center"/>
        <w:rPr>
          <w:b/>
          <w:sz w:val="28"/>
          <w:szCs w:val="28"/>
        </w:rPr>
      </w:pPr>
      <w:r w:rsidRPr="00F27FC0">
        <w:rPr>
          <w:b/>
          <w:sz w:val="28"/>
          <w:szCs w:val="28"/>
        </w:rPr>
        <w:t>У К Р А Ї Н А</w:t>
      </w:r>
    </w:p>
    <w:p w:rsidR="00F27FC0" w:rsidRPr="00F27FC0" w:rsidRDefault="00F27FC0" w:rsidP="00F27FC0">
      <w:pPr>
        <w:jc w:val="center"/>
        <w:rPr>
          <w:b/>
          <w:sz w:val="28"/>
          <w:szCs w:val="28"/>
        </w:rPr>
      </w:pPr>
      <w:r w:rsidRPr="00F27FC0">
        <w:rPr>
          <w:b/>
          <w:sz w:val="28"/>
          <w:szCs w:val="28"/>
        </w:rPr>
        <w:t>ПЕРЕЧИНСЬКА МІСЬКА РАДА</w:t>
      </w:r>
    </w:p>
    <w:p w:rsidR="00F27FC0" w:rsidRPr="00F27FC0" w:rsidRDefault="00F27FC0" w:rsidP="00F27FC0">
      <w:pPr>
        <w:jc w:val="center"/>
        <w:rPr>
          <w:b/>
          <w:sz w:val="28"/>
          <w:szCs w:val="28"/>
        </w:rPr>
      </w:pPr>
      <w:r w:rsidRPr="00F27FC0">
        <w:rPr>
          <w:b/>
          <w:sz w:val="28"/>
          <w:szCs w:val="28"/>
        </w:rPr>
        <w:t>ЗАКАРПАТСЬКОЇ ОБЛАСТІ</w:t>
      </w:r>
    </w:p>
    <w:p w:rsidR="00F27FC0" w:rsidRPr="00F27FC0" w:rsidRDefault="00F27FC0" w:rsidP="00F27FC0">
      <w:pPr>
        <w:jc w:val="center"/>
        <w:rPr>
          <w:b/>
          <w:sz w:val="28"/>
          <w:szCs w:val="28"/>
        </w:rPr>
      </w:pPr>
      <w:r w:rsidRPr="00F27FC0">
        <w:rPr>
          <w:b/>
          <w:sz w:val="28"/>
          <w:szCs w:val="28"/>
        </w:rPr>
        <w:t>В И К О Н А В Ч И Й   К О М І Т Е Т</w:t>
      </w:r>
    </w:p>
    <w:p w:rsidR="00F27FC0" w:rsidRPr="00F27FC0" w:rsidRDefault="00F27FC0" w:rsidP="00F27FC0">
      <w:pPr>
        <w:jc w:val="center"/>
        <w:rPr>
          <w:b/>
          <w:kern w:val="36"/>
          <w:sz w:val="28"/>
          <w:szCs w:val="28"/>
          <w:lang w:val="uk-UA"/>
        </w:rPr>
      </w:pPr>
      <w:r w:rsidRPr="00F27FC0">
        <w:rPr>
          <w:b/>
          <w:kern w:val="36"/>
          <w:sz w:val="28"/>
          <w:szCs w:val="28"/>
        </w:rPr>
        <w:t xml:space="preserve">Р І Ш Е Н </w:t>
      </w:r>
      <w:proofErr w:type="spellStart"/>
      <w:r w:rsidRPr="00F27FC0">
        <w:rPr>
          <w:b/>
          <w:kern w:val="36"/>
          <w:sz w:val="28"/>
          <w:szCs w:val="28"/>
        </w:rPr>
        <w:t>Н</w:t>
      </w:r>
      <w:proofErr w:type="spellEnd"/>
      <w:r w:rsidRPr="00F27FC0">
        <w:rPr>
          <w:b/>
          <w:kern w:val="36"/>
          <w:sz w:val="28"/>
          <w:szCs w:val="28"/>
        </w:rPr>
        <w:t xml:space="preserve"> Я</w:t>
      </w:r>
    </w:p>
    <w:p w:rsidR="00F27FC0" w:rsidRPr="00F27FC0" w:rsidRDefault="00F27FC0" w:rsidP="00F27FC0">
      <w:pPr>
        <w:rPr>
          <w:b/>
          <w:sz w:val="28"/>
          <w:szCs w:val="28"/>
          <w:lang w:val="uk-UA"/>
        </w:rPr>
      </w:pPr>
    </w:p>
    <w:p w:rsidR="00F27FC0" w:rsidRPr="00F27FC0" w:rsidRDefault="00F27FC0" w:rsidP="00F27FC0">
      <w:pPr>
        <w:rPr>
          <w:b/>
          <w:sz w:val="28"/>
          <w:szCs w:val="28"/>
          <w:lang w:val="uk-UA"/>
        </w:rPr>
      </w:pPr>
      <w:r w:rsidRPr="00F27FC0">
        <w:rPr>
          <w:b/>
          <w:sz w:val="28"/>
          <w:szCs w:val="28"/>
          <w:lang w:val="uk-UA"/>
        </w:rPr>
        <w:t xml:space="preserve">Від 21 червня 2018 року № 111                                                                </w:t>
      </w:r>
    </w:p>
    <w:p w:rsidR="00F27FC0" w:rsidRPr="00F27FC0" w:rsidRDefault="00F27FC0" w:rsidP="00F27FC0">
      <w:pPr>
        <w:rPr>
          <w:b/>
          <w:sz w:val="28"/>
          <w:szCs w:val="28"/>
        </w:rPr>
      </w:pPr>
      <w:proofErr w:type="spellStart"/>
      <w:r w:rsidRPr="00F27FC0">
        <w:rPr>
          <w:b/>
          <w:sz w:val="28"/>
          <w:szCs w:val="28"/>
          <w:lang w:val="uk-UA"/>
        </w:rPr>
        <w:t>м.Перечин</w:t>
      </w:r>
      <w:proofErr w:type="spellEnd"/>
    </w:p>
    <w:p w:rsidR="00F27FC0" w:rsidRPr="00F27FC0" w:rsidRDefault="00F27FC0" w:rsidP="00F27FC0">
      <w:pPr>
        <w:rPr>
          <w:b/>
          <w:sz w:val="28"/>
          <w:szCs w:val="28"/>
        </w:rPr>
      </w:pPr>
      <w:r w:rsidRPr="00F27FC0">
        <w:rPr>
          <w:b/>
          <w:sz w:val="28"/>
          <w:szCs w:val="28"/>
          <w:lang w:val="uk-UA"/>
        </w:rPr>
        <w:t> </w:t>
      </w:r>
    </w:p>
    <w:p w:rsidR="00F27FC0" w:rsidRPr="00F27FC0" w:rsidRDefault="00F27FC0" w:rsidP="00F27FC0">
      <w:pPr>
        <w:rPr>
          <w:b/>
          <w:sz w:val="28"/>
          <w:szCs w:val="28"/>
        </w:rPr>
      </w:pPr>
      <w:r w:rsidRPr="00F27FC0">
        <w:rPr>
          <w:b/>
          <w:sz w:val="28"/>
          <w:szCs w:val="28"/>
        </w:rPr>
        <w:t>Про </w:t>
      </w:r>
      <w:r w:rsidRPr="00F27FC0">
        <w:rPr>
          <w:b/>
          <w:sz w:val="28"/>
          <w:szCs w:val="28"/>
          <w:lang w:val="uk-UA"/>
        </w:rPr>
        <w:t>приватизацію державного</w:t>
      </w:r>
    </w:p>
    <w:p w:rsidR="00F27FC0" w:rsidRPr="00F27FC0" w:rsidRDefault="00F27FC0" w:rsidP="00F27FC0">
      <w:pPr>
        <w:rPr>
          <w:b/>
          <w:sz w:val="28"/>
          <w:szCs w:val="28"/>
        </w:rPr>
      </w:pPr>
      <w:r w:rsidRPr="00F27FC0">
        <w:rPr>
          <w:b/>
          <w:sz w:val="28"/>
          <w:szCs w:val="28"/>
          <w:lang w:val="uk-UA"/>
        </w:rPr>
        <w:t>житлового фонду</w:t>
      </w:r>
    </w:p>
    <w:p w:rsidR="00F27FC0" w:rsidRPr="00F27FC0" w:rsidRDefault="00F27FC0" w:rsidP="00F27FC0">
      <w:pPr>
        <w:spacing w:line="276" w:lineRule="auto"/>
        <w:jc w:val="both"/>
        <w:rPr>
          <w:b/>
          <w:sz w:val="28"/>
          <w:szCs w:val="28"/>
        </w:rPr>
      </w:pPr>
      <w:r w:rsidRPr="00F27FC0">
        <w:rPr>
          <w:b/>
          <w:sz w:val="28"/>
          <w:szCs w:val="28"/>
          <w:lang w:val="uk-UA"/>
        </w:rPr>
        <w:t> </w:t>
      </w:r>
    </w:p>
    <w:p w:rsidR="00F27FC0" w:rsidRPr="00F27FC0" w:rsidRDefault="00F27FC0" w:rsidP="00F27F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Courier New" w:hAnsi="Courier New" w:cs="Courier New"/>
          <w:color w:val="000000"/>
          <w:sz w:val="22"/>
          <w:szCs w:val="21"/>
          <w:lang w:val="uk-UA"/>
        </w:rPr>
      </w:pPr>
      <w:r w:rsidRPr="00F27FC0">
        <w:rPr>
          <w:rFonts w:cs="Courier New"/>
          <w:szCs w:val="28"/>
          <w:lang w:val="uk-UA"/>
        </w:rPr>
        <w:t xml:space="preserve">        </w:t>
      </w:r>
      <w:r w:rsidRPr="00F27FC0">
        <w:rPr>
          <w:rFonts w:cs="Courier New"/>
          <w:sz w:val="28"/>
          <w:szCs w:val="28"/>
          <w:lang w:val="uk-UA"/>
        </w:rPr>
        <w:t xml:space="preserve">Відповідно до статті 3, пункту 2 статті 5 Закону України “Про приватизацію державного житлового фонду”, Наказу </w:t>
      </w:r>
      <w:r w:rsidRPr="00F27FC0">
        <w:rPr>
          <w:sz w:val="28"/>
          <w:szCs w:val="28"/>
          <w:lang w:val="uk-UA"/>
        </w:rPr>
        <w:t xml:space="preserve">Міністерства </w:t>
      </w:r>
      <w:r w:rsidRPr="00F27FC0">
        <w:rPr>
          <w:bCs/>
          <w:color w:val="000000"/>
          <w:sz w:val="28"/>
          <w:szCs w:val="28"/>
          <w:bdr w:val="none" w:sz="0" w:space="0" w:color="auto" w:frame="1"/>
        </w:rPr>
        <w:t xml:space="preserve">з </w:t>
      </w:r>
      <w:proofErr w:type="spellStart"/>
      <w:r w:rsidRPr="00F27FC0">
        <w:rPr>
          <w:bCs/>
          <w:color w:val="000000"/>
          <w:sz w:val="28"/>
          <w:szCs w:val="28"/>
          <w:bdr w:val="none" w:sz="0" w:space="0" w:color="auto" w:frame="1"/>
        </w:rPr>
        <w:t>питань</w:t>
      </w:r>
      <w:proofErr w:type="spellEnd"/>
      <w:r w:rsidRPr="00F27FC0">
        <w:rPr>
          <w:bCs/>
          <w:color w:val="000000"/>
          <w:sz w:val="28"/>
          <w:szCs w:val="28"/>
          <w:bdr w:val="none" w:sz="0" w:space="0" w:color="auto" w:frame="1"/>
        </w:rPr>
        <w:t xml:space="preserve"> </w:t>
      </w:r>
      <w:proofErr w:type="spellStart"/>
      <w:r w:rsidRPr="00F27FC0">
        <w:rPr>
          <w:bCs/>
          <w:color w:val="000000"/>
          <w:sz w:val="28"/>
          <w:szCs w:val="28"/>
          <w:bdr w:val="none" w:sz="0" w:space="0" w:color="auto" w:frame="1"/>
        </w:rPr>
        <w:t>житлово-комунальногогосподарства</w:t>
      </w:r>
      <w:proofErr w:type="spellEnd"/>
      <w:r w:rsidRPr="00F27FC0">
        <w:rPr>
          <w:bCs/>
          <w:color w:val="000000"/>
          <w:sz w:val="28"/>
          <w:szCs w:val="28"/>
          <w:bdr w:val="none" w:sz="0" w:space="0" w:color="auto" w:frame="1"/>
        </w:rPr>
        <w:t xml:space="preserve"> </w:t>
      </w:r>
      <w:r w:rsidRPr="00F27FC0">
        <w:rPr>
          <w:bCs/>
          <w:color w:val="000000"/>
          <w:sz w:val="28"/>
          <w:szCs w:val="28"/>
          <w:bdr w:val="none" w:sz="0" w:space="0" w:color="auto" w:frame="1"/>
          <w:lang w:val="uk-UA"/>
        </w:rPr>
        <w:t>У</w:t>
      </w:r>
      <w:proofErr w:type="spellStart"/>
      <w:r w:rsidRPr="00F27FC0">
        <w:rPr>
          <w:bCs/>
          <w:color w:val="000000"/>
          <w:sz w:val="28"/>
          <w:szCs w:val="28"/>
          <w:bdr w:val="none" w:sz="0" w:space="0" w:color="auto" w:frame="1"/>
        </w:rPr>
        <w:t>країни</w:t>
      </w:r>
      <w:proofErr w:type="spellEnd"/>
      <w:r w:rsidRPr="00F27FC0">
        <w:rPr>
          <w:bCs/>
          <w:color w:val="000000"/>
          <w:sz w:val="28"/>
          <w:szCs w:val="28"/>
          <w:bdr w:val="none" w:sz="0" w:space="0" w:color="auto" w:frame="1"/>
        </w:rPr>
        <w:t xml:space="preserve"> </w:t>
      </w:r>
      <w:r w:rsidRPr="00F27FC0">
        <w:rPr>
          <w:bCs/>
          <w:color w:val="000000"/>
          <w:sz w:val="28"/>
          <w:szCs w:val="28"/>
          <w:bdr w:val="none" w:sz="0" w:space="0" w:color="auto" w:frame="1"/>
          <w:lang w:val="uk-UA"/>
        </w:rPr>
        <w:t>«</w:t>
      </w:r>
      <w:r w:rsidRPr="00F27FC0">
        <w:rPr>
          <w:bCs/>
          <w:color w:val="000000"/>
          <w:sz w:val="28"/>
          <w:szCs w:val="28"/>
          <w:bdr w:val="none" w:sz="0" w:space="0" w:color="auto" w:frame="1"/>
        </w:rPr>
        <w:t xml:space="preserve">Про </w:t>
      </w:r>
      <w:proofErr w:type="spellStart"/>
      <w:r w:rsidRPr="00F27FC0">
        <w:rPr>
          <w:bCs/>
          <w:color w:val="000000"/>
          <w:sz w:val="28"/>
          <w:szCs w:val="28"/>
          <w:bdr w:val="none" w:sz="0" w:space="0" w:color="auto" w:frame="1"/>
        </w:rPr>
        <w:t>затвердження</w:t>
      </w:r>
      <w:proofErr w:type="spellEnd"/>
      <w:r w:rsidRPr="00F27FC0">
        <w:rPr>
          <w:bCs/>
          <w:color w:val="000000"/>
          <w:sz w:val="28"/>
          <w:szCs w:val="28"/>
          <w:bdr w:val="none" w:sz="0" w:space="0" w:color="auto" w:frame="1"/>
        </w:rPr>
        <w:t xml:space="preserve"> </w:t>
      </w:r>
      <w:proofErr w:type="spellStart"/>
      <w:r w:rsidRPr="00F27FC0">
        <w:rPr>
          <w:bCs/>
          <w:color w:val="000000"/>
          <w:sz w:val="28"/>
          <w:szCs w:val="28"/>
          <w:bdr w:val="none" w:sz="0" w:space="0" w:color="auto" w:frame="1"/>
        </w:rPr>
        <w:t>Положення</w:t>
      </w:r>
      <w:proofErr w:type="spellEnd"/>
      <w:r w:rsidRPr="00F27FC0">
        <w:rPr>
          <w:bCs/>
          <w:color w:val="000000"/>
          <w:sz w:val="28"/>
          <w:szCs w:val="28"/>
          <w:bdr w:val="none" w:sz="0" w:space="0" w:color="auto" w:frame="1"/>
        </w:rPr>
        <w:t xml:space="preserve"> про порядок </w:t>
      </w:r>
      <w:proofErr w:type="spellStart"/>
      <w:r w:rsidRPr="00F27FC0">
        <w:rPr>
          <w:bCs/>
          <w:color w:val="000000"/>
          <w:sz w:val="28"/>
          <w:szCs w:val="28"/>
          <w:bdr w:val="none" w:sz="0" w:space="0" w:color="auto" w:frame="1"/>
        </w:rPr>
        <w:t>передачі</w:t>
      </w:r>
      <w:proofErr w:type="spellEnd"/>
      <w:r w:rsidRPr="00F27FC0">
        <w:rPr>
          <w:bCs/>
          <w:color w:val="000000"/>
          <w:sz w:val="28"/>
          <w:szCs w:val="28"/>
          <w:bdr w:val="none" w:sz="0" w:space="0" w:color="auto" w:frame="1"/>
        </w:rPr>
        <w:t xml:space="preserve"> квартир</w:t>
      </w:r>
      <w:r w:rsidRPr="00F27FC0">
        <w:rPr>
          <w:bCs/>
          <w:color w:val="000000"/>
          <w:sz w:val="28"/>
          <w:szCs w:val="28"/>
          <w:bdr w:val="none" w:sz="0" w:space="0" w:color="auto" w:frame="1"/>
          <w:lang w:val="uk-UA"/>
        </w:rPr>
        <w:t xml:space="preserve"> </w:t>
      </w:r>
      <w:r w:rsidRPr="00F27FC0">
        <w:rPr>
          <w:bCs/>
          <w:color w:val="000000"/>
          <w:sz w:val="28"/>
          <w:szCs w:val="28"/>
          <w:bdr w:val="none" w:sz="0" w:space="0" w:color="auto" w:frame="1"/>
        </w:rPr>
        <w:t>(</w:t>
      </w:r>
      <w:proofErr w:type="spellStart"/>
      <w:r w:rsidRPr="00F27FC0">
        <w:rPr>
          <w:bCs/>
          <w:color w:val="000000"/>
          <w:sz w:val="28"/>
          <w:szCs w:val="28"/>
          <w:bdr w:val="none" w:sz="0" w:space="0" w:color="auto" w:frame="1"/>
        </w:rPr>
        <w:t>будинків</w:t>
      </w:r>
      <w:proofErr w:type="spellEnd"/>
      <w:r w:rsidRPr="00F27FC0">
        <w:rPr>
          <w:bCs/>
          <w:color w:val="000000"/>
          <w:sz w:val="28"/>
          <w:szCs w:val="28"/>
          <w:bdr w:val="none" w:sz="0" w:space="0" w:color="auto" w:frame="1"/>
        </w:rPr>
        <w:t xml:space="preserve">), </w:t>
      </w:r>
      <w:proofErr w:type="spellStart"/>
      <w:r w:rsidRPr="00F27FC0">
        <w:rPr>
          <w:bCs/>
          <w:color w:val="000000"/>
          <w:sz w:val="28"/>
          <w:szCs w:val="28"/>
          <w:bdr w:val="none" w:sz="0" w:space="0" w:color="auto" w:frame="1"/>
        </w:rPr>
        <w:t>жилих</w:t>
      </w:r>
      <w:proofErr w:type="spellEnd"/>
      <w:r w:rsidRPr="00F27FC0">
        <w:rPr>
          <w:bCs/>
          <w:color w:val="000000"/>
          <w:sz w:val="28"/>
          <w:szCs w:val="28"/>
          <w:bdr w:val="none" w:sz="0" w:space="0" w:color="auto" w:frame="1"/>
        </w:rPr>
        <w:t xml:space="preserve"> </w:t>
      </w:r>
      <w:proofErr w:type="spellStart"/>
      <w:r w:rsidRPr="00F27FC0">
        <w:rPr>
          <w:bCs/>
          <w:color w:val="000000"/>
          <w:sz w:val="28"/>
          <w:szCs w:val="28"/>
          <w:bdr w:val="none" w:sz="0" w:space="0" w:color="auto" w:frame="1"/>
        </w:rPr>
        <w:t>приміщень</w:t>
      </w:r>
      <w:proofErr w:type="spellEnd"/>
      <w:r w:rsidRPr="00F27FC0">
        <w:rPr>
          <w:bCs/>
          <w:color w:val="000000"/>
          <w:sz w:val="28"/>
          <w:szCs w:val="28"/>
          <w:bdr w:val="none" w:sz="0" w:space="0" w:color="auto" w:frame="1"/>
        </w:rPr>
        <w:t xml:space="preserve"> у </w:t>
      </w:r>
      <w:proofErr w:type="spellStart"/>
      <w:r w:rsidRPr="00F27FC0">
        <w:rPr>
          <w:bCs/>
          <w:color w:val="000000"/>
          <w:sz w:val="28"/>
          <w:szCs w:val="28"/>
          <w:bdr w:val="none" w:sz="0" w:space="0" w:color="auto" w:frame="1"/>
        </w:rPr>
        <w:t>гуртожитках</w:t>
      </w:r>
      <w:proofErr w:type="spellEnd"/>
      <w:r w:rsidRPr="00F27FC0">
        <w:rPr>
          <w:bCs/>
          <w:color w:val="000000"/>
          <w:sz w:val="28"/>
          <w:szCs w:val="28"/>
          <w:bdr w:val="none" w:sz="0" w:space="0" w:color="auto" w:frame="1"/>
        </w:rPr>
        <w:t xml:space="preserve"> у </w:t>
      </w:r>
      <w:proofErr w:type="spellStart"/>
      <w:r w:rsidRPr="00F27FC0">
        <w:rPr>
          <w:bCs/>
          <w:color w:val="000000"/>
          <w:sz w:val="28"/>
          <w:szCs w:val="28"/>
          <w:bdr w:val="none" w:sz="0" w:space="0" w:color="auto" w:frame="1"/>
        </w:rPr>
        <w:t>власність</w:t>
      </w:r>
      <w:proofErr w:type="spellEnd"/>
      <w:r w:rsidRPr="00F27FC0">
        <w:rPr>
          <w:bCs/>
          <w:color w:val="000000"/>
          <w:sz w:val="28"/>
          <w:szCs w:val="28"/>
          <w:bdr w:val="none" w:sz="0" w:space="0" w:color="auto" w:frame="1"/>
        </w:rPr>
        <w:t xml:space="preserve"> </w:t>
      </w:r>
      <w:proofErr w:type="spellStart"/>
      <w:r w:rsidRPr="00F27FC0">
        <w:rPr>
          <w:bCs/>
          <w:color w:val="000000"/>
          <w:sz w:val="28"/>
          <w:szCs w:val="28"/>
          <w:bdr w:val="none" w:sz="0" w:space="0" w:color="auto" w:frame="1"/>
        </w:rPr>
        <w:t>громадян</w:t>
      </w:r>
      <w:proofErr w:type="spellEnd"/>
      <w:r w:rsidRPr="00F27FC0">
        <w:rPr>
          <w:bCs/>
          <w:color w:val="000000"/>
          <w:sz w:val="28"/>
          <w:szCs w:val="28"/>
          <w:bdr w:val="none" w:sz="0" w:space="0" w:color="auto" w:frame="1"/>
          <w:lang w:val="uk-UA"/>
        </w:rPr>
        <w:t xml:space="preserve">», </w:t>
      </w:r>
      <w:r w:rsidRPr="00F27FC0">
        <w:rPr>
          <w:rFonts w:cs="Courier New"/>
          <w:sz w:val="28"/>
          <w:szCs w:val="28"/>
          <w:lang w:val="uk-UA"/>
        </w:rPr>
        <w:t>розглянувши  заяву наймача Шевчук Зінаїди Степанівни про приватизацію квартири, яку вона та члени її сім’</w:t>
      </w:r>
      <w:r w:rsidRPr="00F27FC0">
        <w:rPr>
          <w:rFonts w:cs="Courier New"/>
          <w:sz w:val="28"/>
          <w:szCs w:val="28"/>
        </w:rPr>
        <w:t>ї</w:t>
      </w:r>
      <w:r w:rsidRPr="00F27FC0">
        <w:rPr>
          <w:rFonts w:cs="Courier New"/>
          <w:sz w:val="28"/>
          <w:szCs w:val="28"/>
          <w:lang w:val="uk-UA"/>
        </w:rPr>
        <w:t xml:space="preserve"> використовують на умовах найму, після проведення розрахунків, виконавчий комітет </w:t>
      </w:r>
      <w:proofErr w:type="spellStart"/>
      <w:r w:rsidRPr="00F27FC0">
        <w:rPr>
          <w:rFonts w:cs="Courier New"/>
          <w:sz w:val="28"/>
          <w:szCs w:val="28"/>
          <w:lang w:val="uk-UA"/>
        </w:rPr>
        <w:t>Перечинської</w:t>
      </w:r>
      <w:proofErr w:type="spellEnd"/>
      <w:r w:rsidRPr="00F27FC0">
        <w:rPr>
          <w:rFonts w:cs="Courier New"/>
          <w:sz w:val="28"/>
          <w:szCs w:val="28"/>
          <w:lang w:val="uk-UA"/>
        </w:rPr>
        <w:t xml:space="preserve"> міської ради  </w:t>
      </w:r>
    </w:p>
    <w:p w:rsidR="00F27FC0" w:rsidRPr="00F27FC0" w:rsidRDefault="00F27FC0" w:rsidP="00F27FC0">
      <w:pPr>
        <w:rPr>
          <w:sz w:val="32"/>
          <w:szCs w:val="28"/>
        </w:rPr>
      </w:pPr>
      <w:r w:rsidRPr="00F27FC0">
        <w:rPr>
          <w:sz w:val="32"/>
          <w:szCs w:val="28"/>
          <w:lang w:val="uk-UA"/>
        </w:rPr>
        <w:t> </w:t>
      </w:r>
    </w:p>
    <w:p w:rsidR="00F27FC0" w:rsidRPr="00F27FC0" w:rsidRDefault="00F27FC0" w:rsidP="00F27FC0">
      <w:pPr>
        <w:jc w:val="center"/>
        <w:rPr>
          <w:b/>
          <w:sz w:val="28"/>
          <w:szCs w:val="28"/>
          <w:lang w:val="uk-UA"/>
        </w:rPr>
      </w:pPr>
      <w:r w:rsidRPr="00F27FC0">
        <w:rPr>
          <w:b/>
          <w:sz w:val="28"/>
          <w:szCs w:val="28"/>
          <w:lang w:val="uk-UA"/>
        </w:rPr>
        <w:t>В И Р І Ш И В :</w:t>
      </w:r>
    </w:p>
    <w:p w:rsidR="00F27FC0" w:rsidRPr="00F27FC0" w:rsidRDefault="00F27FC0" w:rsidP="00F27FC0">
      <w:pPr>
        <w:jc w:val="center"/>
        <w:rPr>
          <w:b/>
          <w:sz w:val="28"/>
          <w:szCs w:val="28"/>
          <w:lang w:val="uk-UA"/>
        </w:rPr>
      </w:pPr>
    </w:p>
    <w:p w:rsidR="00F27FC0" w:rsidRPr="00F27FC0" w:rsidRDefault="00F27FC0" w:rsidP="00F27FC0">
      <w:pPr>
        <w:numPr>
          <w:ilvl w:val="0"/>
          <w:numId w:val="11"/>
        </w:numPr>
        <w:spacing w:after="200" w:line="276" w:lineRule="auto"/>
        <w:jc w:val="both"/>
        <w:rPr>
          <w:sz w:val="28"/>
          <w:szCs w:val="28"/>
          <w:lang w:val="uk-UA"/>
        </w:rPr>
      </w:pPr>
      <w:r w:rsidRPr="00F27FC0">
        <w:rPr>
          <w:sz w:val="28"/>
          <w:szCs w:val="28"/>
          <w:lang w:val="uk-UA"/>
        </w:rPr>
        <w:t xml:space="preserve">Прохання, яке подає наймач Шевчук Зінаїда Степанівна, що проживає в квартирі за </w:t>
      </w:r>
      <w:proofErr w:type="spellStart"/>
      <w:r w:rsidRPr="00F27FC0">
        <w:rPr>
          <w:sz w:val="28"/>
          <w:szCs w:val="28"/>
          <w:lang w:val="uk-UA"/>
        </w:rPr>
        <w:t>адресою</w:t>
      </w:r>
      <w:proofErr w:type="spellEnd"/>
      <w:r w:rsidRPr="00F27FC0">
        <w:rPr>
          <w:sz w:val="28"/>
          <w:szCs w:val="28"/>
          <w:lang w:val="uk-UA"/>
        </w:rPr>
        <w:t xml:space="preserve"> м. </w:t>
      </w:r>
      <w:proofErr w:type="spellStart"/>
      <w:r w:rsidRPr="00F27FC0">
        <w:rPr>
          <w:sz w:val="28"/>
          <w:szCs w:val="28"/>
          <w:lang w:val="uk-UA"/>
        </w:rPr>
        <w:t>Перечин</w:t>
      </w:r>
      <w:proofErr w:type="spellEnd"/>
      <w:r w:rsidRPr="00F27FC0">
        <w:rPr>
          <w:sz w:val="28"/>
          <w:szCs w:val="28"/>
          <w:lang w:val="uk-UA"/>
        </w:rPr>
        <w:t>, вул. Лермонтова, буд.</w:t>
      </w:r>
      <w:r w:rsidR="00173469">
        <w:rPr>
          <w:sz w:val="28"/>
          <w:szCs w:val="28"/>
          <w:lang w:val="uk-UA"/>
        </w:rPr>
        <w:t>***, квартира ***</w:t>
      </w:r>
      <w:r w:rsidRPr="00F27FC0">
        <w:rPr>
          <w:sz w:val="28"/>
          <w:szCs w:val="28"/>
          <w:lang w:val="uk-UA"/>
        </w:rPr>
        <w:t xml:space="preserve">, задовольнити і передати вказану квартиру безоплатно в приватну спільну сумісну власність. </w:t>
      </w:r>
    </w:p>
    <w:p w:rsidR="00F27FC0" w:rsidRPr="00F27FC0" w:rsidRDefault="00F27FC0" w:rsidP="00F27FC0">
      <w:pPr>
        <w:ind w:left="720"/>
        <w:jc w:val="both"/>
        <w:rPr>
          <w:sz w:val="28"/>
          <w:szCs w:val="28"/>
          <w:lang w:val="uk-UA"/>
        </w:rPr>
      </w:pPr>
      <w:r w:rsidRPr="00F27FC0">
        <w:rPr>
          <w:sz w:val="28"/>
          <w:szCs w:val="28"/>
          <w:lang w:val="uk-UA"/>
        </w:rPr>
        <w:t>Склад сім’ї: 2 – осіб. Вона – квартиронаймач, син – Шевчук Віталій Петрович.</w:t>
      </w:r>
    </w:p>
    <w:p w:rsidR="00F27FC0" w:rsidRPr="00F27FC0" w:rsidRDefault="00F27FC0" w:rsidP="00F27FC0">
      <w:pPr>
        <w:numPr>
          <w:ilvl w:val="0"/>
          <w:numId w:val="11"/>
        </w:numPr>
        <w:spacing w:after="200" w:line="276" w:lineRule="auto"/>
        <w:jc w:val="both"/>
        <w:rPr>
          <w:sz w:val="28"/>
          <w:szCs w:val="28"/>
          <w:lang w:val="uk-UA"/>
        </w:rPr>
      </w:pPr>
      <w:r w:rsidRPr="00F27FC0">
        <w:rPr>
          <w:sz w:val="28"/>
          <w:szCs w:val="28"/>
          <w:lang w:val="uk-UA"/>
        </w:rPr>
        <w:t>Розрахунок площі, що безоплатно приватизується, та вартість  надлишкової площі затвердити:</w:t>
      </w:r>
    </w:p>
    <w:p w:rsidR="00F27FC0" w:rsidRPr="00F27FC0" w:rsidRDefault="00F27FC0" w:rsidP="00F27FC0">
      <w:pPr>
        <w:jc w:val="both"/>
        <w:rPr>
          <w:sz w:val="28"/>
          <w:szCs w:val="28"/>
          <w:lang w:val="uk-UA"/>
        </w:rPr>
      </w:pPr>
      <w:r w:rsidRPr="00F27FC0">
        <w:rPr>
          <w:sz w:val="28"/>
          <w:szCs w:val="28"/>
          <w:lang w:val="uk-UA"/>
        </w:rPr>
        <w:t xml:space="preserve">         - загальна площа квартири становить 42,1 </w:t>
      </w:r>
      <w:proofErr w:type="spellStart"/>
      <w:r w:rsidRPr="00F27FC0">
        <w:rPr>
          <w:sz w:val="28"/>
          <w:szCs w:val="28"/>
          <w:lang w:val="uk-UA"/>
        </w:rPr>
        <w:t>кв.м</w:t>
      </w:r>
      <w:proofErr w:type="spellEnd"/>
      <w:r w:rsidRPr="00F27FC0">
        <w:rPr>
          <w:sz w:val="28"/>
          <w:szCs w:val="28"/>
          <w:lang w:val="uk-UA"/>
        </w:rPr>
        <w:t>.</w:t>
      </w:r>
    </w:p>
    <w:p w:rsidR="00F27FC0" w:rsidRPr="00F27FC0" w:rsidRDefault="00F27FC0" w:rsidP="00F27FC0">
      <w:pPr>
        <w:jc w:val="both"/>
        <w:rPr>
          <w:sz w:val="28"/>
          <w:szCs w:val="28"/>
          <w:lang w:val="uk-UA"/>
        </w:rPr>
      </w:pPr>
      <w:r w:rsidRPr="00F27FC0">
        <w:rPr>
          <w:sz w:val="28"/>
          <w:szCs w:val="28"/>
          <w:lang w:val="uk-UA"/>
        </w:rPr>
        <w:t xml:space="preserve">         - житлова площа становить 27,7 </w:t>
      </w:r>
      <w:proofErr w:type="spellStart"/>
      <w:r w:rsidRPr="00F27FC0">
        <w:rPr>
          <w:sz w:val="28"/>
          <w:szCs w:val="28"/>
          <w:lang w:val="uk-UA"/>
        </w:rPr>
        <w:t>кв</w:t>
      </w:r>
      <w:proofErr w:type="spellEnd"/>
      <w:r w:rsidRPr="00F27FC0">
        <w:rPr>
          <w:sz w:val="28"/>
          <w:szCs w:val="28"/>
          <w:lang w:val="uk-UA"/>
        </w:rPr>
        <w:t>. м.</w:t>
      </w:r>
    </w:p>
    <w:p w:rsidR="00F27FC0" w:rsidRPr="00F27FC0" w:rsidRDefault="00F27FC0" w:rsidP="00F27FC0">
      <w:pPr>
        <w:jc w:val="both"/>
        <w:rPr>
          <w:sz w:val="28"/>
          <w:szCs w:val="28"/>
          <w:lang w:val="uk-UA"/>
        </w:rPr>
      </w:pPr>
      <w:r w:rsidRPr="00F27FC0">
        <w:rPr>
          <w:sz w:val="28"/>
          <w:szCs w:val="28"/>
          <w:lang w:val="uk-UA"/>
        </w:rPr>
        <w:t xml:space="preserve">         - норма безоплатної приватизації 21*2+10 = 52 </w:t>
      </w:r>
      <w:proofErr w:type="spellStart"/>
      <w:r w:rsidRPr="00F27FC0">
        <w:rPr>
          <w:sz w:val="28"/>
          <w:szCs w:val="28"/>
          <w:lang w:val="uk-UA"/>
        </w:rPr>
        <w:t>кв.м</w:t>
      </w:r>
      <w:proofErr w:type="spellEnd"/>
      <w:r w:rsidRPr="00F27FC0">
        <w:rPr>
          <w:sz w:val="28"/>
          <w:szCs w:val="28"/>
          <w:lang w:val="uk-UA"/>
        </w:rPr>
        <w:t>.</w:t>
      </w:r>
    </w:p>
    <w:p w:rsidR="00F27FC0" w:rsidRPr="00F27FC0" w:rsidRDefault="00F27FC0" w:rsidP="00F27FC0">
      <w:pPr>
        <w:numPr>
          <w:ilvl w:val="0"/>
          <w:numId w:val="11"/>
        </w:numPr>
        <w:spacing w:after="200" w:line="276" w:lineRule="auto"/>
        <w:jc w:val="both"/>
        <w:rPr>
          <w:sz w:val="28"/>
          <w:szCs w:val="28"/>
          <w:lang w:val="uk-UA"/>
        </w:rPr>
      </w:pPr>
      <w:r w:rsidRPr="00F27FC0">
        <w:rPr>
          <w:sz w:val="28"/>
          <w:szCs w:val="28"/>
          <w:lang w:val="uk-UA"/>
        </w:rPr>
        <w:t xml:space="preserve">КП «Комунальник» зняти з балансу квартиру за </w:t>
      </w:r>
      <w:proofErr w:type="spellStart"/>
      <w:r w:rsidRPr="00F27FC0">
        <w:rPr>
          <w:sz w:val="28"/>
          <w:szCs w:val="28"/>
          <w:lang w:val="uk-UA"/>
        </w:rPr>
        <w:t>адресою</w:t>
      </w:r>
      <w:proofErr w:type="spellEnd"/>
      <w:r w:rsidRPr="00F27FC0">
        <w:rPr>
          <w:sz w:val="28"/>
          <w:szCs w:val="28"/>
          <w:lang w:val="uk-UA"/>
        </w:rPr>
        <w:t xml:space="preserve">: м. </w:t>
      </w:r>
      <w:proofErr w:type="spellStart"/>
      <w:r w:rsidRPr="00F27FC0">
        <w:rPr>
          <w:sz w:val="28"/>
          <w:szCs w:val="28"/>
          <w:lang w:val="uk-UA"/>
        </w:rPr>
        <w:t>Перечин</w:t>
      </w:r>
      <w:proofErr w:type="spellEnd"/>
      <w:r w:rsidRPr="00F27FC0">
        <w:rPr>
          <w:sz w:val="28"/>
          <w:szCs w:val="28"/>
          <w:lang w:val="uk-UA"/>
        </w:rPr>
        <w:t>, вул. Лермонтова, буд.9, квартира 13 у зв’</w:t>
      </w:r>
      <w:proofErr w:type="spellStart"/>
      <w:r w:rsidRPr="00F27FC0">
        <w:rPr>
          <w:sz w:val="28"/>
          <w:szCs w:val="28"/>
        </w:rPr>
        <w:t>язку</w:t>
      </w:r>
      <w:proofErr w:type="spellEnd"/>
      <w:r w:rsidRPr="00F27FC0">
        <w:rPr>
          <w:sz w:val="28"/>
          <w:szCs w:val="28"/>
        </w:rPr>
        <w:t xml:space="preserve"> з </w:t>
      </w:r>
      <w:r w:rsidRPr="00F27FC0">
        <w:rPr>
          <w:sz w:val="28"/>
          <w:szCs w:val="28"/>
          <w:lang w:val="uk-UA"/>
        </w:rPr>
        <w:t>приватизацією її громадянами.</w:t>
      </w:r>
    </w:p>
    <w:p w:rsidR="00F27FC0" w:rsidRDefault="00F27FC0" w:rsidP="00F27FC0">
      <w:pPr>
        <w:spacing w:after="200" w:line="276" w:lineRule="auto"/>
        <w:rPr>
          <w:rFonts w:eastAsiaTheme="minorHAnsi"/>
          <w:b/>
          <w:sz w:val="28"/>
          <w:szCs w:val="28"/>
          <w:lang w:val="uk-UA" w:eastAsia="en-US"/>
        </w:rPr>
      </w:pPr>
      <w:r w:rsidRPr="00F27FC0">
        <w:rPr>
          <w:rFonts w:eastAsiaTheme="minorHAnsi"/>
          <w:b/>
          <w:sz w:val="28"/>
          <w:szCs w:val="28"/>
          <w:lang w:val="uk-UA" w:eastAsia="en-US"/>
        </w:rPr>
        <w:t xml:space="preserve">Міський голова                                                                          І.М. </w:t>
      </w:r>
      <w:proofErr w:type="spellStart"/>
      <w:r w:rsidRPr="00F27FC0">
        <w:rPr>
          <w:rFonts w:eastAsiaTheme="minorHAnsi"/>
          <w:b/>
          <w:sz w:val="28"/>
          <w:szCs w:val="28"/>
          <w:lang w:val="uk-UA" w:eastAsia="en-US"/>
        </w:rPr>
        <w:t>Погоріляк</w:t>
      </w:r>
      <w:proofErr w:type="spellEnd"/>
    </w:p>
    <w:p w:rsidR="00F27FC0" w:rsidRPr="00F27FC0" w:rsidRDefault="00F27FC0" w:rsidP="00F27FC0">
      <w:pPr>
        <w:jc w:val="center"/>
        <w:rPr>
          <w:sz w:val="28"/>
          <w:szCs w:val="28"/>
          <w:lang w:val="uk-UA"/>
        </w:rPr>
      </w:pPr>
      <w:r w:rsidRPr="00F27FC0">
        <w:rPr>
          <w:sz w:val="28"/>
          <w:szCs w:val="28"/>
        </w:rPr>
        <w:object w:dxaOrig="795" w:dyaOrig="1354">
          <v:shape id="_x0000_i1036" type="#_x0000_t75" style="width:29.4pt;height:40.2pt" o:ole="" fillcolor="window">
            <v:imagedata r:id="rId5" o:title="" gain="69719f"/>
          </v:shape>
          <o:OLEObject Type="Embed" ProgID="Word.Picture.8" ShapeID="_x0000_i1036" DrawAspect="Content" ObjectID="_1622615888" r:id="rId18"/>
        </w:object>
      </w:r>
    </w:p>
    <w:p w:rsidR="00F27FC0" w:rsidRPr="00F27FC0" w:rsidRDefault="00F27FC0" w:rsidP="00F27FC0">
      <w:pPr>
        <w:jc w:val="center"/>
        <w:rPr>
          <w:sz w:val="28"/>
          <w:szCs w:val="28"/>
          <w:lang w:val="uk-UA"/>
        </w:rPr>
      </w:pPr>
      <w:r w:rsidRPr="00F27FC0">
        <w:rPr>
          <w:sz w:val="28"/>
          <w:szCs w:val="28"/>
        </w:rPr>
        <w:t xml:space="preserve">                                                                                         </w:t>
      </w:r>
    </w:p>
    <w:p w:rsidR="00F27FC0" w:rsidRPr="00F27FC0" w:rsidRDefault="00F27FC0" w:rsidP="00F27FC0">
      <w:pPr>
        <w:jc w:val="center"/>
        <w:rPr>
          <w:b/>
          <w:sz w:val="28"/>
          <w:szCs w:val="28"/>
          <w:lang w:val="uk-UA"/>
        </w:rPr>
      </w:pPr>
      <w:r w:rsidRPr="00F27FC0">
        <w:rPr>
          <w:b/>
          <w:sz w:val="28"/>
          <w:szCs w:val="28"/>
        </w:rPr>
        <w:t>У К Р А Ї Н А</w:t>
      </w:r>
    </w:p>
    <w:p w:rsidR="00F27FC0" w:rsidRPr="00F27FC0" w:rsidRDefault="00F27FC0" w:rsidP="00F27FC0">
      <w:pPr>
        <w:keepNext/>
        <w:jc w:val="center"/>
        <w:outlineLvl w:val="4"/>
        <w:rPr>
          <w:b/>
          <w:sz w:val="28"/>
          <w:szCs w:val="28"/>
          <w:lang w:val="uk-UA"/>
        </w:rPr>
      </w:pPr>
      <w:r w:rsidRPr="00F27FC0">
        <w:rPr>
          <w:b/>
          <w:sz w:val="28"/>
          <w:szCs w:val="28"/>
          <w:lang w:val="uk-UA"/>
        </w:rPr>
        <w:t>ПЕРЕЧИНСЬКА МІСЬКА РАДА</w:t>
      </w:r>
    </w:p>
    <w:p w:rsidR="00F27FC0" w:rsidRPr="00F27FC0" w:rsidRDefault="00F27FC0" w:rsidP="00F27FC0">
      <w:pPr>
        <w:jc w:val="center"/>
        <w:rPr>
          <w:b/>
          <w:sz w:val="28"/>
          <w:szCs w:val="28"/>
          <w:lang w:val="uk-UA"/>
        </w:rPr>
      </w:pPr>
      <w:r w:rsidRPr="00F27FC0">
        <w:rPr>
          <w:b/>
          <w:sz w:val="28"/>
          <w:szCs w:val="28"/>
        </w:rPr>
        <w:t>ЗАКАРПАТСЬКОЇ ОБЛАСТІ</w:t>
      </w:r>
    </w:p>
    <w:p w:rsidR="00F27FC0" w:rsidRPr="00F27FC0" w:rsidRDefault="00F27FC0" w:rsidP="00F27FC0">
      <w:pPr>
        <w:jc w:val="center"/>
        <w:rPr>
          <w:b/>
          <w:sz w:val="28"/>
          <w:szCs w:val="28"/>
          <w:lang w:val="uk-UA"/>
        </w:rPr>
      </w:pPr>
      <w:r w:rsidRPr="00F27FC0">
        <w:rPr>
          <w:b/>
          <w:sz w:val="28"/>
          <w:szCs w:val="28"/>
        </w:rPr>
        <w:t>В И К О Н А В Ч И Й   К О М І Т Е Т</w:t>
      </w:r>
    </w:p>
    <w:p w:rsidR="00F27FC0" w:rsidRPr="00F27FC0" w:rsidRDefault="00F27FC0" w:rsidP="00F27FC0">
      <w:pPr>
        <w:jc w:val="center"/>
        <w:rPr>
          <w:b/>
          <w:sz w:val="28"/>
          <w:szCs w:val="28"/>
          <w:lang w:val="uk-UA"/>
        </w:rPr>
      </w:pPr>
      <w:r w:rsidRPr="00F27FC0">
        <w:rPr>
          <w:b/>
          <w:sz w:val="28"/>
          <w:szCs w:val="28"/>
          <w:lang w:val="uk-UA"/>
        </w:rPr>
        <w:t>Р</w:t>
      </w:r>
      <w:r w:rsidRPr="00F27FC0">
        <w:rPr>
          <w:b/>
          <w:sz w:val="28"/>
          <w:szCs w:val="28"/>
        </w:rPr>
        <w:t xml:space="preserve"> І Ш Е Н </w:t>
      </w:r>
      <w:proofErr w:type="spellStart"/>
      <w:r w:rsidRPr="00F27FC0">
        <w:rPr>
          <w:b/>
          <w:sz w:val="28"/>
          <w:szCs w:val="28"/>
        </w:rPr>
        <w:t>Н</w:t>
      </w:r>
      <w:proofErr w:type="spellEnd"/>
      <w:r w:rsidRPr="00F27FC0">
        <w:rPr>
          <w:b/>
          <w:sz w:val="28"/>
          <w:szCs w:val="28"/>
        </w:rPr>
        <w:t xml:space="preserve"> Я</w:t>
      </w:r>
    </w:p>
    <w:p w:rsidR="00F27FC0" w:rsidRPr="00F27FC0" w:rsidRDefault="00F27FC0" w:rsidP="00F27FC0">
      <w:pPr>
        <w:jc w:val="center"/>
        <w:rPr>
          <w:bCs/>
          <w:sz w:val="28"/>
          <w:szCs w:val="28"/>
          <w:lang w:val="uk-UA"/>
        </w:rPr>
      </w:pPr>
    </w:p>
    <w:p w:rsidR="00F27FC0" w:rsidRPr="00F27FC0" w:rsidRDefault="00F27FC0" w:rsidP="00F27FC0">
      <w:pPr>
        <w:rPr>
          <w:b/>
          <w:bCs/>
          <w:sz w:val="28"/>
          <w:szCs w:val="28"/>
          <w:lang w:val="uk-UA"/>
        </w:rPr>
      </w:pPr>
      <w:proofErr w:type="gramStart"/>
      <w:r w:rsidRPr="00F27FC0">
        <w:rPr>
          <w:b/>
          <w:bCs/>
          <w:sz w:val="28"/>
          <w:szCs w:val="28"/>
        </w:rPr>
        <w:t>В</w:t>
      </w:r>
      <w:r w:rsidRPr="00F27FC0">
        <w:rPr>
          <w:b/>
          <w:bCs/>
          <w:sz w:val="28"/>
          <w:szCs w:val="28"/>
          <w:lang w:val="uk-UA"/>
        </w:rPr>
        <w:t>ід  21</w:t>
      </w:r>
      <w:proofErr w:type="gramEnd"/>
      <w:r w:rsidRPr="00F27FC0">
        <w:rPr>
          <w:b/>
          <w:bCs/>
          <w:sz w:val="28"/>
          <w:szCs w:val="28"/>
          <w:lang w:val="uk-UA"/>
        </w:rPr>
        <w:t xml:space="preserve"> червня </w:t>
      </w:r>
      <w:r w:rsidRPr="00F27FC0">
        <w:rPr>
          <w:b/>
          <w:bCs/>
          <w:sz w:val="28"/>
          <w:szCs w:val="28"/>
        </w:rPr>
        <w:t>201</w:t>
      </w:r>
      <w:r w:rsidRPr="00F27FC0">
        <w:rPr>
          <w:b/>
          <w:bCs/>
          <w:sz w:val="28"/>
          <w:szCs w:val="28"/>
          <w:lang w:val="uk-UA"/>
        </w:rPr>
        <w:t xml:space="preserve">8 </w:t>
      </w:r>
      <w:r w:rsidRPr="00F27FC0">
        <w:rPr>
          <w:b/>
          <w:bCs/>
          <w:sz w:val="28"/>
          <w:szCs w:val="28"/>
        </w:rPr>
        <w:t xml:space="preserve">року  </w:t>
      </w:r>
      <w:r w:rsidRPr="00F27FC0">
        <w:rPr>
          <w:b/>
          <w:bCs/>
          <w:sz w:val="28"/>
          <w:szCs w:val="28"/>
          <w:lang w:val="uk-UA"/>
        </w:rPr>
        <w:t>№112</w:t>
      </w:r>
    </w:p>
    <w:p w:rsidR="00F27FC0" w:rsidRPr="00F27FC0" w:rsidRDefault="00F27FC0" w:rsidP="00F27FC0">
      <w:pPr>
        <w:rPr>
          <w:b/>
          <w:bCs/>
          <w:sz w:val="28"/>
          <w:szCs w:val="28"/>
          <w:lang w:val="uk-UA"/>
        </w:rPr>
      </w:pPr>
      <w:proofErr w:type="spellStart"/>
      <w:r w:rsidRPr="00F27FC0">
        <w:rPr>
          <w:b/>
          <w:bCs/>
          <w:sz w:val="28"/>
          <w:szCs w:val="28"/>
        </w:rPr>
        <w:t>м.Перечин</w:t>
      </w:r>
      <w:proofErr w:type="spellEnd"/>
      <w:r w:rsidRPr="00F27FC0">
        <w:rPr>
          <w:b/>
          <w:bCs/>
          <w:sz w:val="28"/>
          <w:szCs w:val="28"/>
          <w:lang w:val="uk-UA"/>
        </w:rPr>
        <w:t xml:space="preserve">                                                                                 </w:t>
      </w:r>
    </w:p>
    <w:p w:rsidR="00F27FC0" w:rsidRPr="00F27FC0" w:rsidRDefault="00F27FC0" w:rsidP="00F27FC0">
      <w:pPr>
        <w:rPr>
          <w:sz w:val="28"/>
          <w:szCs w:val="28"/>
          <w:lang w:val="uk-UA"/>
        </w:rPr>
      </w:pPr>
    </w:p>
    <w:p w:rsidR="00F27FC0" w:rsidRPr="00F27FC0" w:rsidRDefault="00F27FC0" w:rsidP="00F27FC0">
      <w:pPr>
        <w:keepNext/>
        <w:outlineLvl w:val="5"/>
        <w:rPr>
          <w:b/>
          <w:bCs/>
          <w:sz w:val="28"/>
          <w:szCs w:val="28"/>
          <w:lang w:val="uk-UA"/>
        </w:rPr>
      </w:pPr>
      <w:r w:rsidRPr="00F27FC0">
        <w:rPr>
          <w:b/>
          <w:bCs/>
          <w:sz w:val="28"/>
          <w:szCs w:val="28"/>
          <w:lang w:val="uk-UA"/>
        </w:rPr>
        <w:t xml:space="preserve">Про затвердження </w:t>
      </w:r>
    </w:p>
    <w:p w:rsidR="00F27FC0" w:rsidRPr="00F27FC0" w:rsidRDefault="00F27FC0" w:rsidP="00F27FC0">
      <w:pPr>
        <w:keepNext/>
        <w:outlineLvl w:val="5"/>
        <w:rPr>
          <w:b/>
          <w:bCs/>
          <w:sz w:val="28"/>
          <w:szCs w:val="28"/>
          <w:lang w:val="uk-UA"/>
        </w:rPr>
      </w:pPr>
      <w:r w:rsidRPr="00F27FC0">
        <w:rPr>
          <w:b/>
          <w:bCs/>
          <w:sz w:val="28"/>
          <w:szCs w:val="28"/>
          <w:lang w:val="uk-UA"/>
        </w:rPr>
        <w:t xml:space="preserve">робочого проекту </w:t>
      </w:r>
    </w:p>
    <w:p w:rsidR="00F27FC0" w:rsidRPr="00F27FC0" w:rsidRDefault="00F27FC0" w:rsidP="00F27FC0">
      <w:pPr>
        <w:rPr>
          <w:sz w:val="28"/>
          <w:szCs w:val="28"/>
          <w:lang w:val="uk-UA"/>
        </w:rPr>
      </w:pPr>
    </w:p>
    <w:p w:rsidR="00F27FC0" w:rsidRPr="00F27FC0" w:rsidRDefault="00F27FC0" w:rsidP="00F27FC0">
      <w:pPr>
        <w:keepNext/>
        <w:jc w:val="both"/>
        <w:outlineLvl w:val="5"/>
        <w:rPr>
          <w:b/>
          <w:bCs/>
          <w:sz w:val="28"/>
          <w:szCs w:val="28"/>
          <w:lang w:val="uk-UA"/>
        </w:rPr>
      </w:pPr>
      <w:r w:rsidRPr="00F27FC0">
        <w:rPr>
          <w:bCs/>
          <w:sz w:val="28"/>
          <w:szCs w:val="28"/>
          <w:lang w:val="uk-UA"/>
        </w:rPr>
        <w:t xml:space="preserve">    Відповідно до норм Закону України “ Про місцеве самоврядування в Україні”, розглянувши</w:t>
      </w:r>
      <w:r w:rsidRPr="00F27FC0">
        <w:rPr>
          <w:b/>
          <w:bCs/>
          <w:sz w:val="28"/>
          <w:szCs w:val="28"/>
          <w:lang w:val="uk-UA"/>
        </w:rPr>
        <w:t xml:space="preserve"> </w:t>
      </w:r>
      <w:r w:rsidRPr="00F27FC0">
        <w:rPr>
          <w:bCs/>
          <w:sz w:val="28"/>
          <w:szCs w:val="28"/>
          <w:lang w:val="uk-UA"/>
        </w:rPr>
        <w:t xml:space="preserve">робочий проект на капітальний ремонт по відновленню пропускної спроможності русла р. Уж біля с. </w:t>
      </w:r>
      <w:proofErr w:type="spellStart"/>
      <w:r w:rsidRPr="00F27FC0">
        <w:rPr>
          <w:bCs/>
          <w:sz w:val="28"/>
          <w:szCs w:val="28"/>
          <w:lang w:val="uk-UA"/>
        </w:rPr>
        <w:t>Зарічово</w:t>
      </w:r>
      <w:proofErr w:type="spellEnd"/>
      <w:r w:rsidRPr="00F27FC0">
        <w:rPr>
          <w:bCs/>
          <w:sz w:val="28"/>
          <w:szCs w:val="28"/>
          <w:lang w:val="uk-UA"/>
        </w:rPr>
        <w:t xml:space="preserve"> </w:t>
      </w:r>
      <w:proofErr w:type="spellStart"/>
      <w:r w:rsidRPr="00F27FC0">
        <w:rPr>
          <w:bCs/>
          <w:sz w:val="28"/>
          <w:szCs w:val="28"/>
          <w:lang w:val="uk-UA"/>
        </w:rPr>
        <w:t>Перечинського</w:t>
      </w:r>
      <w:proofErr w:type="spellEnd"/>
      <w:r w:rsidRPr="00F27FC0">
        <w:rPr>
          <w:bCs/>
          <w:sz w:val="28"/>
          <w:szCs w:val="28"/>
          <w:lang w:val="uk-UA"/>
        </w:rPr>
        <w:t xml:space="preserve"> району, Закарпатської області, з метою упорядкування видатків, здійснюваних за рахунок міського бюджету, виконавчий комітет </w:t>
      </w:r>
      <w:proofErr w:type="spellStart"/>
      <w:r w:rsidRPr="00F27FC0">
        <w:rPr>
          <w:bCs/>
          <w:sz w:val="28"/>
          <w:szCs w:val="28"/>
          <w:lang w:val="uk-UA"/>
        </w:rPr>
        <w:t>Перечинської</w:t>
      </w:r>
      <w:proofErr w:type="spellEnd"/>
      <w:r w:rsidRPr="00F27FC0">
        <w:rPr>
          <w:bCs/>
          <w:sz w:val="28"/>
          <w:szCs w:val="28"/>
          <w:lang w:val="uk-UA"/>
        </w:rPr>
        <w:t xml:space="preserve"> міської ради</w:t>
      </w:r>
    </w:p>
    <w:p w:rsidR="00F27FC0" w:rsidRPr="00F27FC0" w:rsidRDefault="00F27FC0" w:rsidP="00F27FC0">
      <w:pPr>
        <w:jc w:val="center"/>
        <w:rPr>
          <w:sz w:val="28"/>
          <w:szCs w:val="28"/>
          <w:lang w:val="uk-UA"/>
        </w:rPr>
      </w:pPr>
    </w:p>
    <w:p w:rsidR="00F27FC0" w:rsidRPr="00F27FC0" w:rsidRDefault="00F27FC0" w:rsidP="00F27FC0">
      <w:pPr>
        <w:jc w:val="center"/>
        <w:rPr>
          <w:b/>
          <w:bCs/>
          <w:sz w:val="28"/>
          <w:szCs w:val="28"/>
          <w:lang w:val="uk-UA"/>
        </w:rPr>
      </w:pPr>
      <w:r w:rsidRPr="00F27FC0">
        <w:rPr>
          <w:b/>
          <w:bCs/>
          <w:sz w:val="28"/>
          <w:szCs w:val="28"/>
          <w:lang w:val="uk-UA"/>
        </w:rPr>
        <w:t>В И Р І Ш И В :</w:t>
      </w:r>
    </w:p>
    <w:p w:rsidR="00F27FC0" w:rsidRPr="00F27FC0" w:rsidRDefault="00F27FC0" w:rsidP="00F27FC0">
      <w:pPr>
        <w:ind w:left="360"/>
        <w:jc w:val="both"/>
        <w:rPr>
          <w:sz w:val="28"/>
          <w:szCs w:val="28"/>
          <w:lang w:val="uk-UA"/>
        </w:rPr>
      </w:pPr>
    </w:p>
    <w:p w:rsidR="00F27FC0" w:rsidRPr="00F27FC0" w:rsidRDefault="00F27FC0" w:rsidP="00F27FC0">
      <w:pPr>
        <w:numPr>
          <w:ilvl w:val="0"/>
          <w:numId w:val="12"/>
        </w:numPr>
        <w:jc w:val="both"/>
        <w:rPr>
          <w:sz w:val="28"/>
          <w:szCs w:val="28"/>
          <w:lang w:val="uk-UA"/>
        </w:rPr>
      </w:pPr>
      <w:r w:rsidRPr="00F27FC0">
        <w:rPr>
          <w:sz w:val="28"/>
          <w:szCs w:val="28"/>
          <w:lang w:val="uk-UA"/>
        </w:rPr>
        <w:t xml:space="preserve">Затвердити робочий проект на капітальний ремонт по відновленню пропускної спроможності русла р. Уж біля с. </w:t>
      </w:r>
      <w:proofErr w:type="spellStart"/>
      <w:r w:rsidRPr="00F27FC0">
        <w:rPr>
          <w:sz w:val="28"/>
          <w:szCs w:val="28"/>
          <w:lang w:val="uk-UA"/>
        </w:rPr>
        <w:t>Зарічово</w:t>
      </w:r>
      <w:proofErr w:type="spellEnd"/>
      <w:r w:rsidRPr="00F27FC0">
        <w:rPr>
          <w:sz w:val="28"/>
          <w:szCs w:val="28"/>
          <w:lang w:val="uk-UA"/>
        </w:rPr>
        <w:t xml:space="preserve"> </w:t>
      </w:r>
      <w:proofErr w:type="spellStart"/>
      <w:r w:rsidRPr="00F27FC0">
        <w:rPr>
          <w:sz w:val="28"/>
          <w:szCs w:val="28"/>
          <w:lang w:val="uk-UA"/>
        </w:rPr>
        <w:t>Перечинського</w:t>
      </w:r>
      <w:proofErr w:type="spellEnd"/>
      <w:r w:rsidRPr="00F27FC0">
        <w:rPr>
          <w:sz w:val="28"/>
          <w:szCs w:val="28"/>
          <w:lang w:val="uk-UA"/>
        </w:rPr>
        <w:t xml:space="preserve"> району, Закарпатської області загальною кошторисною вартістю 1030,820 </w:t>
      </w:r>
      <w:proofErr w:type="spellStart"/>
      <w:r w:rsidRPr="00F27FC0">
        <w:rPr>
          <w:sz w:val="28"/>
          <w:szCs w:val="28"/>
          <w:lang w:val="uk-UA"/>
        </w:rPr>
        <w:t>тис.грн</w:t>
      </w:r>
      <w:proofErr w:type="spellEnd"/>
      <w:r w:rsidRPr="00F27FC0">
        <w:rPr>
          <w:sz w:val="28"/>
          <w:szCs w:val="28"/>
          <w:lang w:val="uk-UA"/>
        </w:rPr>
        <w:t>.</w:t>
      </w:r>
    </w:p>
    <w:p w:rsidR="00F27FC0" w:rsidRPr="00F27FC0" w:rsidRDefault="00F27FC0" w:rsidP="00F27FC0">
      <w:pPr>
        <w:jc w:val="both"/>
        <w:rPr>
          <w:sz w:val="28"/>
          <w:szCs w:val="28"/>
        </w:rPr>
      </w:pPr>
      <w:r w:rsidRPr="00F27FC0">
        <w:rPr>
          <w:b/>
          <w:sz w:val="28"/>
          <w:szCs w:val="28"/>
        </w:rPr>
        <w:t xml:space="preserve">    2.</w:t>
      </w:r>
      <w:r w:rsidRPr="00F27FC0">
        <w:rPr>
          <w:sz w:val="28"/>
          <w:szCs w:val="28"/>
        </w:rPr>
        <w:t xml:space="preserve"> Контроль за </w:t>
      </w:r>
      <w:proofErr w:type="spellStart"/>
      <w:r w:rsidRPr="00F27FC0">
        <w:rPr>
          <w:sz w:val="28"/>
          <w:szCs w:val="28"/>
        </w:rPr>
        <w:t>виконанням</w:t>
      </w:r>
      <w:proofErr w:type="spellEnd"/>
      <w:r w:rsidRPr="00F27FC0">
        <w:rPr>
          <w:sz w:val="28"/>
          <w:szCs w:val="28"/>
        </w:rPr>
        <w:t xml:space="preserve"> данного </w:t>
      </w:r>
      <w:proofErr w:type="spellStart"/>
      <w:r w:rsidRPr="00F27FC0">
        <w:rPr>
          <w:sz w:val="28"/>
          <w:szCs w:val="28"/>
        </w:rPr>
        <w:t>рішення</w:t>
      </w:r>
      <w:proofErr w:type="spellEnd"/>
      <w:r w:rsidRPr="00F27FC0">
        <w:rPr>
          <w:sz w:val="28"/>
          <w:szCs w:val="28"/>
        </w:rPr>
        <w:t xml:space="preserve"> </w:t>
      </w:r>
      <w:proofErr w:type="spellStart"/>
      <w:r w:rsidRPr="00F27FC0">
        <w:rPr>
          <w:sz w:val="28"/>
          <w:szCs w:val="28"/>
        </w:rPr>
        <w:t>покласти</w:t>
      </w:r>
      <w:proofErr w:type="spellEnd"/>
      <w:r w:rsidRPr="00F27FC0">
        <w:rPr>
          <w:sz w:val="28"/>
          <w:szCs w:val="28"/>
        </w:rPr>
        <w:t xml:space="preserve"> на </w:t>
      </w:r>
      <w:proofErr w:type="gramStart"/>
      <w:r w:rsidRPr="00F27FC0">
        <w:rPr>
          <w:sz w:val="28"/>
          <w:szCs w:val="28"/>
        </w:rPr>
        <w:t xml:space="preserve">начальника  </w:t>
      </w:r>
      <w:proofErr w:type="spellStart"/>
      <w:r w:rsidRPr="00F27FC0">
        <w:rPr>
          <w:sz w:val="28"/>
          <w:szCs w:val="28"/>
        </w:rPr>
        <w:t>відділу</w:t>
      </w:r>
      <w:proofErr w:type="spellEnd"/>
      <w:proofErr w:type="gramEnd"/>
      <w:r w:rsidRPr="00F27FC0">
        <w:rPr>
          <w:sz w:val="28"/>
          <w:szCs w:val="28"/>
        </w:rPr>
        <w:t xml:space="preserve"> </w:t>
      </w:r>
      <w:proofErr w:type="spellStart"/>
      <w:r w:rsidRPr="00F27FC0">
        <w:rPr>
          <w:sz w:val="28"/>
          <w:szCs w:val="28"/>
        </w:rPr>
        <w:t>бухгалтерського</w:t>
      </w:r>
      <w:proofErr w:type="spellEnd"/>
      <w:r w:rsidRPr="00F27FC0">
        <w:rPr>
          <w:sz w:val="28"/>
          <w:szCs w:val="28"/>
        </w:rPr>
        <w:t xml:space="preserve"> </w:t>
      </w:r>
      <w:proofErr w:type="spellStart"/>
      <w:r w:rsidRPr="00F27FC0">
        <w:rPr>
          <w:sz w:val="28"/>
          <w:szCs w:val="28"/>
        </w:rPr>
        <w:t>обліку</w:t>
      </w:r>
      <w:proofErr w:type="spellEnd"/>
      <w:r w:rsidRPr="00F27FC0">
        <w:rPr>
          <w:sz w:val="28"/>
          <w:szCs w:val="28"/>
        </w:rPr>
        <w:t xml:space="preserve"> та </w:t>
      </w:r>
      <w:proofErr w:type="spellStart"/>
      <w:r w:rsidRPr="00F27FC0">
        <w:rPr>
          <w:sz w:val="28"/>
          <w:szCs w:val="28"/>
        </w:rPr>
        <w:t>фінансової</w:t>
      </w:r>
      <w:proofErr w:type="spellEnd"/>
      <w:r w:rsidRPr="00F27FC0">
        <w:rPr>
          <w:sz w:val="28"/>
          <w:szCs w:val="28"/>
        </w:rPr>
        <w:t xml:space="preserve"> </w:t>
      </w:r>
      <w:proofErr w:type="spellStart"/>
      <w:r w:rsidRPr="00F27FC0">
        <w:rPr>
          <w:sz w:val="28"/>
          <w:szCs w:val="28"/>
        </w:rPr>
        <w:t>звітності</w:t>
      </w:r>
      <w:proofErr w:type="spellEnd"/>
      <w:r w:rsidRPr="00F27FC0">
        <w:rPr>
          <w:sz w:val="28"/>
          <w:szCs w:val="28"/>
        </w:rPr>
        <w:t xml:space="preserve"> Я.П. Попович.</w:t>
      </w:r>
    </w:p>
    <w:p w:rsidR="00F27FC0" w:rsidRPr="00F27FC0" w:rsidRDefault="00F27FC0" w:rsidP="00F27FC0">
      <w:pPr>
        <w:jc w:val="both"/>
        <w:rPr>
          <w:sz w:val="28"/>
          <w:szCs w:val="28"/>
          <w:lang w:val="uk-UA"/>
        </w:rPr>
      </w:pPr>
    </w:p>
    <w:p w:rsidR="00F27FC0" w:rsidRPr="00F27FC0" w:rsidRDefault="00F27FC0" w:rsidP="00F27FC0">
      <w:pPr>
        <w:jc w:val="both"/>
        <w:rPr>
          <w:sz w:val="28"/>
          <w:szCs w:val="28"/>
          <w:lang w:val="uk-UA"/>
        </w:rPr>
      </w:pPr>
    </w:p>
    <w:p w:rsidR="00F27FC0" w:rsidRPr="00F27FC0" w:rsidRDefault="00F27FC0" w:rsidP="00F27FC0">
      <w:pPr>
        <w:jc w:val="both"/>
        <w:rPr>
          <w:sz w:val="28"/>
          <w:szCs w:val="28"/>
          <w:lang w:val="uk-UA"/>
        </w:rPr>
      </w:pPr>
    </w:p>
    <w:p w:rsidR="00F27FC0" w:rsidRPr="00F27FC0" w:rsidRDefault="00F27FC0" w:rsidP="00F27FC0">
      <w:pPr>
        <w:jc w:val="both"/>
        <w:rPr>
          <w:b/>
          <w:sz w:val="28"/>
          <w:szCs w:val="28"/>
          <w:lang w:val="uk-UA"/>
        </w:rPr>
      </w:pPr>
    </w:p>
    <w:p w:rsidR="00F27FC0" w:rsidRPr="00F27FC0" w:rsidRDefault="00F27FC0" w:rsidP="00F27FC0">
      <w:pPr>
        <w:jc w:val="both"/>
        <w:rPr>
          <w:b/>
          <w:sz w:val="28"/>
          <w:szCs w:val="28"/>
          <w:lang w:val="uk-UA"/>
        </w:rPr>
      </w:pPr>
    </w:p>
    <w:p w:rsidR="00F27FC0" w:rsidRPr="00F27FC0" w:rsidRDefault="00F27FC0" w:rsidP="00F27FC0">
      <w:pPr>
        <w:jc w:val="both"/>
        <w:rPr>
          <w:b/>
          <w:sz w:val="28"/>
          <w:szCs w:val="28"/>
          <w:lang w:val="uk-UA"/>
        </w:rPr>
      </w:pPr>
    </w:p>
    <w:p w:rsidR="00F27FC0" w:rsidRPr="00F27FC0" w:rsidRDefault="00F27FC0" w:rsidP="00F27FC0">
      <w:pPr>
        <w:jc w:val="both"/>
        <w:rPr>
          <w:b/>
          <w:sz w:val="28"/>
          <w:szCs w:val="28"/>
          <w:lang w:val="uk-UA"/>
        </w:rPr>
      </w:pPr>
      <w:r w:rsidRPr="00F27FC0">
        <w:rPr>
          <w:b/>
          <w:sz w:val="28"/>
          <w:szCs w:val="28"/>
          <w:lang w:val="uk-UA"/>
        </w:rPr>
        <w:t xml:space="preserve">Міський голова                                                                   І.М. </w:t>
      </w:r>
      <w:proofErr w:type="spellStart"/>
      <w:r w:rsidRPr="00F27FC0">
        <w:rPr>
          <w:b/>
          <w:sz w:val="28"/>
          <w:szCs w:val="28"/>
          <w:lang w:val="uk-UA"/>
        </w:rPr>
        <w:t>Погоріляк</w:t>
      </w:r>
      <w:proofErr w:type="spellEnd"/>
    </w:p>
    <w:p w:rsidR="00F27FC0" w:rsidRPr="00F27FC0" w:rsidRDefault="00F27FC0" w:rsidP="00F27FC0"/>
    <w:p w:rsidR="00F27FC0" w:rsidRPr="00F27FC0" w:rsidRDefault="00F27FC0" w:rsidP="00F27FC0"/>
    <w:p w:rsidR="00F27FC0" w:rsidRPr="00F27FC0" w:rsidRDefault="00F27FC0" w:rsidP="00F27FC0"/>
    <w:p w:rsidR="00F27FC0" w:rsidRPr="00F27FC0" w:rsidRDefault="00F27FC0" w:rsidP="00F27FC0"/>
    <w:p w:rsidR="00F27FC0" w:rsidRPr="00F27FC0" w:rsidRDefault="00F27FC0" w:rsidP="00F27FC0"/>
    <w:p w:rsidR="00F27FC0" w:rsidRPr="00F27FC0" w:rsidRDefault="00F27FC0" w:rsidP="00F27FC0">
      <w:pPr>
        <w:spacing w:after="200" w:line="276" w:lineRule="auto"/>
        <w:rPr>
          <w:rFonts w:eastAsiaTheme="minorHAnsi"/>
          <w:b/>
          <w:sz w:val="28"/>
          <w:szCs w:val="28"/>
          <w:lang w:val="uk-UA" w:eastAsia="en-US"/>
        </w:rPr>
      </w:pPr>
    </w:p>
    <w:p w:rsidR="00F27FC0" w:rsidRDefault="00F27FC0" w:rsidP="00F27FC0">
      <w:pPr>
        <w:jc w:val="center"/>
        <w:rPr>
          <w:sz w:val="28"/>
          <w:szCs w:val="28"/>
        </w:rPr>
      </w:pPr>
    </w:p>
    <w:p w:rsidR="00F27FC0" w:rsidRDefault="00F27FC0" w:rsidP="00F27FC0">
      <w:pPr>
        <w:jc w:val="center"/>
        <w:rPr>
          <w:sz w:val="28"/>
          <w:szCs w:val="28"/>
        </w:rPr>
      </w:pPr>
    </w:p>
    <w:p w:rsidR="00F27FC0" w:rsidRDefault="00F27FC0" w:rsidP="00F27FC0">
      <w:pPr>
        <w:jc w:val="center"/>
        <w:rPr>
          <w:sz w:val="28"/>
          <w:szCs w:val="28"/>
        </w:rPr>
      </w:pPr>
    </w:p>
    <w:p w:rsidR="00F27FC0" w:rsidRPr="00F27FC0" w:rsidRDefault="00F27FC0" w:rsidP="00F27FC0">
      <w:pPr>
        <w:jc w:val="center"/>
        <w:rPr>
          <w:sz w:val="28"/>
          <w:szCs w:val="28"/>
          <w:lang w:val="uk-UA"/>
        </w:rPr>
      </w:pPr>
      <w:r w:rsidRPr="00F27FC0">
        <w:rPr>
          <w:sz w:val="28"/>
          <w:szCs w:val="28"/>
        </w:rPr>
        <w:object w:dxaOrig="795" w:dyaOrig="1354">
          <v:shape id="_x0000_i1037" type="#_x0000_t75" style="width:29.4pt;height:40.2pt" o:ole="" fillcolor="window">
            <v:imagedata r:id="rId5" o:title="" gain="69719f"/>
          </v:shape>
          <o:OLEObject Type="Embed" ProgID="Word.Picture.8" ShapeID="_x0000_i1037" DrawAspect="Content" ObjectID="_1622615889" r:id="rId19"/>
        </w:object>
      </w:r>
    </w:p>
    <w:p w:rsidR="00F27FC0" w:rsidRPr="00F27FC0" w:rsidRDefault="00F27FC0" w:rsidP="00F27FC0">
      <w:pPr>
        <w:jc w:val="center"/>
        <w:rPr>
          <w:sz w:val="28"/>
          <w:szCs w:val="28"/>
          <w:lang w:val="uk-UA"/>
        </w:rPr>
      </w:pPr>
      <w:r w:rsidRPr="00F27FC0">
        <w:rPr>
          <w:sz w:val="28"/>
          <w:szCs w:val="28"/>
        </w:rPr>
        <w:t xml:space="preserve">                                                                                         </w:t>
      </w:r>
    </w:p>
    <w:p w:rsidR="00F27FC0" w:rsidRPr="00F27FC0" w:rsidRDefault="00F27FC0" w:rsidP="00F27FC0">
      <w:pPr>
        <w:jc w:val="center"/>
        <w:rPr>
          <w:b/>
          <w:sz w:val="28"/>
          <w:szCs w:val="28"/>
          <w:lang w:val="uk-UA"/>
        </w:rPr>
      </w:pPr>
      <w:r w:rsidRPr="00F27FC0">
        <w:rPr>
          <w:b/>
          <w:sz w:val="28"/>
          <w:szCs w:val="28"/>
        </w:rPr>
        <w:t>У К Р А Ї Н А</w:t>
      </w:r>
    </w:p>
    <w:p w:rsidR="00F27FC0" w:rsidRPr="00F27FC0" w:rsidRDefault="00F27FC0" w:rsidP="00F27FC0">
      <w:pPr>
        <w:keepNext/>
        <w:jc w:val="center"/>
        <w:outlineLvl w:val="4"/>
        <w:rPr>
          <w:b/>
          <w:sz w:val="28"/>
          <w:szCs w:val="28"/>
          <w:lang w:val="uk-UA"/>
        </w:rPr>
      </w:pPr>
      <w:r w:rsidRPr="00F27FC0">
        <w:rPr>
          <w:b/>
          <w:sz w:val="28"/>
          <w:szCs w:val="28"/>
          <w:lang w:val="uk-UA"/>
        </w:rPr>
        <w:t>ПЕРЕЧИНСЬКА МІСЬКА РАДА</w:t>
      </w:r>
    </w:p>
    <w:p w:rsidR="00F27FC0" w:rsidRPr="00F27FC0" w:rsidRDefault="00F27FC0" w:rsidP="00F27FC0">
      <w:pPr>
        <w:jc w:val="center"/>
        <w:rPr>
          <w:b/>
          <w:sz w:val="28"/>
          <w:szCs w:val="28"/>
          <w:lang w:val="uk-UA"/>
        </w:rPr>
      </w:pPr>
      <w:r w:rsidRPr="00F27FC0">
        <w:rPr>
          <w:b/>
          <w:sz w:val="28"/>
          <w:szCs w:val="28"/>
        </w:rPr>
        <w:t>ЗАКАРПАТСЬКОЇ ОБЛАСТІ</w:t>
      </w:r>
    </w:p>
    <w:p w:rsidR="00F27FC0" w:rsidRPr="00F27FC0" w:rsidRDefault="00F27FC0" w:rsidP="00F27FC0">
      <w:pPr>
        <w:jc w:val="center"/>
        <w:rPr>
          <w:b/>
          <w:sz w:val="28"/>
          <w:szCs w:val="28"/>
          <w:lang w:val="uk-UA"/>
        </w:rPr>
      </w:pPr>
      <w:r w:rsidRPr="00F27FC0">
        <w:rPr>
          <w:b/>
          <w:sz w:val="28"/>
          <w:szCs w:val="28"/>
        </w:rPr>
        <w:t>В И К О Н А В Ч И Й   К О М І Т Е Т</w:t>
      </w:r>
    </w:p>
    <w:p w:rsidR="00F27FC0" w:rsidRPr="00F27FC0" w:rsidRDefault="00F27FC0" w:rsidP="00F27FC0">
      <w:pPr>
        <w:jc w:val="center"/>
        <w:rPr>
          <w:b/>
          <w:sz w:val="28"/>
          <w:szCs w:val="28"/>
          <w:lang w:val="uk-UA"/>
        </w:rPr>
      </w:pPr>
      <w:r w:rsidRPr="00F27FC0">
        <w:rPr>
          <w:b/>
          <w:sz w:val="28"/>
          <w:szCs w:val="28"/>
          <w:lang w:val="uk-UA"/>
        </w:rPr>
        <w:t>Р</w:t>
      </w:r>
      <w:r w:rsidRPr="00F27FC0">
        <w:rPr>
          <w:b/>
          <w:sz w:val="28"/>
          <w:szCs w:val="28"/>
        </w:rPr>
        <w:t xml:space="preserve"> І Ш Е Н </w:t>
      </w:r>
      <w:proofErr w:type="spellStart"/>
      <w:r w:rsidRPr="00F27FC0">
        <w:rPr>
          <w:b/>
          <w:sz w:val="28"/>
          <w:szCs w:val="28"/>
        </w:rPr>
        <w:t>Н</w:t>
      </w:r>
      <w:proofErr w:type="spellEnd"/>
      <w:r w:rsidRPr="00F27FC0">
        <w:rPr>
          <w:b/>
          <w:sz w:val="28"/>
          <w:szCs w:val="28"/>
        </w:rPr>
        <w:t xml:space="preserve"> Я</w:t>
      </w:r>
    </w:p>
    <w:p w:rsidR="00F27FC0" w:rsidRPr="00F27FC0" w:rsidRDefault="00F27FC0" w:rsidP="00F27FC0">
      <w:pPr>
        <w:jc w:val="center"/>
        <w:rPr>
          <w:bCs/>
          <w:sz w:val="28"/>
          <w:szCs w:val="28"/>
          <w:lang w:val="uk-UA"/>
        </w:rPr>
      </w:pPr>
    </w:p>
    <w:p w:rsidR="00F27FC0" w:rsidRPr="00F27FC0" w:rsidRDefault="00F27FC0" w:rsidP="00F27FC0">
      <w:pPr>
        <w:rPr>
          <w:b/>
          <w:bCs/>
          <w:sz w:val="28"/>
          <w:szCs w:val="28"/>
          <w:lang w:val="uk-UA"/>
        </w:rPr>
      </w:pPr>
      <w:proofErr w:type="gramStart"/>
      <w:r w:rsidRPr="00F27FC0">
        <w:rPr>
          <w:b/>
          <w:bCs/>
          <w:sz w:val="28"/>
          <w:szCs w:val="28"/>
        </w:rPr>
        <w:t>В</w:t>
      </w:r>
      <w:r w:rsidRPr="00F27FC0">
        <w:rPr>
          <w:b/>
          <w:bCs/>
          <w:sz w:val="28"/>
          <w:szCs w:val="28"/>
          <w:lang w:val="uk-UA"/>
        </w:rPr>
        <w:t>ід  21</w:t>
      </w:r>
      <w:proofErr w:type="gramEnd"/>
      <w:r w:rsidRPr="00F27FC0">
        <w:rPr>
          <w:b/>
          <w:bCs/>
          <w:sz w:val="28"/>
          <w:szCs w:val="28"/>
          <w:lang w:val="uk-UA"/>
        </w:rPr>
        <w:t xml:space="preserve"> червня </w:t>
      </w:r>
      <w:r w:rsidRPr="00F27FC0">
        <w:rPr>
          <w:b/>
          <w:bCs/>
          <w:sz w:val="28"/>
          <w:szCs w:val="28"/>
        </w:rPr>
        <w:t>201</w:t>
      </w:r>
      <w:r w:rsidRPr="00F27FC0">
        <w:rPr>
          <w:b/>
          <w:bCs/>
          <w:sz w:val="28"/>
          <w:szCs w:val="28"/>
          <w:lang w:val="uk-UA"/>
        </w:rPr>
        <w:t xml:space="preserve">8 </w:t>
      </w:r>
      <w:r w:rsidRPr="00F27FC0">
        <w:rPr>
          <w:b/>
          <w:bCs/>
          <w:sz w:val="28"/>
          <w:szCs w:val="28"/>
        </w:rPr>
        <w:t>року  №</w:t>
      </w:r>
      <w:r w:rsidRPr="00F27FC0">
        <w:rPr>
          <w:b/>
          <w:bCs/>
          <w:sz w:val="28"/>
          <w:szCs w:val="28"/>
          <w:lang w:val="uk-UA"/>
        </w:rPr>
        <w:t xml:space="preserve">  113                                                               </w:t>
      </w:r>
    </w:p>
    <w:p w:rsidR="00F27FC0" w:rsidRPr="00F27FC0" w:rsidRDefault="00F27FC0" w:rsidP="00F27FC0">
      <w:pPr>
        <w:rPr>
          <w:b/>
          <w:bCs/>
          <w:sz w:val="28"/>
          <w:szCs w:val="28"/>
          <w:lang w:val="uk-UA"/>
        </w:rPr>
      </w:pPr>
      <w:proofErr w:type="spellStart"/>
      <w:r w:rsidRPr="00F27FC0">
        <w:rPr>
          <w:b/>
          <w:bCs/>
          <w:sz w:val="28"/>
          <w:szCs w:val="28"/>
        </w:rPr>
        <w:t>м.Перечин</w:t>
      </w:r>
      <w:proofErr w:type="spellEnd"/>
      <w:r w:rsidRPr="00F27FC0">
        <w:rPr>
          <w:b/>
          <w:bCs/>
          <w:sz w:val="28"/>
          <w:szCs w:val="28"/>
          <w:lang w:val="uk-UA"/>
        </w:rPr>
        <w:t xml:space="preserve">                                                                                 </w:t>
      </w:r>
    </w:p>
    <w:p w:rsidR="00F27FC0" w:rsidRPr="00F27FC0" w:rsidRDefault="00F27FC0" w:rsidP="00F27FC0">
      <w:pPr>
        <w:rPr>
          <w:sz w:val="28"/>
          <w:szCs w:val="28"/>
          <w:lang w:val="uk-UA"/>
        </w:rPr>
      </w:pPr>
    </w:p>
    <w:p w:rsidR="00F27FC0" w:rsidRPr="00F27FC0" w:rsidRDefault="00F27FC0" w:rsidP="00F27FC0">
      <w:pPr>
        <w:keepNext/>
        <w:outlineLvl w:val="5"/>
        <w:rPr>
          <w:b/>
          <w:bCs/>
          <w:sz w:val="28"/>
          <w:szCs w:val="28"/>
          <w:lang w:val="uk-UA"/>
        </w:rPr>
      </w:pPr>
      <w:r w:rsidRPr="00F27FC0">
        <w:rPr>
          <w:b/>
          <w:bCs/>
          <w:sz w:val="28"/>
          <w:szCs w:val="28"/>
          <w:lang w:val="uk-UA"/>
        </w:rPr>
        <w:t xml:space="preserve">Про затвердження </w:t>
      </w:r>
    </w:p>
    <w:p w:rsidR="00F27FC0" w:rsidRPr="00F27FC0" w:rsidRDefault="00F27FC0" w:rsidP="00F27FC0">
      <w:pPr>
        <w:keepNext/>
        <w:outlineLvl w:val="5"/>
        <w:rPr>
          <w:b/>
          <w:bCs/>
          <w:sz w:val="28"/>
          <w:szCs w:val="28"/>
          <w:lang w:val="uk-UA"/>
        </w:rPr>
      </w:pPr>
      <w:r w:rsidRPr="00F27FC0">
        <w:rPr>
          <w:b/>
          <w:bCs/>
          <w:sz w:val="28"/>
          <w:szCs w:val="28"/>
          <w:lang w:val="uk-UA"/>
        </w:rPr>
        <w:t>висновку опікунської ради</w:t>
      </w:r>
    </w:p>
    <w:p w:rsidR="00F27FC0" w:rsidRPr="00F27FC0" w:rsidRDefault="00F27FC0" w:rsidP="00F27FC0">
      <w:pPr>
        <w:rPr>
          <w:b/>
          <w:sz w:val="28"/>
          <w:lang w:val="uk-UA"/>
        </w:rPr>
      </w:pPr>
      <w:r w:rsidRPr="00F27FC0">
        <w:rPr>
          <w:b/>
          <w:sz w:val="28"/>
          <w:lang w:val="uk-UA"/>
        </w:rPr>
        <w:t>про відібрання дітей без позбавлення</w:t>
      </w:r>
    </w:p>
    <w:p w:rsidR="00F27FC0" w:rsidRPr="00F27FC0" w:rsidRDefault="00F27FC0" w:rsidP="00F27FC0">
      <w:pPr>
        <w:rPr>
          <w:b/>
          <w:sz w:val="28"/>
          <w:lang w:val="uk-UA"/>
        </w:rPr>
      </w:pPr>
      <w:r w:rsidRPr="00F27FC0">
        <w:rPr>
          <w:b/>
          <w:sz w:val="28"/>
          <w:lang w:val="uk-UA"/>
        </w:rPr>
        <w:t>батьківських прав</w:t>
      </w:r>
    </w:p>
    <w:p w:rsidR="00F27FC0" w:rsidRPr="00F27FC0" w:rsidRDefault="00F27FC0" w:rsidP="00F27FC0">
      <w:pPr>
        <w:rPr>
          <w:lang w:val="uk-UA"/>
        </w:rPr>
      </w:pPr>
    </w:p>
    <w:p w:rsidR="00F27FC0" w:rsidRPr="00F27FC0" w:rsidRDefault="00F27FC0" w:rsidP="00F27FC0">
      <w:pPr>
        <w:jc w:val="both"/>
        <w:rPr>
          <w:sz w:val="28"/>
          <w:szCs w:val="28"/>
          <w:lang w:val="uk-UA"/>
        </w:rPr>
      </w:pPr>
      <w:r w:rsidRPr="00F27FC0">
        <w:rPr>
          <w:sz w:val="28"/>
          <w:szCs w:val="28"/>
          <w:lang w:val="uk-UA"/>
        </w:rPr>
        <w:t xml:space="preserve">    Відповідно до статті 150,170 Сімейного кодексу, п.3</w:t>
      </w:r>
      <w:r w:rsidRPr="00F27FC0">
        <w:rPr>
          <w:sz w:val="28"/>
          <w:szCs w:val="28"/>
          <w:vertAlign w:val="superscript"/>
          <w:lang w:val="uk-UA"/>
        </w:rPr>
        <w:t>1</w:t>
      </w:r>
      <w:r w:rsidRPr="00F27FC0">
        <w:rPr>
          <w:sz w:val="28"/>
          <w:szCs w:val="28"/>
          <w:lang w:val="uk-UA"/>
        </w:rPr>
        <w:t xml:space="preserve"> постанови Кабінету Міністрів України від 24.09.2008р. № 866 «Питання діяльності органів опіки та піклування, пов’язані із захистом прав дітей», розглянувши висновок опікунської ради, виконавчий комітет </w:t>
      </w:r>
      <w:proofErr w:type="spellStart"/>
      <w:r w:rsidRPr="00F27FC0">
        <w:rPr>
          <w:sz w:val="28"/>
          <w:szCs w:val="28"/>
          <w:lang w:val="uk-UA"/>
        </w:rPr>
        <w:t>Перечинської</w:t>
      </w:r>
      <w:proofErr w:type="spellEnd"/>
      <w:r w:rsidRPr="00F27FC0">
        <w:rPr>
          <w:sz w:val="28"/>
          <w:szCs w:val="28"/>
          <w:lang w:val="uk-UA"/>
        </w:rPr>
        <w:t xml:space="preserve"> міської ради</w:t>
      </w:r>
    </w:p>
    <w:p w:rsidR="00F27FC0" w:rsidRPr="00F27FC0" w:rsidRDefault="00F27FC0" w:rsidP="00F27FC0">
      <w:pPr>
        <w:jc w:val="both"/>
        <w:rPr>
          <w:sz w:val="28"/>
          <w:szCs w:val="28"/>
          <w:lang w:val="uk-UA"/>
        </w:rPr>
      </w:pPr>
    </w:p>
    <w:p w:rsidR="00F27FC0" w:rsidRPr="00F27FC0" w:rsidRDefault="00F27FC0" w:rsidP="00F27FC0">
      <w:pPr>
        <w:jc w:val="center"/>
        <w:rPr>
          <w:b/>
          <w:sz w:val="28"/>
          <w:szCs w:val="28"/>
          <w:lang w:val="uk-UA"/>
        </w:rPr>
      </w:pPr>
      <w:r w:rsidRPr="00F27FC0">
        <w:rPr>
          <w:b/>
          <w:sz w:val="28"/>
          <w:szCs w:val="28"/>
          <w:lang w:val="uk-UA"/>
        </w:rPr>
        <w:t>ВИРІШИВ:</w:t>
      </w:r>
    </w:p>
    <w:p w:rsidR="00F27FC0" w:rsidRPr="00F27FC0" w:rsidRDefault="00F27FC0" w:rsidP="00F27FC0">
      <w:pPr>
        <w:jc w:val="center"/>
        <w:rPr>
          <w:b/>
          <w:sz w:val="28"/>
          <w:szCs w:val="28"/>
          <w:lang w:val="uk-UA"/>
        </w:rPr>
      </w:pPr>
    </w:p>
    <w:p w:rsidR="00F27FC0" w:rsidRPr="00F27FC0" w:rsidRDefault="00F27FC0" w:rsidP="00F27FC0">
      <w:pPr>
        <w:numPr>
          <w:ilvl w:val="0"/>
          <w:numId w:val="2"/>
        </w:numPr>
        <w:contextualSpacing/>
        <w:jc w:val="both"/>
        <w:rPr>
          <w:sz w:val="28"/>
          <w:szCs w:val="28"/>
          <w:lang w:val="uk-UA"/>
        </w:rPr>
      </w:pPr>
      <w:r w:rsidRPr="00F27FC0">
        <w:rPr>
          <w:sz w:val="28"/>
          <w:szCs w:val="28"/>
          <w:lang w:val="uk-UA"/>
        </w:rPr>
        <w:t xml:space="preserve">Затвердити висновок опікунської ради щодо доцільності відібрання малолітніх дітей у </w:t>
      </w:r>
      <w:proofErr w:type="spellStart"/>
      <w:r w:rsidRPr="00F27FC0">
        <w:rPr>
          <w:sz w:val="28"/>
          <w:szCs w:val="28"/>
          <w:lang w:val="uk-UA"/>
        </w:rPr>
        <w:t>Старкової</w:t>
      </w:r>
      <w:proofErr w:type="spellEnd"/>
      <w:r w:rsidRPr="00F27FC0">
        <w:rPr>
          <w:sz w:val="28"/>
          <w:szCs w:val="28"/>
          <w:lang w:val="uk-UA"/>
        </w:rPr>
        <w:t xml:space="preserve"> Наталії Сергіївни, 1985 </w:t>
      </w:r>
      <w:proofErr w:type="spellStart"/>
      <w:r w:rsidRPr="00F27FC0">
        <w:rPr>
          <w:sz w:val="28"/>
          <w:szCs w:val="28"/>
          <w:lang w:val="uk-UA"/>
        </w:rPr>
        <w:t>р.н</w:t>
      </w:r>
      <w:proofErr w:type="spellEnd"/>
      <w:r w:rsidRPr="00F27FC0">
        <w:rPr>
          <w:sz w:val="28"/>
          <w:szCs w:val="28"/>
          <w:lang w:val="uk-UA"/>
        </w:rPr>
        <w:t xml:space="preserve">. жительки села </w:t>
      </w:r>
      <w:proofErr w:type="spellStart"/>
      <w:r w:rsidRPr="00F27FC0">
        <w:rPr>
          <w:sz w:val="28"/>
          <w:szCs w:val="28"/>
          <w:lang w:val="uk-UA"/>
        </w:rPr>
        <w:t>Ворочово</w:t>
      </w:r>
      <w:proofErr w:type="spellEnd"/>
      <w:r w:rsidRPr="00F27FC0">
        <w:rPr>
          <w:sz w:val="28"/>
          <w:szCs w:val="28"/>
          <w:lang w:val="uk-UA"/>
        </w:rPr>
        <w:t>,</w:t>
      </w:r>
      <w:r w:rsidR="00173469">
        <w:rPr>
          <w:sz w:val="28"/>
          <w:szCs w:val="28"/>
          <w:lang w:val="uk-UA"/>
        </w:rPr>
        <w:t>***</w:t>
      </w:r>
    </w:p>
    <w:p w:rsidR="00F27FC0" w:rsidRPr="00F27FC0" w:rsidRDefault="00F27FC0" w:rsidP="00F27FC0">
      <w:pPr>
        <w:numPr>
          <w:ilvl w:val="0"/>
          <w:numId w:val="2"/>
        </w:numPr>
        <w:contextualSpacing/>
        <w:jc w:val="both"/>
        <w:rPr>
          <w:sz w:val="28"/>
          <w:szCs w:val="28"/>
          <w:lang w:val="uk-UA"/>
        </w:rPr>
      </w:pPr>
      <w:r w:rsidRPr="00F27FC0">
        <w:rPr>
          <w:sz w:val="28"/>
          <w:szCs w:val="28"/>
          <w:lang w:val="uk-UA"/>
        </w:rPr>
        <w:t xml:space="preserve">Звернутися із позовною заявою до </w:t>
      </w:r>
      <w:proofErr w:type="spellStart"/>
      <w:r w:rsidRPr="00F27FC0">
        <w:rPr>
          <w:sz w:val="28"/>
          <w:szCs w:val="28"/>
          <w:lang w:val="uk-UA"/>
        </w:rPr>
        <w:t>Перечинського</w:t>
      </w:r>
      <w:proofErr w:type="spellEnd"/>
      <w:r w:rsidRPr="00F27FC0">
        <w:rPr>
          <w:sz w:val="28"/>
          <w:szCs w:val="28"/>
          <w:lang w:val="uk-UA"/>
        </w:rPr>
        <w:t xml:space="preserve"> районного суду про відібрання малолітніх дітей у </w:t>
      </w:r>
      <w:proofErr w:type="spellStart"/>
      <w:r w:rsidRPr="00F27FC0">
        <w:rPr>
          <w:sz w:val="28"/>
          <w:szCs w:val="28"/>
          <w:lang w:val="uk-UA"/>
        </w:rPr>
        <w:t>Старкової</w:t>
      </w:r>
      <w:proofErr w:type="spellEnd"/>
      <w:r w:rsidRPr="00F27FC0">
        <w:rPr>
          <w:sz w:val="28"/>
          <w:szCs w:val="28"/>
          <w:lang w:val="uk-UA"/>
        </w:rPr>
        <w:t xml:space="preserve"> Наталії Сергіївни, жительки села </w:t>
      </w:r>
      <w:proofErr w:type="spellStart"/>
      <w:r w:rsidRPr="00F27FC0">
        <w:rPr>
          <w:sz w:val="28"/>
          <w:szCs w:val="28"/>
          <w:lang w:val="uk-UA"/>
        </w:rPr>
        <w:t>Ворочово</w:t>
      </w:r>
      <w:proofErr w:type="spellEnd"/>
      <w:r w:rsidRPr="00F27FC0">
        <w:rPr>
          <w:sz w:val="28"/>
          <w:szCs w:val="28"/>
          <w:lang w:val="uk-UA"/>
        </w:rPr>
        <w:t xml:space="preserve">, </w:t>
      </w:r>
      <w:r w:rsidR="00173469">
        <w:rPr>
          <w:sz w:val="28"/>
          <w:szCs w:val="28"/>
          <w:lang w:val="uk-UA"/>
        </w:rPr>
        <w:t>***</w:t>
      </w:r>
      <w:r w:rsidRPr="00F27FC0">
        <w:rPr>
          <w:sz w:val="28"/>
          <w:szCs w:val="28"/>
          <w:lang w:val="uk-UA"/>
        </w:rPr>
        <w:t xml:space="preserve"> без позбавлення її батьківських прав.</w:t>
      </w:r>
    </w:p>
    <w:p w:rsidR="00F27FC0" w:rsidRPr="00F27FC0" w:rsidRDefault="00F27FC0" w:rsidP="00F27FC0">
      <w:pPr>
        <w:numPr>
          <w:ilvl w:val="0"/>
          <w:numId w:val="2"/>
        </w:numPr>
        <w:contextualSpacing/>
        <w:jc w:val="both"/>
        <w:rPr>
          <w:sz w:val="28"/>
          <w:szCs w:val="28"/>
          <w:lang w:val="uk-UA"/>
        </w:rPr>
      </w:pPr>
      <w:r w:rsidRPr="00F27FC0">
        <w:rPr>
          <w:sz w:val="28"/>
          <w:szCs w:val="28"/>
          <w:lang w:val="uk-UA"/>
        </w:rPr>
        <w:t xml:space="preserve">Контроль за виконанням даного рішення покласти на керуючу справами виконавчого комітету Є.М. </w:t>
      </w:r>
      <w:proofErr w:type="spellStart"/>
      <w:r w:rsidRPr="00F27FC0">
        <w:rPr>
          <w:sz w:val="28"/>
          <w:szCs w:val="28"/>
          <w:lang w:val="uk-UA"/>
        </w:rPr>
        <w:t>Гафіянич</w:t>
      </w:r>
      <w:proofErr w:type="spellEnd"/>
      <w:r w:rsidRPr="00F27FC0">
        <w:rPr>
          <w:sz w:val="28"/>
          <w:szCs w:val="28"/>
          <w:lang w:val="uk-UA"/>
        </w:rPr>
        <w:t>.</w:t>
      </w:r>
    </w:p>
    <w:p w:rsidR="00F27FC0" w:rsidRPr="00F27FC0" w:rsidRDefault="00F27FC0" w:rsidP="00F27FC0">
      <w:pPr>
        <w:ind w:left="720"/>
        <w:contextualSpacing/>
        <w:jc w:val="both"/>
        <w:rPr>
          <w:b/>
          <w:sz w:val="28"/>
          <w:szCs w:val="28"/>
          <w:lang w:val="uk-UA"/>
        </w:rPr>
      </w:pPr>
    </w:p>
    <w:p w:rsidR="00F27FC0" w:rsidRPr="00F27FC0" w:rsidRDefault="00F27FC0" w:rsidP="00F27FC0">
      <w:pPr>
        <w:jc w:val="both"/>
        <w:rPr>
          <w:b/>
          <w:sz w:val="28"/>
          <w:szCs w:val="28"/>
          <w:lang w:val="uk-UA"/>
        </w:rPr>
      </w:pPr>
    </w:p>
    <w:p w:rsidR="00F27FC0" w:rsidRPr="00F27FC0" w:rsidRDefault="00F27FC0" w:rsidP="00F27FC0">
      <w:pPr>
        <w:jc w:val="both"/>
        <w:rPr>
          <w:b/>
          <w:sz w:val="28"/>
          <w:szCs w:val="28"/>
          <w:lang w:val="uk-UA"/>
        </w:rPr>
      </w:pPr>
    </w:p>
    <w:p w:rsidR="00F27FC0" w:rsidRPr="00F27FC0" w:rsidRDefault="00F27FC0" w:rsidP="00F27FC0">
      <w:pPr>
        <w:jc w:val="both"/>
        <w:rPr>
          <w:b/>
          <w:sz w:val="28"/>
          <w:szCs w:val="28"/>
          <w:lang w:val="uk-UA"/>
        </w:rPr>
      </w:pPr>
    </w:p>
    <w:p w:rsidR="00F27FC0" w:rsidRPr="00F27FC0" w:rsidRDefault="00F27FC0" w:rsidP="00F27FC0">
      <w:pPr>
        <w:jc w:val="both"/>
        <w:rPr>
          <w:b/>
          <w:sz w:val="28"/>
          <w:szCs w:val="28"/>
          <w:lang w:val="uk-UA"/>
        </w:rPr>
      </w:pPr>
      <w:r w:rsidRPr="00F27FC0">
        <w:rPr>
          <w:b/>
          <w:sz w:val="28"/>
          <w:szCs w:val="28"/>
          <w:lang w:val="uk-UA"/>
        </w:rPr>
        <w:t xml:space="preserve">Міський голова                                                                       І.М. </w:t>
      </w:r>
      <w:proofErr w:type="spellStart"/>
      <w:r w:rsidRPr="00F27FC0">
        <w:rPr>
          <w:b/>
          <w:sz w:val="28"/>
          <w:szCs w:val="28"/>
          <w:lang w:val="uk-UA"/>
        </w:rPr>
        <w:t>Погоріляк</w:t>
      </w:r>
      <w:proofErr w:type="spellEnd"/>
    </w:p>
    <w:p w:rsidR="00F27FC0" w:rsidRPr="00F27FC0" w:rsidRDefault="00F27FC0" w:rsidP="00F27FC0">
      <w:pPr>
        <w:jc w:val="both"/>
        <w:rPr>
          <w:b/>
          <w:sz w:val="28"/>
          <w:szCs w:val="28"/>
          <w:lang w:val="uk-UA"/>
        </w:rPr>
      </w:pPr>
    </w:p>
    <w:p w:rsidR="00F27FC0" w:rsidRPr="00F27FC0" w:rsidRDefault="00F27FC0" w:rsidP="00F27FC0">
      <w:pPr>
        <w:jc w:val="both"/>
        <w:rPr>
          <w:b/>
          <w:sz w:val="28"/>
          <w:szCs w:val="28"/>
          <w:lang w:val="uk-UA"/>
        </w:rPr>
      </w:pPr>
    </w:p>
    <w:p w:rsidR="00F27FC0" w:rsidRPr="00F27FC0" w:rsidRDefault="00F27FC0" w:rsidP="00F27FC0">
      <w:pPr>
        <w:jc w:val="both"/>
        <w:rPr>
          <w:b/>
          <w:sz w:val="28"/>
          <w:szCs w:val="28"/>
          <w:lang w:val="uk-UA"/>
        </w:rPr>
      </w:pPr>
    </w:p>
    <w:p w:rsidR="00F27FC0" w:rsidRPr="00F27FC0" w:rsidRDefault="00F27FC0" w:rsidP="00F27FC0">
      <w:pPr>
        <w:jc w:val="both"/>
        <w:rPr>
          <w:b/>
          <w:sz w:val="28"/>
          <w:szCs w:val="28"/>
          <w:lang w:val="uk-UA"/>
        </w:rPr>
      </w:pPr>
    </w:p>
    <w:p w:rsidR="00F27FC0" w:rsidRPr="00F27FC0" w:rsidRDefault="00F27FC0" w:rsidP="00F27FC0">
      <w:pPr>
        <w:jc w:val="both"/>
        <w:rPr>
          <w:b/>
          <w:sz w:val="28"/>
          <w:szCs w:val="28"/>
          <w:lang w:val="uk-UA"/>
        </w:rPr>
      </w:pPr>
    </w:p>
    <w:p w:rsidR="00F27FC0" w:rsidRPr="00F27FC0" w:rsidRDefault="00F27FC0" w:rsidP="00F27FC0">
      <w:pPr>
        <w:jc w:val="both"/>
        <w:rPr>
          <w:b/>
          <w:sz w:val="28"/>
          <w:szCs w:val="28"/>
          <w:lang w:val="uk-UA"/>
        </w:rPr>
      </w:pPr>
    </w:p>
    <w:p w:rsidR="00F27FC0" w:rsidRDefault="00F27FC0" w:rsidP="00F27FC0">
      <w:pPr>
        <w:jc w:val="both"/>
        <w:rPr>
          <w:b/>
          <w:sz w:val="28"/>
          <w:szCs w:val="28"/>
          <w:lang w:val="uk-UA"/>
        </w:rPr>
      </w:pPr>
    </w:p>
    <w:p w:rsidR="00173469" w:rsidRDefault="00173469" w:rsidP="00F27FC0">
      <w:pPr>
        <w:jc w:val="both"/>
        <w:rPr>
          <w:b/>
          <w:sz w:val="28"/>
          <w:szCs w:val="28"/>
          <w:lang w:val="uk-UA"/>
        </w:rPr>
      </w:pPr>
    </w:p>
    <w:p w:rsidR="00173469" w:rsidRPr="00F27FC0" w:rsidRDefault="00173469" w:rsidP="00F27FC0">
      <w:pPr>
        <w:jc w:val="both"/>
        <w:rPr>
          <w:b/>
          <w:sz w:val="28"/>
          <w:szCs w:val="28"/>
          <w:lang w:val="uk-UA"/>
        </w:rPr>
      </w:pPr>
    </w:p>
    <w:p w:rsidR="00F27FC0" w:rsidRPr="00F27FC0" w:rsidRDefault="00F27FC0" w:rsidP="00F27FC0">
      <w:pPr>
        <w:jc w:val="right"/>
        <w:rPr>
          <w:b/>
          <w:sz w:val="28"/>
          <w:szCs w:val="28"/>
          <w:lang w:val="uk-UA"/>
        </w:rPr>
      </w:pPr>
      <w:r w:rsidRPr="00F27FC0">
        <w:rPr>
          <w:b/>
          <w:sz w:val="28"/>
          <w:szCs w:val="28"/>
          <w:lang w:val="uk-UA"/>
        </w:rPr>
        <w:lastRenderedPageBreak/>
        <w:t>Додаток № 1</w:t>
      </w:r>
    </w:p>
    <w:p w:rsidR="00F27FC0" w:rsidRPr="00F27FC0" w:rsidRDefault="00F27FC0" w:rsidP="00F27FC0">
      <w:pPr>
        <w:jc w:val="right"/>
        <w:rPr>
          <w:b/>
          <w:sz w:val="28"/>
          <w:szCs w:val="28"/>
          <w:lang w:val="uk-UA"/>
        </w:rPr>
      </w:pPr>
      <w:r w:rsidRPr="00F27FC0">
        <w:rPr>
          <w:b/>
          <w:sz w:val="28"/>
          <w:szCs w:val="28"/>
          <w:lang w:val="uk-UA"/>
        </w:rPr>
        <w:t>до рішення виконавчого комітету</w:t>
      </w:r>
    </w:p>
    <w:p w:rsidR="00F27FC0" w:rsidRPr="00F27FC0" w:rsidRDefault="00F27FC0" w:rsidP="00F27FC0">
      <w:pPr>
        <w:jc w:val="right"/>
        <w:rPr>
          <w:b/>
          <w:sz w:val="28"/>
          <w:szCs w:val="28"/>
          <w:lang w:val="uk-UA"/>
        </w:rPr>
      </w:pPr>
      <w:r w:rsidRPr="00F27FC0">
        <w:rPr>
          <w:b/>
          <w:sz w:val="28"/>
          <w:szCs w:val="28"/>
          <w:lang w:val="uk-UA"/>
        </w:rPr>
        <w:t>від 21.06.2018 р. №  113</w:t>
      </w:r>
    </w:p>
    <w:p w:rsidR="00F27FC0" w:rsidRPr="00F27FC0" w:rsidRDefault="00F27FC0" w:rsidP="00F27FC0">
      <w:pPr>
        <w:rPr>
          <w:b/>
          <w:sz w:val="28"/>
          <w:lang w:val="uk-UA"/>
        </w:rPr>
      </w:pPr>
    </w:p>
    <w:p w:rsidR="00F27FC0" w:rsidRPr="00F27FC0" w:rsidRDefault="00F27FC0" w:rsidP="00F27FC0">
      <w:pPr>
        <w:jc w:val="center"/>
        <w:rPr>
          <w:rFonts w:eastAsiaTheme="minorHAnsi"/>
          <w:b/>
          <w:sz w:val="28"/>
          <w:szCs w:val="22"/>
          <w:lang w:val="uk-UA" w:eastAsia="en-US"/>
        </w:rPr>
      </w:pPr>
      <w:r w:rsidRPr="00F27FC0">
        <w:rPr>
          <w:rFonts w:eastAsiaTheme="minorHAnsi"/>
          <w:b/>
          <w:sz w:val="28"/>
          <w:szCs w:val="22"/>
          <w:lang w:val="uk-UA" w:eastAsia="en-US"/>
        </w:rPr>
        <w:t>В И С Н О В О К</w:t>
      </w:r>
    </w:p>
    <w:p w:rsidR="00F27FC0" w:rsidRPr="00F27FC0" w:rsidRDefault="00F27FC0" w:rsidP="00F27FC0">
      <w:pPr>
        <w:jc w:val="center"/>
        <w:rPr>
          <w:rFonts w:eastAsiaTheme="minorHAnsi"/>
          <w:b/>
          <w:sz w:val="28"/>
          <w:szCs w:val="22"/>
          <w:lang w:val="uk-UA" w:eastAsia="en-US"/>
        </w:rPr>
      </w:pPr>
      <w:r w:rsidRPr="00F27FC0">
        <w:rPr>
          <w:rFonts w:eastAsiaTheme="minorHAnsi"/>
          <w:b/>
          <w:sz w:val="28"/>
          <w:szCs w:val="22"/>
          <w:lang w:val="uk-UA" w:eastAsia="en-US"/>
        </w:rPr>
        <w:t>опікунської ради при виконавчому комітеті</w:t>
      </w:r>
    </w:p>
    <w:p w:rsidR="00F27FC0" w:rsidRPr="00F27FC0" w:rsidRDefault="00F27FC0" w:rsidP="00F27FC0">
      <w:pPr>
        <w:jc w:val="center"/>
        <w:rPr>
          <w:rFonts w:eastAsiaTheme="minorHAnsi"/>
          <w:b/>
          <w:sz w:val="28"/>
          <w:szCs w:val="22"/>
          <w:lang w:val="uk-UA" w:eastAsia="en-US"/>
        </w:rPr>
      </w:pPr>
      <w:proofErr w:type="spellStart"/>
      <w:r w:rsidRPr="00F27FC0">
        <w:rPr>
          <w:rFonts w:eastAsiaTheme="minorHAnsi"/>
          <w:b/>
          <w:sz w:val="28"/>
          <w:szCs w:val="22"/>
          <w:lang w:val="uk-UA" w:eastAsia="en-US"/>
        </w:rPr>
        <w:t>Перечинської</w:t>
      </w:r>
      <w:proofErr w:type="spellEnd"/>
      <w:r w:rsidRPr="00F27FC0">
        <w:rPr>
          <w:rFonts w:eastAsiaTheme="minorHAnsi"/>
          <w:b/>
          <w:sz w:val="28"/>
          <w:szCs w:val="22"/>
          <w:lang w:val="uk-UA" w:eastAsia="en-US"/>
        </w:rPr>
        <w:t xml:space="preserve"> міської ради</w:t>
      </w:r>
    </w:p>
    <w:p w:rsidR="00F27FC0" w:rsidRPr="00F27FC0" w:rsidRDefault="00F27FC0" w:rsidP="00F27FC0">
      <w:pPr>
        <w:rPr>
          <w:rFonts w:eastAsiaTheme="minorHAnsi"/>
          <w:sz w:val="28"/>
          <w:szCs w:val="22"/>
          <w:lang w:val="uk-UA" w:eastAsia="en-US"/>
        </w:rPr>
      </w:pPr>
    </w:p>
    <w:p w:rsidR="00F27FC0" w:rsidRPr="00F27FC0" w:rsidRDefault="00F27FC0" w:rsidP="00F27FC0">
      <w:pPr>
        <w:jc w:val="both"/>
        <w:rPr>
          <w:rFonts w:eastAsiaTheme="minorHAnsi"/>
          <w:sz w:val="28"/>
          <w:szCs w:val="22"/>
          <w:lang w:val="uk-UA" w:eastAsia="en-US"/>
        </w:rPr>
      </w:pPr>
      <w:r w:rsidRPr="00F27FC0">
        <w:rPr>
          <w:rFonts w:eastAsiaTheme="minorHAnsi"/>
          <w:sz w:val="28"/>
          <w:szCs w:val="22"/>
          <w:lang w:val="uk-UA" w:eastAsia="en-US"/>
        </w:rPr>
        <w:t xml:space="preserve">     Розглянувши лист в.о. старости села </w:t>
      </w:r>
      <w:proofErr w:type="spellStart"/>
      <w:r w:rsidRPr="00F27FC0">
        <w:rPr>
          <w:rFonts w:eastAsiaTheme="minorHAnsi"/>
          <w:sz w:val="28"/>
          <w:szCs w:val="22"/>
          <w:lang w:val="uk-UA" w:eastAsia="en-US"/>
        </w:rPr>
        <w:t>Ворочово</w:t>
      </w:r>
      <w:proofErr w:type="spellEnd"/>
      <w:r w:rsidRPr="00F27FC0">
        <w:rPr>
          <w:rFonts w:eastAsiaTheme="minorHAnsi"/>
          <w:sz w:val="28"/>
          <w:szCs w:val="22"/>
          <w:lang w:val="uk-UA" w:eastAsia="en-US"/>
        </w:rPr>
        <w:t xml:space="preserve"> А.С. </w:t>
      </w:r>
      <w:proofErr w:type="spellStart"/>
      <w:r w:rsidRPr="00F27FC0">
        <w:rPr>
          <w:rFonts w:eastAsiaTheme="minorHAnsi"/>
          <w:sz w:val="28"/>
          <w:szCs w:val="22"/>
          <w:lang w:val="uk-UA" w:eastAsia="en-US"/>
        </w:rPr>
        <w:t>Пастеляка</w:t>
      </w:r>
      <w:proofErr w:type="spellEnd"/>
      <w:r w:rsidRPr="00F27FC0">
        <w:rPr>
          <w:rFonts w:eastAsiaTheme="minorHAnsi"/>
          <w:sz w:val="28"/>
          <w:szCs w:val="22"/>
          <w:lang w:val="uk-UA" w:eastAsia="en-US"/>
        </w:rPr>
        <w:t xml:space="preserve"> №26/02-06 від 04.06.2018 року щодо вжиття заходів для захисту прав малолітніх дітей </w:t>
      </w:r>
      <w:proofErr w:type="spellStart"/>
      <w:r w:rsidRPr="00F27FC0">
        <w:rPr>
          <w:rFonts w:eastAsiaTheme="minorHAnsi"/>
          <w:sz w:val="28"/>
          <w:szCs w:val="22"/>
          <w:lang w:val="uk-UA" w:eastAsia="en-US"/>
        </w:rPr>
        <w:t>Старкової</w:t>
      </w:r>
      <w:proofErr w:type="spellEnd"/>
      <w:r w:rsidRPr="00F27FC0">
        <w:rPr>
          <w:rFonts w:eastAsiaTheme="minorHAnsi"/>
          <w:sz w:val="28"/>
          <w:szCs w:val="22"/>
          <w:lang w:val="uk-UA" w:eastAsia="en-US"/>
        </w:rPr>
        <w:t xml:space="preserve"> Наталії Сергіївни опікунська рада при виконавчому комітеті </w:t>
      </w:r>
      <w:proofErr w:type="spellStart"/>
      <w:r w:rsidRPr="00F27FC0">
        <w:rPr>
          <w:rFonts w:eastAsiaTheme="minorHAnsi"/>
          <w:sz w:val="28"/>
          <w:szCs w:val="22"/>
          <w:lang w:val="uk-UA" w:eastAsia="en-US"/>
        </w:rPr>
        <w:t>Перечинської</w:t>
      </w:r>
      <w:proofErr w:type="spellEnd"/>
      <w:r w:rsidRPr="00F27FC0">
        <w:rPr>
          <w:rFonts w:eastAsiaTheme="minorHAnsi"/>
          <w:sz w:val="28"/>
          <w:szCs w:val="22"/>
          <w:lang w:val="uk-UA" w:eastAsia="en-US"/>
        </w:rPr>
        <w:t xml:space="preserve"> міської ради здійснила  06.06.2018 р. повторне виїзне засідання до помешкання </w:t>
      </w:r>
      <w:proofErr w:type="spellStart"/>
      <w:r w:rsidRPr="00F27FC0">
        <w:rPr>
          <w:rFonts w:eastAsiaTheme="minorHAnsi"/>
          <w:sz w:val="28"/>
          <w:szCs w:val="22"/>
          <w:lang w:val="uk-UA" w:eastAsia="en-US"/>
        </w:rPr>
        <w:t>Старкової</w:t>
      </w:r>
      <w:proofErr w:type="spellEnd"/>
      <w:r w:rsidRPr="00F27FC0">
        <w:rPr>
          <w:rFonts w:eastAsiaTheme="minorHAnsi"/>
          <w:sz w:val="28"/>
          <w:szCs w:val="22"/>
          <w:lang w:val="uk-UA" w:eastAsia="en-US"/>
        </w:rPr>
        <w:t xml:space="preserve"> Наталії Сергіївни, 1985 </w:t>
      </w:r>
      <w:proofErr w:type="spellStart"/>
      <w:r w:rsidRPr="00F27FC0">
        <w:rPr>
          <w:rFonts w:eastAsiaTheme="minorHAnsi"/>
          <w:sz w:val="28"/>
          <w:szCs w:val="22"/>
          <w:lang w:val="uk-UA" w:eastAsia="en-US"/>
        </w:rPr>
        <w:t>р.н</w:t>
      </w:r>
      <w:proofErr w:type="spellEnd"/>
      <w:r w:rsidRPr="00F27FC0">
        <w:rPr>
          <w:rFonts w:eastAsiaTheme="minorHAnsi"/>
          <w:sz w:val="28"/>
          <w:szCs w:val="22"/>
          <w:lang w:val="uk-UA" w:eastAsia="en-US"/>
        </w:rPr>
        <w:t xml:space="preserve">. На виїзному засіданні також була присутня представник поліції  - інспектор з ювенальної превенції СП </w:t>
      </w:r>
      <w:proofErr w:type="spellStart"/>
      <w:r w:rsidRPr="00F27FC0">
        <w:rPr>
          <w:rFonts w:eastAsiaTheme="minorHAnsi"/>
          <w:sz w:val="28"/>
          <w:szCs w:val="22"/>
          <w:lang w:val="uk-UA" w:eastAsia="en-US"/>
        </w:rPr>
        <w:t>Перечинського</w:t>
      </w:r>
      <w:proofErr w:type="spellEnd"/>
      <w:r w:rsidRPr="00F27FC0">
        <w:rPr>
          <w:rFonts w:eastAsiaTheme="minorHAnsi"/>
          <w:sz w:val="28"/>
          <w:szCs w:val="22"/>
          <w:lang w:val="uk-UA" w:eastAsia="en-US"/>
        </w:rPr>
        <w:t xml:space="preserve"> відділення поліції Олександра Іванівна </w:t>
      </w:r>
      <w:proofErr w:type="spellStart"/>
      <w:r w:rsidRPr="00F27FC0">
        <w:rPr>
          <w:rFonts w:eastAsiaTheme="minorHAnsi"/>
          <w:sz w:val="28"/>
          <w:szCs w:val="22"/>
          <w:lang w:val="uk-UA" w:eastAsia="en-US"/>
        </w:rPr>
        <w:t>Мушак</w:t>
      </w:r>
      <w:proofErr w:type="spellEnd"/>
      <w:r w:rsidRPr="00F27FC0">
        <w:rPr>
          <w:rFonts w:eastAsiaTheme="minorHAnsi"/>
          <w:sz w:val="28"/>
          <w:szCs w:val="22"/>
          <w:lang w:val="uk-UA" w:eastAsia="en-US"/>
        </w:rPr>
        <w:t xml:space="preserve">, та в.о. старости села </w:t>
      </w:r>
      <w:proofErr w:type="spellStart"/>
      <w:r w:rsidRPr="00F27FC0">
        <w:rPr>
          <w:rFonts w:eastAsiaTheme="minorHAnsi"/>
          <w:sz w:val="28"/>
          <w:szCs w:val="22"/>
          <w:lang w:val="uk-UA" w:eastAsia="en-US"/>
        </w:rPr>
        <w:t>Ворочово</w:t>
      </w:r>
      <w:proofErr w:type="spellEnd"/>
      <w:r w:rsidRPr="00F27FC0">
        <w:rPr>
          <w:rFonts w:eastAsiaTheme="minorHAnsi"/>
          <w:sz w:val="28"/>
          <w:szCs w:val="22"/>
          <w:lang w:val="uk-UA" w:eastAsia="en-US"/>
        </w:rPr>
        <w:t xml:space="preserve"> А.С. </w:t>
      </w:r>
      <w:proofErr w:type="spellStart"/>
      <w:r w:rsidRPr="00F27FC0">
        <w:rPr>
          <w:rFonts w:eastAsiaTheme="minorHAnsi"/>
          <w:sz w:val="28"/>
          <w:szCs w:val="22"/>
          <w:lang w:val="uk-UA" w:eastAsia="en-US"/>
        </w:rPr>
        <w:t>Пастеляк</w:t>
      </w:r>
      <w:proofErr w:type="spellEnd"/>
      <w:r w:rsidRPr="00F27FC0">
        <w:rPr>
          <w:rFonts w:eastAsiaTheme="minorHAnsi"/>
          <w:sz w:val="28"/>
          <w:szCs w:val="22"/>
          <w:lang w:val="uk-UA" w:eastAsia="en-US"/>
        </w:rPr>
        <w:t xml:space="preserve"> .</w:t>
      </w:r>
    </w:p>
    <w:p w:rsidR="00F27FC0" w:rsidRPr="00F27FC0" w:rsidRDefault="00F27FC0" w:rsidP="00F27FC0">
      <w:pPr>
        <w:jc w:val="both"/>
        <w:rPr>
          <w:rFonts w:eastAsiaTheme="minorHAnsi"/>
          <w:sz w:val="28"/>
          <w:szCs w:val="28"/>
          <w:lang w:val="uk-UA" w:eastAsia="en-US"/>
        </w:rPr>
      </w:pPr>
      <w:r w:rsidRPr="00F27FC0">
        <w:rPr>
          <w:rFonts w:eastAsiaTheme="minorHAnsi"/>
          <w:sz w:val="28"/>
          <w:szCs w:val="22"/>
          <w:lang w:val="uk-UA" w:eastAsia="en-US"/>
        </w:rPr>
        <w:t xml:space="preserve">    В той день у будинку </w:t>
      </w:r>
      <w:proofErr w:type="spellStart"/>
      <w:r w:rsidRPr="00F27FC0">
        <w:rPr>
          <w:rFonts w:eastAsiaTheme="minorHAnsi"/>
          <w:sz w:val="28"/>
          <w:szCs w:val="22"/>
          <w:lang w:val="uk-UA" w:eastAsia="en-US"/>
        </w:rPr>
        <w:t>Старкової</w:t>
      </w:r>
      <w:proofErr w:type="spellEnd"/>
      <w:r w:rsidRPr="00F27FC0">
        <w:rPr>
          <w:rFonts w:eastAsiaTheme="minorHAnsi"/>
          <w:sz w:val="28"/>
          <w:szCs w:val="22"/>
          <w:lang w:val="uk-UA" w:eastAsia="en-US"/>
        </w:rPr>
        <w:t xml:space="preserve"> були </w:t>
      </w:r>
      <w:r w:rsidRPr="00F27FC0">
        <w:rPr>
          <w:rFonts w:eastAsiaTheme="minorHAnsi"/>
          <w:sz w:val="28"/>
          <w:szCs w:val="28"/>
          <w:lang w:val="uk-UA" w:eastAsia="en-US"/>
        </w:rPr>
        <w:t xml:space="preserve">брат Наталії - Володимир, її мати - Ганна, донька – Іванна, 2009 </w:t>
      </w:r>
      <w:proofErr w:type="spellStart"/>
      <w:r w:rsidRPr="00F27FC0">
        <w:rPr>
          <w:rFonts w:eastAsiaTheme="minorHAnsi"/>
          <w:sz w:val="28"/>
          <w:szCs w:val="28"/>
          <w:lang w:val="uk-UA" w:eastAsia="en-US"/>
        </w:rPr>
        <w:t>р.н</w:t>
      </w:r>
      <w:proofErr w:type="spellEnd"/>
      <w:r w:rsidRPr="00F27FC0">
        <w:rPr>
          <w:rFonts w:eastAsiaTheme="minorHAnsi"/>
          <w:sz w:val="28"/>
          <w:szCs w:val="28"/>
          <w:lang w:val="uk-UA" w:eastAsia="en-US"/>
        </w:rPr>
        <w:t xml:space="preserve">., Анастасія – 2015 </w:t>
      </w:r>
      <w:proofErr w:type="spellStart"/>
      <w:r w:rsidRPr="00F27FC0">
        <w:rPr>
          <w:rFonts w:eastAsiaTheme="minorHAnsi"/>
          <w:sz w:val="28"/>
          <w:szCs w:val="28"/>
          <w:lang w:val="uk-UA" w:eastAsia="en-US"/>
        </w:rPr>
        <w:t>р.н</w:t>
      </w:r>
      <w:proofErr w:type="spellEnd"/>
      <w:r w:rsidRPr="00F27FC0">
        <w:rPr>
          <w:rFonts w:eastAsiaTheme="minorHAnsi"/>
          <w:sz w:val="28"/>
          <w:szCs w:val="28"/>
          <w:lang w:val="uk-UA" w:eastAsia="en-US"/>
        </w:rPr>
        <w:t xml:space="preserve">., сини – Сергій, 2013 </w:t>
      </w:r>
      <w:proofErr w:type="spellStart"/>
      <w:r w:rsidRPr="00F27FC0">
        <w:rPr>
          <w:rFonts w:eastAsiaTheme="minorHAnsi"/>
          <w:sz w:val="28"/>
          <w:szCs w:val="28"/>
          <w:lang w:val="uk-UA" w:eastAsia="en-US"/>
        </w:rPr>
        <w:t>р.н</w:t>
      </w:r>
      <w:proofErr w:type="spellEnd"/>
      <w:r w:rsidRPr="00F27FC0">
        <w:rPr>
          <w:rFonts w:eastAsiaTheme="minorHAnsi"/>
          <w:sz w:val="28"/>
          <w:szCs w:val="28"/>
          <w:lang w:val="uk-UA" w:eastAsia="en-US"/>
        </w:rPr>
        <w:t xml:space="preserve">., Роман 2016 </w:t>
      </w:r>
      <w:proofErr w:type="spellStart"/>
      <w:r w:rsidRPr="00F27FC0">
        <w:rPr>
          <w:rFonts w:eastAsiaTheme="minorHAnsi"/>
          <w:sz w:val="28"/>
          <w:szCs w:val="28"/>
          <w:lang w:val="uk-UA" w:eastAsia="en-US"/>
        </w:rPr>
        <w:t>р.н</w:t>
      </w:r>
      <w:proofErr w:type="spellEnd"/>
      <w:r w:rsidRPr="00F27FC0">
        <w:rPr>
          <w:rFonts w:eastAsiaTheme="minorHAnsi"/>
          <w:sz w:val="28"/>
          <w:szCs w:val="28"/>
          <w:lang w:val="uk-UA" w:eastAsia="en-US"/>
        </w:rPr>
        <w:t xml:space="preserve">., Василь – 2018 </w:t>
      </w:r>
      <w:proofErr w:type="spellStart"/>
      <w:r w:rsidRPr="00F27FC0">
        <w:rPr>
          <w:rFonts w:eastAsiaTheme="minorHAnsi"/>
          <w:sz w:val="28"/>
          <w:szCs w:val="28"/>
          <w:lang w:val="uk-UA" w:eastAsia="en-US"/>
        </w:rPr>
        <w:t>р.н</w:t>
      </w:r>
      <w:proofErr w:type="spellEnd"/>
      <w:r w:rsidRPr="00F27FC0">
        <w:rPr>
          <w:rFonts w:eastAsiaTheme="minorHAnsi"/>
          <w:sz w:val="28"/>
          <w:szCs w:val="28"/>
          <w:lang w:val="uk-UA" w:eastAsia="en-US"/>
        </w:rPr>
        <w:t>. Сама Наталія прийшла вже у помешкання пізніше.</w:t>
      </w:r>
    </w:p>
    <w:p w:rsidR="00F27FC0" w:rsidRPr="00F27FC0" w:rsidRDefault="00F27FC0" w:rsidP="00F27FC0">
      <w:pPr>
        <w:jc w:val="both"/>
        <w:rPr>
          <w:sz w:val="28"/>
          <w:szCs w:val="28"/>
          <w:lang w:val="uk-UA"/>
        </w:rPr>
      </w:pPr>
      <w:r w:rsidRPr="00F27FC0">
        <w:rPr>
          <w:sz w:val="28"/>
          <w:szCs w:val="28"/>
          <w:lang w:val="uk-UA"/>
        </w:rPr>
        <w:t xml:space="preserve">    Під час обстеження було виявлено ряд несприятливих умов для проживання та виховання дітей </w:t>
      </w:r>
      <w:proofErr w:type="spellStart"/>
      <w:r w:rsidRPr="00F27FC0">
        <w:rPr>
          <w:sz w:val="28"/>
          <w:szCs w:val="28"/>
          <w:lang w:val="uk-UA"/>
        </w:rPr>
        <w:t>Старкової</w:t>
      </w:r>
      <w:proofErr w:type="spellEnd"/>
      <w:r w:rsidRPr="00F27FC0">
        <w:rPr>
          <w:sz w:val="28"/>
          <w:szCs w:val="28"/>
          <w:lang w:val="uk-UA"/>
        </w:rPr>
        <w:t xml:space="preserve"> Наталії.  В будинку взагалі відсутня підлога, недотримуються правила гігієни, діти одягнені в  неохайний та брудний одяг. Незважаючи на теплі погодні умови, дітки кашляють, відчутні хрипи в легенях. Два вікна розбиті.</w:t>
      </w:r>
    </w:p>
    <w:p w:rsidR="00F27FC0" w:rsidRPr="00F27FC0" w:rsidRDefault="00F27FC0" w:rsidP="00F27FC0">
      <w:pPr>
        <w:jc w:val="both"/>
        <w:rPr>
          <w:sz w:val="28"/>
          <w:szCs w:val="28"/>
          <w:lang w:val="uk-UA"/>
        </w:rPr>
      </w:pPr>
      <w:r w:rsidRPr="00F27FC0">
        <w:rPr>
          <w:sz w:val="28"/>
          <w:szCs w:val="28"/>
          <w:lang w:val="uk-UA"/>
        </w:rPr>
        <w:t xml:space="preserve">      В.о. старости А.С. </w:t>
      </w:r>
      <w:proofErr w:type="spellStart"/>
      <w:r w:rsidRPr="00F27FC0">
        <w:rPr>
          <w:sz w:val="28"/>
          <w:szCs w:val="28"/>
          <w:lang w:val="uk-UA"/>
        </w:rPr>
        <w:t>Пастеляк</w:t>
      </w:r>
      <w:proofErr w:type="spellEnd"/>
      <w:r w:rsidRPr="00F27FC0">
        <w:rPr>
          <w:sz w:val="28"/>
          <w:szCs w:val="28"/>
          <w:lang w:val="uk-UA"/>
        </w:rPr>
        <w:t xml:space="preserve"> зазначив, що сама </w:t>
      </w:r>
      <w:proofErr w:type="spellStart"/>
      <w:r w:rsidRPr="00F27FC0">
        <w:rPr>
          <w:sz w:val="28"/>
          <w:szCs w:val="28"/>
          <w:lang w:val="uk-UA"/>
        </w:rPr>
        <w:t>Старкова</w:t>
      </w:r>
      <w:proofErr w:type="spellEnd"/>
      <w:r w:rsidRPr="00F27FC0">
        <w:rPr>
          <w:sz w:val="28"/>
          <w:szCs w:val="28"/>
          <w:lang w:val="uk-UA"/>
        </w:rPr>
        <w:t xml:space="preserve"> Наталія </w:t>
      </w:r>
      <w:proofErr w:type="spellStart"/>
      <w:r w:rsidRPr="00F27FC0">
        <w:rPr>
          <w:sz w:val="28"/>
          <w:szCs w:val="28"/>
          <w:lang w:val="uk-UA"/>
        </w:rPr>
        <w:t>рідко</w:t>
      </w:r>
      <w:proofErr w:type="spellEnd"/>
      <w:r w:rsidRPr="00F27FC0">
        <w:rPr>
          <w:sz w:val="28"/>
          <w:szCs w:val="28"/>
          <w:lang w:val="uk-UA"/>
        </w:rPr>
        <w:t xml:space="preserve"> буває вдома, взагалі не приділяє належної уваги вихованню дітей. Також Андрій Степанович повідомив, що в будинку часто співмешканець Наталії, який є також жителем села </w:t>
      </w:r>
      <w:proofErr w:type="spellStart"/>
      <w:r w:rsidRPr="00F27FC0">
        <w:rPr>
          <w:sz w:val="28"/>
          <w:szCs w:val="28"/>
          <w:lang w:val="uk-UA"/>
        </w:rPr>
        <w:t>Ворочово</w:t>
      </w:r>
      <w:proofErr w:type="spellEnd"/>
      <w:r w:rsidRPr="00F27FC0">
        <w:rPr>
          <w:sz w:val="28"/>
          <w:szCs w:val="28"/>
          <w:lang w:val="uk-UA"/>
        </w:rPr>
        <w:t xml:space="preserve">. Також він зазначив, що пару днів тому Наталія </w:t>
      </w:r>
      <w:proofErr w:type="spellStart"/>
      <w:r w:rsidRPr="00F27FC0">
        <w:rPr>
          <w:sz w:val="28"/>
          <w:szCs w:val="28"/>
          <w:lang w:val="uk-UA"/>
        </w:rPr>
        <w:t>Старкова</w:t>
      </w:r>
      <w:proofErr w:type="spellEnd"/>
      <w:r w:rsidRPr="00F27FC0">
        <w:rPr>
          <w:sz w:val="28"/>
          <w:szCs w:val="28"/>
          <w:lang w:val="uk-UA"/>
        </w:rPr>
        <w:t xml:space="preserve"> залишила у помешканні своїх малолітніх дітей самих без нагляду, а сама подалася до співмешканця. Діти були закриті в домі. Сусіди скаржилися на плач дітей і після того, як Наталія вернулася було чути крики і плач дітей. Також Андрій Степанович зазначив, що  недавно  мати Наталії не хотіла її пускати в дім, бо та була у співмешканця, і Наталія розбила вікно, намагаючись проникнути в дім, а також вже наявні випадки зловживання спиртними напоями Наталією.</w:t>
      </w:r>
    </w:p>
    <w:p w:rsidR="00F27FC0" w:rsidRPr="00F27FC0" w:rsidRDefault="00F27FC0" w:rsidP="00F27FC0">
      <w:pPr>
        <w:jc w:val="both"/>
        <w:rPr>
          <w:sz w:val="28"/>
          <w:szCs w:val="28"/>
          <w:lang w:val="uk-UA"/>
        </w:rPr>
      </w:pPr>
      <w:r w:rsidRPr="00F27FC0">
        <w:rPr>
          <w:sz w:val="28"/>
          <w:szCs w:val="28"/>
          <w:lang w:val="uk-UA"/>
        </w:rPr>
        <w:t xml:space="preserve">     Під час розмови з на</w:t>
      </w:r>
      <w:r w:rsidRPr="00F27FC0">
        <w:rPr>
          <w:sz w:val="28"/>
          <w:szCs w:val="28"/>
          <w:lang w:val="uk-UA"/>
        </w:rPr>
        <w:tab/>
      </w:r>
      <w:proofErr w:type="spellStart"/>
      <w:r w:rsidRPr="00F27FC0">
        <w:rPr>
          <w:sz w:val="28"/>
          <w:szCs w:val="28"/>
          <w:lang w:val="uk-UA"/>
        </w:rPr>
        <w:t>йстаршою</w:t>
      </w:r>
      <w:proofErr w:type="spellEnd"/>
      <w:r w:rsidRPr="00F27FC0">
        <w:rPr>
          <w:sz w:val="28"/>
          <w:szCs w:val="28"/>
          <w:lang w:val="uk-UA"/>
        </w:rPr>
        <w:t xml:space="preserve"> донькою Іванною, 2009 </w:t>
      </w:r>
      <w:proofErr w:type="spellStart"/>
      <w:r w:rsidRPr="00F27FC0">
        <w:rPr>
          <w:sz w:val="28"/>
          <w:szCs w:val="28"/>
          <w:lang w:val="uk-UA"/>
        </w:rPr>
        <w:t>р.н</w:t>
      </w:r>
      <w:proofErr w:type="spellEnd"/>
      <w:r w:rsidRPr="00F27FC0">
        <w:rPr>
          <w:sz w:val="28"/>
          <w:szCs w:val="28"/>
          <w:lang w:val="uk-UA"/>
        </w:rPr>
        <w:t>., яка під час попередніх відвідин опікунської ради не охоче йшла на контакт спілкування з членами комісії, а вже під час нового виїзду приязно ставилася до членів опікунської ради та на питання, що як ставиться до неї співмешканець матері, дитина відповіла, що він часто б’є її та інших дітей.</w:t>
      </w:r>
    </w:p>
    <w:p w:rsidR="00F27FC0" w:rsidRPr="00F27FC0" w:rsidRDefault="00F27FC0" w:rsidP="00F27FC0">
      <w:pPr>
        <w:jc w:val="both"/>
        <w:rPr>
          <w:sz w:val="28"/>
          <w:szCs w:val="28"/>
          <w:lang w:val="uk-UA"/>
        </w:rPr>
      </w:pPr>
      <w:r w:rsidRPr="00F27FC0">
        <w:rPr>
          <w:sz w:val="28"/>
          <w:szCs w:val="28"/>
          <w:lang w:val="uk-UA"/>
        </w:rPr>
        <w:t xml:space="preserve">   Член опікунської ради </w:t>
      </w:r>
      <w:proofErr w:type="spellStart"/>
      <w:r w:rsidRPr="00F27FC0">
        <w:rPr>
          <w:sz w:val="28"/>
          <w:szCs w:val="28"/>
          <w:lang w:val="uk-UA"/>
        </w:rPr>
        <w:t>Зизич</w:t>
      </w:r>
      <w:proofErr w:type="spellEnd"/>
      <w:r w:rsidRPr="00F27FC0">
        <w:rPr>
          <w:sz w:val="28"/>
          <w:szCs w:val="28"/>
          <w:lang w:val="uk-UA"/>
        </w:rPr>
        <w:t xml:space="preserve"> Наталія Юріївна відмітила, що дитина фактично продублювала попередні свої висловлювання та відношення до співмешканця матері. </w:t>
      </w:r>
    </w:p>
    <w:p w:rsidR="00F27FC0" w:rsidRPr="00F27FC0" w:rsidRDefault="00F27FC0" w:rsidP="00F27FC0">
      <w:pPr>
        <w:jc w:val="both"/>
        <w:rPr>
          <w:sz w:val="28"/>
          <w:szCs w:val="28"/>
          <w:lang w:val="uk-UA"/>
        </w:rPr>
      </w:pPr>
      <w:r w:rsidRPr="00F27FC0">
        <w:rPr>
          <w:sz w:val="28"/>
          <w:szCs w:val="28"/>
          <w:lang w:val="uk-UA"/>
        </w:rPr>
        <w:t xml:space="preserve">   Також дівчинка заявила, що мама кричить і б’</w:t>
      </w:r>
      <w:r w:rsidRPr="00F27FC0">
        <w:rPr>
          <w:sz w:val="28"/>
          <w:szCs w:val="28"/>
        </w:rPr>
        <w:t xml:space="preserve">є </w:t>
      </w:r>
      <w:proofErr w:type="spellStart"/>
      <w:r w:rsidRPr="00F27FC0">
        <w:rPr>
          <w:sz w:val="28"/>
          <w:szCs w:val="28"/>
        </w:rPr>
        <w:t>її</w:t>
      </w:r>
      <w:proofErr w:type="spellEnd"/>
      <w:r w:rsidRPr="00F27FC0">
        <w:rPr>
          <w:sz w:val="28"/>
          <w:szCs w:val="28"/>
        </w:rPr>
        <w:t xml:space="preserve"> за те, </w:t>
      </w:r>
      <w:proofErr w:type="spellStart"/>
      <w:r w:rsidRPr="00F27FC0">
        <w:rPr>
          <w:sz w:val="28"/>
          <w:szCs w:val="28"/>
        </w:rPr>
        <w:t>що</w:t>
      </w:r>
      <w:proofErr w:type="spellEnd"/>
      <w:r w:rsidRPr="00F27FC0">
        <w:rPr>
          <w:sz w:val="28"/>
          <w:szCs w:val="28"/>
        </w:rPr>
        <w:t xml:space="preserve"> вона </w:t>
      </w:r>
      <w:proofErr w:type="spellStart"/>
      <w:r w:rsidRPr="00F27FC0">
        <w:rPr>
          <w:sz w:val="28"/>
          <w:szCs w:val="28"/>
        </w:rPr>
        <w:t>най</w:t>
      </w:r>
      <w:proofErr w:type="spellEnd"/>
      <w:r w:rsidRPr="00F27FC0">
        <w:rPr>
          <w:sz w:val="28"/>
          <w:szCs w:val="28"/>
          <w:lang w:val="uk-UA"/>
        </w:rPr>
        <w:t>с</w:t>
      </w:r>
      <w:proofErr w:type="spellStart"/>
      <w:r w:rsidRPr="00F27FC0">
        <w:rPr>
          <w:sz w:val="28"/>
          <w:szCs w:val="28"/>
        </w:rPr>
        <w:t>тарша</w:t>
      </w:r>
      <w:proofErr w:type="spellEnd"/>
      <w:r w:rsidRPr="00F27FC0">
        <w:rPr>
          <w:sz w:val="28"/>
          <w:szCs w:val="28"/>
        </w:rPr>
        <w:t xml:space="preserve"> у </w:t>
      </w:r>
      <w:proofErr w:type="spellStart"/>
      <w:r w:rsidRPr="00F27FC0">
        <w:rPr>
          <w:sz w:val="28"/>
          <w:szCs w:val="28"/>
        </w:rPr>
        <w:t>сім’ї</w:t>
      </w:r>
      <w:proofErr w:type="spellEnd"/>
      <w:r w:rsidRPr="00F27FC0">
        <w:rPr>
          <w:sz w:val="28"/>
          <w:szCs w:val="28"/>
          <w:lang w:val="uk-UA"/>
        </w:rPr>
        <w:t xml:space="preserve">, і що вона повинна дивитися за іншими дітьми. Дитина також сказала, що мама не </w:t>
      </w:r>
      <w:proofErr w:type="spellStart"/>
      <w:r w:rsidRPr="00F27FC0">
        <w:rPr>
          <w:sz w:val="28"/>
          <w:szCs w:val="28"/>
          <w:lang w:val="uk-UA"/>
        </w:rPr>
        <w:t>відвезла</w:t>
      </w:r>
      <w:proofErr w:type="spellEnd"/>
      <w:r w:rsidRPr="00F27FC0">
        <w:rPr>
          <w:sz w:val="28"/>
          <w:szCs w:val="28"/>
          <w:lang w:val="uk-UA"/>
        </w:rPr>
        <w:t xml:space="preserve"> її до табору відпочинку у Великому </w:t>
      </w:r>
      <w:proofErr w:type="spellStart"/>
      <w:r w:rsidRPr="00F27FC0">
        <w:rPr>
          <w:sz w:val="28"/>
          <w:szCs w:val="28"/>
          <w:lang w:val="uk-UA"/>
        </w:rPr>
        <w:t>Березному</w:t>
      </w:r>
      <w:proofErr w:type="spellEnd"/>
      <w:r w:rsidRPr="00F27FC0">
        <w:rPr>
          <w:sz w:val="28"/>
          <w:szCs w:val="28"/>
          <w:lang w:val="uk-UA"/>
        </w:rPr>
        <w:t xml:space="preserve">, і що вона не </w:t>
      </w:r>
      <w:r w:rsidRPr="00F27FC0">
        <w:rPr>
          <w:sz w:val="28"/>
          <w:szCs w:val="28"/>
          <w:lang w:val="uk-UA"/>
        </w:rPr>
        <w:lastRenderedPageBreak/>
        <w:t>може так як і всі дітки бути в тому дитячому таборі. Окрім цього дівчинка заявила членам опікунської ради, що мама роздала (продала) одяг та їжу, яку їм принесли невідомі дівчинці люди.</w:t>
      </w:r>
    </w:p>
    <w:p w:rsidR="00173469" w:rsidRDefault="00F27FC0" w:rsidP="00173469">
      <w:pPr>
        <w:keepNext/>
        <w:widowControl w:val="0"/>
        <w:autoSpaceDE w:val="0"/>
        <w:autoSpaceDN w:val="0"/>
        <w:adjustRightInd w:val="0"/>
        <w:jc w:val="both"/>
        <w:outlineLvl w:val="1"/>
        <w:rPr>
          <w:bCs/>
          <w:iCs/>
          <w:sz w:val="28"/>
          <w:szCs w:val="28"/>
          <w:lang w:val="uk-UA"/>
        </w:rPr>
      </w:pPr>
      <w:r w:rsidRPr="00F27FC0">
        <w:rPr>
          <w:bCs/>
          <w:iCs/>
          <w:sz w:val="28"/>
          <w:szCs w:val="28"/>
          <w:lang w:val="uk-UA"/>
        </w:rPr>
        <w:t xml:space="preserve">Окрім цього, інші діти, крім Іванни, яка є вихованцем </w:t>
      </w:r>
      <w:proofErr w:type="spellStart"/>
      <w:r w:rsidRPr="00F27FC0">
        <w:rPr>
          <w:bCs/>
          <w:iCs/>
          <w:sz w:val="28"/>
          <w:szCs w:val="28"/>
          <w:lang w:val="uk-UA"/>
        </w:rPr>
        <w:t>Великоберезнянської</w:t>
      </w:r>
      <w:proofErr w:type="spellEnd"/>
      <w:r w:rsidRPr="00F27FC0">
        <w:rPr>
          <w:bCs/>
          <w:iCs/>
          <w:sz w:val="28"/>
          <w:szCs w:val="28"/>
          <w:lang w:val="uk-UA"/>
        </w:rPr>
        <w:t xml:space="preserve"> школи – інтернату, не є у дитячих дошкільних закладах.  Найменший Василь, 2018 </w:t>
      </w:r>
      <w:proofErr w:type="spellStart"/>
      <w:r w:rsidRPr="00F27FC0">
        <w:rPr>
          <w:bCs/>
          <w:iCs/>
          <w:sz w:val="28"/>
          <w:szCs w:val="28"/>
          <w:lang w:val="uk-UA"/>
        </w:rPr>
        <w:t>р.н</w:t>
      </w:r>
      <w:proofErr w:type="spellEnd"/>
      <w:r w:rsidRPr="00F27FC0">
        <w:rPr>
          <w:bCs/>
          <w:iCs/>
          <w:sz w:val="28"/>
          <w:szCs w:val="28"/>
          <w:lang w:val="uk-UA"/>
        </w:rPr>
        <w:t>. вже має наявні ознаки інвалідності, бо у дитинки не розвиваються кінцівки руки.</w:t>
      </w:r>
    </w:p>
    <w:p w:rsidR="00F27FC0" w:rsidRPr="00F27FC0" w:rsidRDefault="00F27FC0" w:rsidP="00173469">
      <w:pPr>
        <w:keepNext/>
        <w:widowControl w:val="0"/>
        <w:autoSpaceDE w:val="0"/>
        <w:autoSpaceDN w:val="0"/>
        <w:adjustRightInd w:val="0"/>
        <w:jc w:val="both"/>
        <w:outlineLvl w:val="1"/>
        <w:rPr>
          <w:bCs/>
          <w:iCs/>
          <w:sz w:val="28"/>
          <w:szCs w:val="28"/>
          <w:lang w:val="uk-UA"/>
        </w:rPr>
      </w:pPr>
      <w:r w:rsidRPr="00F27FC0">
        <w:rPr>
          <w:bCs/>
          <w:iCs/>
          <w:sz w:val="28"/>
          <w:szCs w:val="28"/>
          <w:lang w:val="uk-UA"/>
        </w:rPr>
        <w:t xml:space="preserve">Коли вже опікунська рада мала намір виїжджати з помешкання </w:t>
      </w:r>
      <w:proofErr w:type="spellStart"/>
      <w:r w:rsidRPr="00F27FC0">
        <w:rPr>
          <w:bCs/>
          <w:iCs/>
          <w:sz w:val="28"/>
          <w:szCs w:val="28"/>
          <w:lang w:val="uk-UA"/>
        </w:rPr>
        <w:t>Старкових</w:t>
      </w:r>
      <w:proofErr w:type="spellEnd"/>
      <w:r w:rsidRPr="00F27FC0">
        <w:rPr>
          <w:bCs/>
          <w:iCs/>
          <w:sz w:val="28"/>
          <w:szCs w:val="28"/>
          <w:lang w:val="uk-UA"/>
        </w:rPr>
        <w:t xml:space="preserve">, з’явилася сама Наталія. В.о. старости прямо відповів, що вона швидко прийшла від свого співмешканця, бо брат передзвонив їй, що тут </w:t>
      </w:r>
      <w:proofErr w:type="spellStart"/>
      <w:r w:rsidRPr="00F27FC0">
        <w:rPr>
          <w:bCs/>
          <w:iCs/>
          <w:sz w:val="28"/>
          <w:szCs w:val="28"/>
          <w:lang w:val="uk-UA"/>
        </w:rPr>
        <w:t>хотять</w:t>
      </w:r>
      <w:proofErr w:type="spellEnd"/>
      <w:r w:rsidRPr="00F27FC0">
        <w:rPr>
          <w:bCs/>
          <w:iCs/>
          <w:sz w:val="28"/>
          <w:szCs w:val="28"/>
          <w:lang w:val="uk-UA"/>
        </w:rPr>
        <w:t xml:space="preserve"> відібрати дітей від неї. На компромісно запропоноване рішення відмовитися від дітей добровільно, щоби опікунська рада їх змогла помістити у спеціалізовані заклади, бо діткам однозначно буде краще, як будучи з нею, Наталія відмовилася. Коли члени комісії розпитували її за співмешканця, чи це правда, що він піднімає руки на дітей, і чи вона дійсно залишає дітей без нагляду самих, закриваючи у домі, Наталія відповідала, що це все неправда, це брехня, що це діти і сусіди на неї зводять наклеп.</w:t>
      </w:r>
    </w:p>
    <w:p w:rsidR="00F27FC0" w:rsidRPr="00F27FC0" w:rsidRDefault="00F27FC0" w:rsidP="00F27FC0">
      <w:pPr>
        <w:keepNext/>
        <w:widowControl w:val="0"/>
        <w:autoSpaceDE w:val="0"/>
        <w:autoSpaceDN w:val="0"/>
        <w:adjustRightInd w:val="0"/>
        <w:spacing w:before="240" w:after="60"/>
        <w:jc w:val="both"/>
        <w:outlineLvl w:val="1"/>
        <w:rPr>
          <w:bCs/>
          <w:iCs/>
          <w:sz w:val="28"/>
          <w:szCs w:val="28"/>
          <w:lang w:val="uk-UA"/>
        </w:rPr>
      </w:pPr>
      <w:r w:rsidRPr="00F27FC0">
        <w:rPr>
          <w:bCs/>
          <w:iCs/>
          <w:sz w:val="28"/>
          <w:szCs w:val="28"/>
          <w:lang w:val="uk-UA"/>
        </w:rPr>
        <w:t xml:space="preserve">Працівниками </w:t>
      </w:r>
      <w:proofErr w:type="spellStart"/>
      <w:r w:rsidRPr="00F27FC0">
        <w:rPr>
          <w:bCs/>
          <w:iCs/>
          <w:sz w:val="28"/>
          <w:szCs w:val="28"/>
          <w:lang w:val="uk-UA"/>
        </w:rPr>
        <w:t>Перечинського</w:t>
      </w:r>
      <w:proofErr w:type="spellEnd"/>
      <w:r w:rsidRPr="00F27FC0">
        <w:rPr>
          <w:bCs/>
          <w:iCs/>
          <w:sz w:val="28"/>
          <w:szCs w:val="28"/>
          <w:lang w:val="uk-UA"/>
        </w:rPr>
        <w:t xml:space="preserve"> відділення поліції уже було складено відповідно до частини 1 статті 184 Кодексу України Про адміністративні правопорушення два адміністративні протоколи про попередження щодо </w:t>
      </w:r>
      <w:r w:rsidRPr="00F27FC0">
        <w:rPr>
          <w:bCs/>
          <w:iCs/>
          <w:color w:val="000000"/>
          <w:sz w:val="28"/>
          <w:szCs w:val="28"/>
          <w:lang w:val="uk-UA"/>
        </w:rPr>
        <w:t>невиконання батьками або особами, що їх замінюють, обов'язків щодо виховання дітей та ще один протокол, по якому суд звільнив її від відповідальності.</w:t>
      </w:r>
    </w:p>
    <w:p w:rsidR="00F27FC0" w:rsidRPr="00F27FC0" w:rsidRDefault="00F27FC0" w:rsidP="00F27FC0">
      <w:pPr>
        <w:jc w:val="both"/>
        <w:rPr>
          <w:rFonts w:eastAsiaTheme="minorHAnsi"/>
          <w:sz w:val="28"/>
          <w:szCs w:val="22"/>
          <w:lang w:val="uk-UA" w:eastAsia="en-US"/>
        </w:rPr>
      </w:pPr>
      <w:r w:rsidRPr="00F27FC0">
        <w:rPr>
          <w:rFonts w:eastAsiaTheme="minorHAnsi"/>
          <w:sz w:val="28"/>
          <w:szCs w:val="22"/>
          <w:lang w:val="uk-UA" w:eastAsia="en-US"/>
        </w:rPr>
        <w:t xml:space="preserve">Голова опікунської ради Є.М. </w:t>
      </w:r>
      <w:proofErr w:type="spellStart"/>
      <w:r w:rsidRPr="00F27FC0">
        <w:rPr>
          <w:rFonts w:eastAsiaTheme="minorHAnsi"/>
          <w:sz w:val="28"/>
          <w:szCs w:val="22"/>
          <w:lang w:val="uk-UA" w:eastAsia="en-US"/>
        </w:rPr>
        <w:t>Гафіянич</w:t>
      </w:r>
      <w:proofErr w:type="spellEnd"/>
      <w:r w:rsidRPr="00F27FC0">
        <w:rPr>
          <w:rFonts w:eastAsiaTheme="minorHAnsi"/>
          <w:sz w:val="28"/>
          <w:szCs w:val="22"/>
          <w:lang w:val="uk-UA" w:eastAsia="en-US"/>
        </w:rPr>
        <w:t xml:space="preserve"> повідомила </w:t>
      </w:r>
      <w:proofErr w:type="spellStart"/>
      <w:r w:rsidRPr="00F27FC0">
        <w:rPr>
          <w:rFonts w:eastAsiaTheme="minorHAnsi"/>
          <w:sz w:val="28"/>
          <w:szCs w:val="22"/>
          <w:lang w:val="uk-UA" w:eastAsia="en-US"/>
        </w:rPr>
        <w:t>Старковій</w:t>
      </w:r>
      <w:proofErr w:type="spellEnd"/>
      <w:r w:rsidRPr="00F27FC0">
        <w:rPr>
          <w:rFonts w:eastAsiaTheme="minorHAnsi"/>
          <w:sz w:val="28"/>
          <w:szCs w:val="22"/>
          <w:lang w:val="uk-UA" w:eastAsia="en-US"/>
        </w:rPr>
        <w:t xml:space="preserve"> Наталії, що вже неодноразово опікунська рада виїжджає до їхнього помешкання, і результатів певних змін по відношенню до дітей нема, і що після даного виїзного засідання будуть прийматися більш кардинальні міри для захисту прав малолітніх дітей.</w:t>
      </w:r>
    </w:p>
    <w:p w:rsidR="00F27FC0" w:rsidRPr="00F27FC0" w:rsidRDefault="00F27FC0" w:rsidP="00F27FC0">
      <w:pPr>
        <w:rPr>
          <w:rFonts w:eastAsiaTheme="minorHAnsi"/>
          <w:b/>
          <w:sz w:val="28"/>
          <w:szCs w:val="22"/>
          <w:lang w:val="uk-UA" w:eastAsia="en-US"/>
        </w:rPr>
      </w:pPr>
      <w:r w:rsidRPr="00F27FC0">
        <w:rPr>
          <w:rFonts w:eastAsiaTheme="minorHAnsi"/>
          <w:b/>
          <w:sz w:val="28"/>
          <w:szCs w:val="22"/>
          <w:lang w:val="uk-UA" w:eastAsia="en-US"/>
        </w:rPr>
        <w:t>Тому опікунська рада вважає за доцільне:</w:t>
      </w:r>
    </w:p>
    <w:p w:rsidR="00F27FC0" w:rsidRPr="00F27FC0" w:rsidRDefault="00F27FC0" w:rsidP="00F27FC0">
      <w:pPr>
        <w:rPr>
          <w:rFonts w:eastAsiaTheme="minorHAnsi"/>
          <w:b/>
          <w:sz w:val="28"/>
          <w:szCs w:val="22"/>
          <w:lang w:val="uk-UA" w:eastAsia="en-US"/>
        </w:rPr>
      </w:pPr>
    </w:p>
    <w:p w:rsidR="00F27FC0" w:rsidRPr="00F27FC0" w:rsidRDefault="00F27FC0" w:rsidP="00F27FC0">
      <w:pPr>
        <w:numPr>
          <w:ilvl w:val="0"/>
          <w:numId w:val="3"/>
        </w:numPr>
        <w:jc w:val="both"/>
        <w:rPr>
          <w:rFonts w:eastAsiaTheme="minorHAnsi"/>
          <w:b/>
          <w:sz w:val="28"/>
          <w:szCs w:val="22"/>
          <w:lang w:val="uk-UA" w:eastAsia="en-US"/>
        </w:rPr>
      </w:pPr>
      <w:r w:rsidRPr="00F27FC0">
        <w:rPr>
          <w:rFonts w:asciiTheme="minorHAnsi" w:eastAsiaTheme="minorHAnsi" w:hAnsiTheme="minorHAnsi" w:cstheme="minorBidi"/>
          <w:sz w:val="28"/>
          <w:szCs w:val="28"/>
          <w:lang w:val="uk-UA" w:eastAsia="en-US"/>
        </w:rPr>
        <w:t>в</w:t>
      </w:r>
      <w:r w:rsidRPr="00F27FC0">
        <w:rPr>
          <w:rFonts w:eastAsiaTheme="minorHAnsi"/>
          <w:sz w:val="28"/>
          <w:szCs w:val="28"/>
          <w:lang w:val="uk-UA" w:eastAsia="en-US"/>
        </w:rPr>
        <w:t>ідповідно до статті 150,170 Сімейного кодексу, п.3</w:t>
      </w:r>
      <w:r w:rsidRPr="00F27FC0">
        <w:rPr>
          <w:rFonts w:eastAsiaTheme="minorHAnsi"/>
          <w:sz w:val="28"/>
          <w:szCs w:val="28"/>
          <w:vertAlign w:val="superscript"/>
          <w:lang w:val="uk-UA" w:eastAsia="en-US"/>
        </w:rPr>
        <w:t>1</w:t>
      </w:r>
      <w:r w:rsidRPr="00F27FC0">
        <w:rPr>
          <w:rFonts w:eastAsiaTheme="minorHAnsi"/>
          <w:sz w:val="28"/>
          <w:szCs w:val="28"/>
          <w:lang w:val="uk-UA" w:eastAsia="en-US"/>
        </w:rPr>
        <w:t xml:space="preserve"> постанови Кабінету Міністрів України від 24.09.2008р. № 866 «Питання діяльності органів опіки та піклування, пов’язані із захистом прав дітей» звернутися до </w:t>
      </w:r>
      <w:proofErr w:type="spellStart"/>
      <w:r w:rsidRPr="00F27FC0">
        <w:rPr>
          <w:rFonts w:eastAsiaTheme="minorHAnsi"/>
          <w:sz w:val="28"/>
          <w:szCs w:val="28"/>
          <w:lang w:val="uk-UA" w:eastAsia="en-US"/>
        </w:rPr>
        <w:t>Перечинського</w:t>
      </w:r>
      <w:proofErr w:type="spellEnd"/>
      <w:r w:rsidRPr="00F27FC0">
        <w:rPr>
          <w:rFonts w:eastAsiaTheme="minorHAnsi"/>
          <w:sz w:val="28"/>
          <w:szCs w:val="28"/>
          <w:lang w:val="uk-UA" w:eastAsia="en-US"/>
        </w:rPr>
        <w:t xml:space="preserve"> районного суду з позовом про відібрання дітей без позбавлення батьківських прав </w:t>
      </w:r>
      <w:proofErr w:type="spellStart"/>
      <w:r w:rsidRPr="00F27FC0">
        <w:rPr>
          <w:rFonts w:eastAsiaTheme="minorHAnsi"/>
          <w:sz w:val="28"/>
          <w:szCs w:val="28"/>
          <w:lang w:val="uk-UA" w:eastAsia="en-US"/>
        </w:rPr>
        <w:t>Старкової</w:t>
      </w:r>
      <w:proofErr w:type="spellEnd"/>
      <w:r w:rsidRPr="00F27FC0">
        <w:rPr>
          <w:rFonts w:eastAsiaTheme="minorHAnsi"/>
          <w:sz w:val="28"/>
          <w:szCs w:val="28"/>
          <w:lang w:val="uk-UA" w:eastAsia="en-US"/>
        </w:rPr>
        <w:t xml:space="preserve"> Н.С.,1985 </w:t>
      </w:r>
      <w:proofErr w:type="spellStart"/>
      <w:r w:rsidRPr="00F27FC0">
        <w:rPr>
          <w:rFonts w:eastAsiaTheme="minorHAnsi"/>
          <w:sz w:val="28"/>
          <w:szCs w:val="28"/>
          <w:lang w:val="uk-UA" w:eastAsia="en-US"/>
        </w:rPr>
        <w:t>р.н</w:t>
      </w:r>
      <w:proofErr w:type="spellEnd"/>
      <w:r w:rsidRPr="00F27FC0">
        <w:rPr>
          <w:rFonts w:eastAsiaTheme="minorHAnsi"/>
          <w:sz w:val="28"/>
          <w:szCs w:val="28"/>
          <w:lang w:val="uk-UA" w:eastAsia="en-US"/>
        </w:rPr>
        <w:t xml:space="preserve">., жительки с. </w:t>
      </w:r>
      <w:proofErr w:type="spellStart"/>
      <w:r w:rsidRPr="00F27FC0">
        <w:rPr>
          <w:rFonts w:eastAsiaTheme="minorHAnsi"/>
          <w:sz w:val="28"/>
          <w:szCs w:val="28"/>
          <w:lang w:val="uk-UA" w:eastAsia="en-US"/>
        </w:rPr>
        <w:t>Ворочово</w:t>
      </w:r>
      <w:proofErr w:type="spellEnd"/>
      <w:r w:rsidRPr="00F27FC0">
        <w:rPr>
          <w:rFonts w:eastAsiaTheme="minorHAnsi"/>
          <w:sz w:val="28"/>
          <w:szCs w:val="28"/>
          <w:lang w:val="uk-UA" w:eastAsia="en-US"/>
        </w:rPr>
        <w:t>, буд.165 у зв’язку з систематичним порушенням статті 150,152 Сімейного кодексу України та тим, що подальше перебування й залишення дітей у матері є небезпечним для життя, здоров’я і морального виховання п’яти малолітніх дітей</w:t>
      </w:r>
    </w:p>
    <w:p w:rsidR="00F27FC0" w:rsidRPr="00F27FC0" w:rsidRDefault="00F27FC0" w:rsidP="00F27FC0">
      <w:pPr>
        <w:rPr>
          <w:rFonts w:eastAsiaTheme="minorHAnsi"/>
          <w:b/>
          <w:sz w:val="28"/>
          <w:szCs w:val="22"/>
          <w:lang w:val="uk-UA" w:eastAsia="en-US"/>
        </w:rPr>
      </w:pPr>
    </w:p>
    <w:p w:rsidR="00F27FC0" w:rsidRPr="00F27FC0" w:rsidRDefault="00F27FC0" w:rsidP="00F27FC0">
      <w:pPr>
        <w:rPr>
          <w:rFonts w:eastAsiaTheme="minorHAnsi"/>
          <w:b/>
          <w:sz w:val="28"/>
          <w:szCs w:val="22"/>
          <w:lang w:val="uk-UA" w:eastAsia="en-US"/>
        </w:rPr>
      </w:pPr>
    </w:p>
    <w:p w:rsidR="00F27FC0" w:rsidRPr="00F27FC0" w:rsidRDefault="00F27FC0" w:rsidP="00F27FC0">
      <w:pPr>
        <w:rPr>
          <w:rFonts w:eastAsiaTheme="minorHAnsi"/>
          <w:b/>
          <w:sz w:val="28"/>
          <w:szCs w:val="22"/>
          <w:lang w:val="uk-UA" w:eastAsia="en-US"/>
        </w:rPr>
      </w:pPr>
      <w:r w:rsidRPr="00F27FC0">
        <w:rPr>
          <w:rFonts w:eastAsiaTheme="minorHAnsi"/>
          <w:b/>
          <w:sz w:val="28"/>
          <w:szCs w:val="22"/>
          <w:lang w:val="uk-UA" w:eastAsia="en-US"/>
        </w:rPr>
        <w:t xml:space="preserve">Голова опікунської ради                                                    Є.М. </w:t>
      </w:r>
      <w:proofErr w:type="spellStart"/>
      <w:r w:rsidRPr="00F27FC0">
        <w:rPr>
          <w:rFonts w:eastAsiaTheme="minorHAnsi"/>
          <w:b/>
          <w:sz w:val="28"/>
          <w:szCs w:val="22"/>
          <w:lang w:val="uk-UA" w:eastAsia="en-US"/>
        </w:rPr>
        <w:t>Гафіянич</w:t>
      </w:r>
      <w:proofErr w:type="spellEnd"/>
    </w:p>
    <w:p w:rsidR="00F27FC0" w:rsidRPr="00F27FC0" w:rsidRDefault="00F27FC0" w:rsidP="00F27FC0">
      <w:pPr>
        <w:rPr>
          <w:rFonts w:eastAsiaTheme="minorHAnsi"/>
          <w:b/>
          <w:sz w:val="28"/>
          <w:szCs w:val="22"/>
          <w:lang w:val="uk-UA" w:eastAsia="en-US"/>
        </w:rPr>
      </w:pPr>
    </w:p>
    <w:p w:rsidR="00F27FC0" w:rsidRPr="00F27FC0" w:rsidRDefault="00F27FC0" w:rsidP="00F27FC0">
      <w:pPr>
        <w:rPr>
          <w:rFonts w:eastAsiaTheme="minorHAnsi"/>
          <w:b/>
          <w:sz w:val="28"/>
          <w:szCs w:val="22"/>
          <w:lang w:val="uk-UA" w:eastAsia="en-US"/>
        </w:rPr>
      </w:pPr>
      <w:r w:rsidRPr="00F27FC0">
        <w:rPr>
          <w:rFonts w:eastAsiaTheme="minorHAnsi"/>
          <w:b/>
          <w:sz w:val="28"/>
          <w:szCs w:val="22"/>
          <w:lang w:val="uk-UA" w:eastAsia="en-US"/>
        </w:rPr>
        <w:t xml:space="preserve">Члени                                                                                     Н.Ю. </w:t>
      </w:r>
      <w:proofErr w:type="spellStart"/>
      <w:r w:rsidRPr="00F27FC0">
        <w:rPr>
          <w:rFonts w:eastAsiaTheme="minorHAnsi"/>
          <w:b/>
          <w:sz w:val="28"/>
          <w:szCs w:val="22"/>
          <w:lang w:val="uk-UA" w:eastAsia="en-US"/>
        </w:rPr>
        <w:t>Зизич</w:t>
      </w:r>
      <w:proofErr w:type="spellEnd"/>
    </w:p>
    <w:p w:rsidR="00F27FC0" w:rsidRPr="00F27FC0" w:rsidRDefault="00F27FC0" w:rsidP="00F27FC0">
      <w:pPr>
        <w:rPr>
          <w:rFonts w:eastAsiaTheme="minorHAnsi"/>
          <w:b/>
          <w:sz w:val="28"/>
          <w:szCs w:val="22"/>
          <w:lang w:val="uk-UA" w:eastAsia="en-US"/>
        </w:rPr>
      </w:pPr>
      <w:r w:rsidRPr="00F27FC0">
        <w:rPr>
          <w:rFonts w:eastAsiaTheme="minorHAnsi"/>
          <w:b/>
          <w:sz w:val="28"/>
          <w:szCs w:val="22"/>
          <w:lang w:val="uk-UA" w:eastAsia="en-US"/>
        </w:rPr>
        <w:t xml:space="preserve">                                                                                                 С.В. </w:t>
      </w:r>
      <w:proofErr w:type="spellStart"/>
      <w:r w:rsidRPr="00F27FC0">
        <w:rPr>
          <w:rFonts w:eastAsiaTheme="minorHAnsi"/>
          <w:b/>
          <w:sz w:val="28"/>
          <w:szCs w:val="22"/>
          <w:lang w:val="uk-UA" w:eastAsia="en-US"/>
        </w:rPr>
        <w:t>Белей</w:t>
      </w:r>
      <w:proofErr w:type="spellEnd"/>
    </w:p>
    <w:p w:rsidR="00F27FC0" w:rsidRPr="00F27FC0" w:rsidRDefault="00F27FC0" w:rsidP="00F27FC0">
      <w:pPr>
        <w:rPr>
          <w:rFonts w:eastAsiaTheme="minorHAnsi"/>
          <w:b/>
          <w:sz w:val="28"/>
          <w:szCs w:val="22"/>
          <w:lang w:val="uk-UA" w:eastAsia="en-US"/>
        </w:rPr>
      </w:pPr>
      <w:r w:rsidRPr="00F27FC0">
        <w:rPr>
          <w:rFonts w:eastAsiaTheme="minorHAnsi"/>
          <w:b/>
          <w:sz w:val="28"/>
          <w:szCs w:val="22"/>
          <w:lang w:val="uk-UA" w:eastAsia="en-US"/>
        </w:rPr>
        <w:t xml:space="preserve">                                                                                                 Г.А. </w:t>
      </w:r>
      <w:proofErr w:type="spellStart"/>
      <w:r w:rsidRPr="00F27FC0">
        <w:rPr>
          <w:rFonts w:eastAsiaTheme="minorHAnsi"/>
          <w:b/>
          <w:sz w:val="28"/>
          <w:szCs w:val="22"/>
          <w:lang w:val="uk-UA" w:eastAsia="en-US"/>
        </w:rPr>
        <w:t>Рашкі</w:t>
      </w:r>
      <w:proofErr w:type="spellEnd"/>
    </w:p>
    <w:p w:rsidR="00F27FC0" w:rsidRDefault="00F27FC0" w:rsidP="00F27FC0">
      <w:pPr>
        <w:pStyle w:val="a3"/>
        <w:jc w:val="center"/>
        <w:rPr>
          <w:b/>
          <w:sz w:val="28"/>
        </w:rPr>
      </w:pPr>
      <w:r w:rsidRPr="00E066B4">
        <w:rPr>
          <w:b/>
          <w:sz w:val="28"/>
          <w:lang w:val="uk-UA"/>
        </w:rPr>
        <w:object w:dxaOrig="795" w:dyaOrig="1354">
          <v:shape id="_x0000_i1038" type="#_x0000_t75" style="width:29.4pt;height:37.8pt" o:ole="" fillcolor="window">
            <v:imagedata r:id="rId5" o:title="" gain="69719f"/>
          </v:shape>
          <o:OLEObject Type="Embed" ProgID="Word.Picture.8" ShapeID="_x0000_i1038" DrawAspect="Content" ObjectID="_1622615890" r:id="rId20"/>
        </w:object>
      </w:r>
    </w:p>
    <w:p w:rsidR="00F27FC0" w:rsidRDefault="00F27FC0" w:rsidP="00F27FC0">
      <w:pPr>
        <w:pStyle w:val="a3"/>
        <w:jc w:val="center"/>
        <w:rPr>
          <w:rFonts w:ascii="Times New Roman" w:hAnsi="Times New Roman"/>
          <w:b/>
          <w:sz w:val="28"/>
        </w:rPr>
      </w:pPr>
      <w:r>
        <w:rPr>
          <w:rFonts w:ascii="Times New Roman" w:hAnsi="Times New Roman"/>
          <w:b/>
          <w:sz w:val="28"/>
        </w:rPr>
        <w:t>У К Р А Ї Н А</w:t>
      </w:r>
    </w:p>
    <w:p w:rsidR="00F27FC0" w:rsidRDefault="00F27FC0" w:rsidP="00F27FC0">
      <w:pPr>
        <w:pStyle w:val="a3"/>
        <w:jc w:val="center"/>
        <w:rPr>
          <w:rFonts w:ascii="Times New Roman" w:hAnsi="Times New Roman"/>
          <w:b/>
          <w:sz w:val="28"/>
        </w:rPr>
      </w:pPr>
      <w:r>
        <w:rPr>
          <w:rFonts w:ascii="Times New Roman" w:hAnsi="Times New Roman"/>
          <w:b/>
          <w:sz w:val="28"/>
        </w:rPr>
        <w:t>ПЕРЕЧИНСЬКА МІСЬКА РАДА</w:t>
      </w:r>
    </w:p>
    <w:p w:rsidR="00F27FC0" w:rsidRDefault="00F27FC0" w:rsidP="00F27FC0">
      <w:pPr>
        <w:pStyle w:val="a3"/>
        <w:jc w:val="center"/>
        <w:rPr>
          <w:rFonts w:ascii="Times New Roman" w:hAnsi="Times New Roman"/>
          <w:b/>
          <w:sz w:val="28"/>
          <w:lang w:val="uk-UA"/>
        </w:rPr>
      </w:pPr>
      <w:r>
        <w:rPr>
          <w:rFonts w:ascii="Times New Roman" w:hAnsi="Times New Roman"/>
          <w:b/>
          <w:sz w:val="28"/>
        </w:rPr>
        <w:t>ЗАКАРПАТСЬКОЇ ОБЛАСТІ</w:t>
      </w:r>
    </w:p>
    <w:p w:rsidR="00F27FC0" w:rsidRDefault="00F27FC0" w:rsidP="00F27FC0">
      <w:pPr>
        <w:pStyle w:val="a3"/>
        <w:jc w:val="center"/>
        <w:rPr>
          <w:rFonts w:ascii="Times New Roman" w:hAnsi="Times New Roman"/>
          <w:b/>
          <w:sz w:val="28"/>
          <w:lang w:val="uk-UA"/>
        </w:rPr>
      </w:pPr>
      <w:r>
        <w:rPr>
          <w:rFonts w:ascii="Times New Roman" w:hAnsi="Times New Roman"/>
          <w:b/>
          <w:sz w:val="28"/>
        </w:rPr>
        <w:t>В И К О Н А В Ч И Й   К О М І Т Е Т</w:t>
      </w:r>
    </w:p>
    <w:p w:rsidR="00F27FC0" w:rsidRDefault="00F27FC0" w:rsidP="00F27FC0">
      <w:pPr>
        <w:pStyle w:val="a3"/>
        <w:jc w:val="center"/>
        <w:rPr>
          <w:rFonts w:ascii="Times New Roman" w:hAnsi="Times New Roman"/>
          <w:b/>
          <w:sz w:val="28"/>
          <w:lang w:val="uk-UA"/>
        </w:rPr>
      </w:pPr>
      <w:r>
        <w:rPr>
          <w:rFonts w:ascii="Times New Roman" w:hAnsi="Times New Roman"/>
          <w:b/>
          <w:sz w:val="28"/>
        </w:rPr>
        <w:t xml:space="preserve">Р І Ш Е Н </w:t>
      </w:r>
      <w:proofErr w:type="spellStart"/>
      <w:r>
        <w:rPr>
          <w:rFonts w:ascii="Times New Roman" w:hAnsi="Times New Roman"/>
          <w:b/>
          <w:sz w:val="28"/>
        </w:rPr>
        <w:t>Н</w:t>
      </w:r>
      <w:proofErr w:type="spellEnd"/>
      <w:r>
        <w:rPr>
          <w:rFonts w:ascii="Times New Roman" w:hAnsi="Times New Roman"/>
          <w:b/>
          <w:sz w:val="28"/>
        </w:rPr>
        <w:t xml:space="preserve"> Я</w:t>
      </w:r>
    </w:p>
    <w:p w:rsidR="00F27FC0" w:rsidRDefault="00F27FC0" w:rsidP="00F27FC0">
      <w:pPr>
        <w:pStyle w:val="a3"/>
        <w:rPr>
          <w:rFonts w:ascii="Times New Roman" w:hAnsi="Times New Roman"/>
          <w:b/>
          <w:sz w:val="28"/>
          <w:lang w:val="uk-UA"/>
        </w:rPr>
      </w:pPr>
    </w:p>
    <w:p w:rsidR="00F27FC0" w:rsidRDefault="00F27FC0" w:rsidP="00F27FC0">
      <w:pPr>
        <w:pStyle w:val="a3"/>
        <w:rPr>
          <w:rFonts w:ascii="Times New Roman" w:hAnsi="Times New Roman"/>
          <w:b/>
          <w:sz w:val="28"/>
          <w:lang w:val="uk-UA"/>
        </w:rPr>
      </w:pPr>
      <w:r>
        <w:rPr>
          <w:rFonts w:ascii="Times New Roman" w:hAnsi="Times New Roman"/>
          <w:b/>
          <w:sz w:val="28"/>
          <w:lang w:val="uk-UA"/>
        </w:rPr>
        <w:t xml:space="preserve">Від 21 червня 2018 року №  114                                                                </w:t>
      </w:r>
    </w:p>
    <w:p w:rsidR="00F27FC0" w:rsidRDefault="00F27FC0" w:rsidP="00F27FC0">
      <w:pPr>
        <w:pStyle w:val="a3"/>
        <w:rPr>
          <w:rFonts w:ascii="Times New Roman" w:hAnsi="Times New Roman"/>
          <w:b/>
          <w:sz w:val="28"/>
          <w:lang w:val="uk-UA"/>
        </w:rPr>
      </w:pPr>
      <w:r>
        <w:rPr>
          <w:rFonts w:ascii="Times New Roman" w:hAnsi="Times New Roman"/>
          <w:b/>
          <w:sz w:val="28"/>
          <w:lang w:val="uk-UA"/>
        </w:rPr>
        <w:t xml:space="preserve">м. </w:t>
      </w:r>
      <w:proofErr w:type="spellStart"/>
      <w:r>
        <w:rPr>
          <w:rFonts w:ascii="Times New Roman" w:hAnsi="Times New Roman"/>
          <w:b/>
          <w:sz w:val="28"/>
          <w:lang w:val="uk-UA"/>
        </w:rPr>
        <w:t>Перечин</w:t>
      </w:r>
      <w:proofErr w:type="spellEnd"/>
    </w:p>
    <w:p w:rsidR="00F27FC0" w:rsidRDefault="00F27FC0" w:rsidP="00F27FC0">
      <w:pPr>
        <w:rPr>
          <w:lang w:val="uk-UA"/>
        </w:rPr>
      </w:pPr>
    </w:p>
    <w:tbl>
      <w:tblPr>
        <w:tblW w:w="4139" w:type="dxa"/>
        <w:tblLayout w:type="fixed"/>
        <w:tblLook w:val="0000" w:firstRow="0" w:lastRow="0" w:firstColumn="0" w:lastColumn="0" w:noHBand="0" w:noVBand="0"/>
      </w:tblPr>
      <w:tblGrid>
        <w:gridCol w:w="4139"/>
      </w:tblGrid>
      <w:tr w:rsidR="00F27FC0" w:rsidRPr="00621645" w:rsidTr="00F27FC0">
        <w:trPr>
          <w:trHeight w:val="335"/>
        </w:trPr>
        <w:tc>
          <w:tcPr>
            <w:tcW w:w="4139" w:type="dxa"/>
            <w:tcMar>
              <w:left w:w="57" w:type="dxa"/>
              <w:right w:w="57" w:type="dxa"/>
            </w:tcMar>
          </w:tcPr>
          <w:p w:rsidR="00F27FC0" w:rsidRPr="00C55EA9" w:rsidRDefault="00F27FC0" w:rsidP="00F27FC0">
            <w:pPr>
              <w:jc w:val="both"/>
              <w:rPr>
                <w:b/>
                <w:sz w:val="28"/>
                <w:szCs w:val="28"/>
                <w:lang w:val="uk-UA"/>
              </w:rPr>
            </w:pPr>
            <w:r w:rsidRPr="00C55EA9">
              <w:rPr>
                <w:b/>
                <w:sz w:val="28"/>
                <w:szCs w:val="28"/>
                <w:lang w:val="uk-UA"/>
              </w:rPr>
              <w:t xml:space="preserve">Про створення робочої групи забезпечення доступності інвалідів та інших </w:t>
            </w:r>
            <w:proofErr w:type="spellStart"/>
            <w:r w:rsidRPr="00C55EA9">
              <w:rPr>
                <w:b/>
                <w:sz w:val="28"/>
                <w:szCs w:val="28"/>
                <w:lang w:val="uk-UA"/>
              </w:rPr>
              <w:t>маломобільних</w:t>
            </w:r>
            <w:proofErr w:type="spellEnd"/>
            <w:r w:rsidRPr="00C55EA9">
              <w:rPr>
                <w:b/>
                <w:sz w:val="28"/>
                <w:szCs w:val="28"/>
                <w:lang w:val="uk-UA"/>
              </w:rPr>
              <w:t xml:space="preserve"> груп населення до об’єктів соціальної та інженерно-транспортної інфраструктури</w:t>
            </w:r>
          </w:p>
        </w:tc>
      </w:tr>
    </w:tbl>
    <w:p w:rsidR="00F27FC0" w:rsidRDefault="00F27FC0" w:rsidP="00F27FC0">
      <w:pPr>
        <w:rPr>
          <w:lang w:val="uk-UA"/>
        </w:rPr>
      </w:pPr>
    </w:p>
    <w:p w:rsidR="00F27FC0" w:rsidRDefault="00F27FC0" w:rsidP="00F27FC0">
      <w:pPr>
        <w:ind w:firstLine="708"/>
        <w:jc w:val="both"/>
        <w:rPr>
          <w:sz w:val="28"/>
          <w:szCs w:val="28"/>
          <w:lang w:val="uk-UA"/>
        </w:rPr>
      </w:pPr>
      <w:r w:rsidRPr="00B3228B">
        <w:rPr>
          <w:sz w:val="28"/>
          <w:szCs w:val="28"/>
          <w:lang w:val="uk-UA"/>
        </w:rPr>
        <w:t>Відповідно до ст.3</w:t>
      </w:r>
      <w:r>
        <w:rPr>
          <w:sz w:val="28"/>
          <w:szCs w:val="28"/>
          <w:lang w:val="uk-UA"/>
        </w:rPr>
        <w:t>2 та ст.40</w:t>
      </w:r>
      <w:r w:rsidRPr="00B3228B">
        <w:rPr>
          <w:sz w:val="28"/>
          <w:szCs w:val="28"/>
          <w:lang w:val="uk-UA"/>
        </w:rPr>
        <w:t xml:space="preserve"> Закону України «Про місцеве</w:t>
      </w:r>
      <w:r>
        <w:rPr>
          <w:sz w:val="28"/>
          <w:szCs w:val="28"/>
          <w:lang w:val="uk-UA"/>
        </w:rPr>
        <w:t xml:space="preserve"> </w:t>
      </w:r>
      <w:r w:rsidRPr="00B3228B">
        <w:rPr>
          <w:sz w:val="28"/>
          <w:szCs w:val="28"/>
          <w:lang w:val="uk-UA"/>
        </w:rPr>
        <w:t xml:space="preserve">самоврядування в Україні», </w:t>
      </w:r>
      <w:r w:rsidRPr="006871AC">
        <w:rPr>
          <w:rStyle w:val="rvts7"/>
          <w:color w:val="000000"/>
          <w:sz w:val="28"/>
          <w:szCs w:val="28"/>
          <w:lang w:val="uk-UA"/>
        </w:rPr>
        <w:t xml:space="preserve">«Типового положення про комітети забезпечення доступності інвалідів та інших </w:t>
      </w:r>
      <w:proofErr w:type="spellStart"/>
      <w:r w:rsidRPr="006871AC">
        <w:rPr>
          <w:rStyle w:val="rvts7"/>
          <w:color w:val="000000"/>
          <w:sz w:val="28"/>
          <w:szCs w:val="28"/>
          <w:lang w:val="uk-UA"/>
        </w:rPr>
        <w:t>маломобільних</w:t>
      </w:r>
      <w:proofErr w:type="spellEnd"/>
      <w:r w:rsidRPr="006871AC">
        <w:rPr>
          <w:rStyle w:val="rvts7"/>
          <w:color w:val="000000"/>
          <w:sz w:val="28"/>
          <w:szCs w:val="28"/>
          <w:lang w:val="uk-UA"/>
        </w:rPr>
        <w:t xml:space="preserve"> груп населення до об’єктів соціальної та інженерно-транспортної інфраструктури»,</w:t>
      </w:r>
      <w:r>
        <w:rPr>
          <w:rStyle w:val="apple-converted-space"/>
          <w:color w:val="000000"/>
          <w:sz w:val="28"/>
          <w:szCs w:val="28"/>
        </w:rPr>
        <w:t> </w:t>
      </w:r>
      <w:r w:rsidRPr="006871AC">
        <w:rPr>
          <w:rStyle w:val="rvts8"/>
          <w:color w:val="000000"/>
          <w:sz w:val="28"/>
          <w:szCs w:val="28"/>
          <w:lang w:val="uk-UA"/>
        </w:rPr>
        <w:t>затвердженого наказом Міністерства будівництва, архітектури та житлово-комунального господарства України, Міністерства праці та соціальної політики України від 08.09.2006 р. №300/339</w:t>
      </w:r>
      <w:r>
        <w:rPr>
          <w:rStyle w:val="rvts8"/>
          <w:color w:val="000000"/>
          <w:sz w:val="28"/>
          <w:szCs w:val="28"/>
          <w:lang w:val="uk-UA"/>
        </w:rPr>
        <w:t xml:space="preserve">, </w:t>
      </w:r>
      <w:r>
        <w:rPr>
          <w:sz w:val="28"/>
          <w:szCs w:val="28"/>
          <w:lang w:val="uk-UA"/>
        </w:rPr>
        <w:t>Указу Президента України від 18.02.2007р. №1228/2007 «Про додаткові невідкладні заходи щодо створення сприятливих умов для осіб з обмеженими фізичними можливостями»</w:t>
      </w:r>
      <w:r w:rsidRPr="00B3228B">
        <w:rPr>
          <w:sz w:val="28"/>
          <w:szCs w:val="28"/>
          <w:lang w:val="uk-UA"/>
        </w:rPr>
        <w:t xml:space="preserve"> та </w:t>
      </w:r>
      <w:r>
        <w:rPr>
          <w:sz w:val="28"/>
          <w:szCs w:val="28"/>
          <w:lang w:val="uk-UA"/>
        </w:rPr>
        <w:t>враховуючи соціальну значимість вирішення проблеми щодо створення безперешкодного доступу інвалідів до об</w:t>
      </w:r>
      <w:r w:rsidRPr="00BA5C79">
        <w:rPr>
          <w:sz w:val="28"/>
          <w:szCs w:val="28"/>
          <w:lang w:val="uk-UA"/>
        </w:rPr>
        <w:t>’</w:t>
      </w:r>
      <w:r>
        <w:rPr>
          <w:sz w:val="28"/>
          <w:szCs w:val="28"/>
          <w:lang w:val="uk-UA"/>
        </w:rPr>
        <w:t xml:space="preserve">єктів соціальної та інженерно-транспортної інфраструктури, </w:t>
      </w:r>
      <w:r w:rsidRPr="00474586">
        <w:rPr>
          <w:sz w:val="28"/>
          <w:szCs w:val="28"/>
          <w:lang w:val="uk-UA"/>
        </w:rPr>
        <w:t xml:space="preserve">виконком міської ради </w:t>
      </w:r>
    </w:p>
    <w:p w:rsidR="00F27FC0" w:rsidRPr="00B02A12" w:rsidRDefault="00F27FC0" w:rsidP="00F27FC0">
      <w:pPr>
        <w:ind w:firstLine="708"/>
        <w:jc w:val="center"/>
        <w:rPr>
          <w:b/>
          <w:sz w:val="28"/>
          <w:szCs w:val="28"/>
          <w:lang w:val="uk-UA"/>
        </w:rPr>
      </w:pPr>
      <w:r w:rsidRPr="00B02A12">
        <w:rPr>
          <w:b/>
          <w:sz w:val="28"/>
          <w:szCs w:val="28"/>
          <w:lang w:val="uk-UA"/>
        </w:rPr>
        <w:t>ВИРІШИВ:</w:t>
      </w:r>
    </w:p>
    <w:p w:rsidR="00F27FC0" w:rsidRPr="006871AC" w:rsidRDefault="00F27FC0" w:rsidP="00F27FC0">
      <w:pPr>
        <w:jc w:val="both"/>
        <w:rPr>
          <w:sz w:val="28"/>
          <w:szCs w:val="28"/>
          <w:lang w:val="uk-UA"/>
        </w:rPr>
      </w:pPr>
    </w:p>
    <w:p w:rsidR="00F27FC0" w:rsidRDefault="00F27FC0" w:rsidP="00F27FC0">
      <w:pPr>
        <w:numPr>
          <w:ilvl w:val="0"/>
          <w:numId w:val="13"/>
        </w:numPr>
        <w:jc w:val="both"/>
        <w:rPr>
          <w:sz w:val="28"/>
          <w:szCs w:val="28"/>
          <w:lang w:val="uk-UA"/>
        </w:rPr>
      </w:pPr>
      <w:r>
        <w:rPr>
          <w:sz w:val="28"/>
          <w:szCs w:val="28"/>
          <w:lang w:val="uk-UA"/>
        </w:rPr>
        <w:t xml:space="preserve">Створити робочу групу забезпечення доступності інвалідів та інших </w:t>
      </w:r>
      <w:proofErr w:type="spellStart"/>
      <w:r>
        <w:rPr>
          <w:sz w:val="28"/>
          <w:szCs w:val="28"/>
          <w:lang w:val="uk-UA"/>
        </w:rPr>
        <w:t>маломобільних</w:t>
      </w:r>
      <w:proofErr w:type="spellEnd"/>
      <w:r>
        <w:rPr>
          <w:sz w:val="28"/>
          <w:szCs w:val="28"/>
          <w:lang w:val="uk-UA"/>
        </w:rPr>
        <w:t xml:space="preserve"> груп населення до об'єктів соціальної та інженерно-транспортної інфраструктури та затвердити:</w:t>
      </w:r>
    </w:p>
    <w:p w:rsidR="00F27FC0" w:rsidRDefault="00F27FC0" w:rsidP="00F27FC0">
      <w:pPr>
        <w:ind w:left="709" w:hanging="425"/>
        <w:jc w:val="both"/>
        <w:rPr>
          <w:sz w:val="28"/>
          <w:szCs w:val="28"/>
          <w:lang w:val="uk-UA"/>
        </w:rPr>
      </w:pPr>
      <w:r w:rsidRPr="00B02A12">
        <w:rPr>
          <w:b/>
          <w:sz w:val="28"/>
          <w:szCs w:val="28"/>
          <w:lang w:val="uk-UA"/>
        </w:rPr>
        <w:t>1.1.</w:t>
      </w:r>
      <w:r w:rsidRPr="005E31A2">
        <w:rPr>
          <w:sz w:val="28"/>
          <w:szCs w:val="28"/>
          <w:lang w:val="uk-UA"/>
        </w:rPr>
        <w:t xml:space="preserve"> Положення про </w:t>
      </w:r>
      <w:r>
        <w:rPr>
          <w:sz w:val="28"/>
          <w:szCs w:val="28"/>
          <w:lang w:val="uk-UA"/>
        </w:rPr>
        <w:t>робочу групу</w:t>
      </w:r>
      <w:r w:rsidRPr="005E31A2">
        <w:rPr>
          <w:sz w:val="28"/>
          <w:szCs w:val="28"/>
          <w:lang w:val="uk-UA"/>
        </w:rPr>
        <w:t xml:space="preserve"> забезпечення доступності інвалідів та інших </w:t>
      </w:r>
      <w:proofErr w:type="spellStart"/>
      <w:r w:rsidRPr="005E31A2">
        <w:rPr>
          <w:sz w:val="28"/>
          <w:szCs w:val="28"/>
          <w:lang w:val="uk-UA"/>
        </w:rPr>
        <w:t>маломобільних</w:t>
      </w:r>
      <w:proofErr w:type="spellEnd"/>
      <w:r w:rsidRPr="005E31A2">
        <w:rPr>
          <w:sz w:val="28"/>
          <w:szCs w:val="28"/>
          <w:lang w:val="uk-UA"/>
        </w:rPr>
        <w:t xml:space="preserve"> груп населення до об'єктів соціальної та інженерно-транспортної інфраструктури в редакції, що додається (додаток </w:t>
      </w:r>
      <w:r>
        <w:rPr>
          <w:sz w:val="28"/>
          <w:szCs w:val="28"/>
          <w:lang w:val="uk-UA"/>
        </w:rPr>
        <w:t>1</w:t>
      </w:r>
      <w:r w:rsidRPr="005E31A2">
        <w:rPr>
          <w:sz w:val="28"/>
          <w:szCs w:val="28"/>
          <w:lang w:val="uk-UA"/>
        </w:rPr>
        <w:t>).</w:t>
      </w:r>
    </w:p>
    <w:p w:rsidR="00F27FC0" w:rsidRDefault="00F27FC0" w:rsidP="00F27FC0">
      <w:pPr>
        <w:ind w:left="709" w:hanging="425"/>
        <w:jc w:val="both"/>
        <w:rPr>
          <w:sz w:val="28"/>
          <w:szCs w:val="28"/>
          <w:lang w:val="uk-UA"/>
        </w:rPr>
      </w:pPr>
      <w:r w:rsidRPr="00B02A12">
        <w:rPr>
          <w:b/>
          <w:sz w:val="28"/>
          <w:szCs w:val="28"/>
          <w:lang w:val="uk-UA"/>
        </w:rPr>
        <w:t>1.2.</w:t>
      </w:r>
      <w:r>
        <w:rPr>
          <w:sz w:val="28"/>
          <w:szCs w:val="28"/>
          <w:lang w:val="uk-UA"/>
        </w:rPr>
        <w:t xml:space="preserve"> Склад робочої групи забезпечення доступності інвалідів та інших </w:t>
      </w:r>
      <w:proofErr w:type="spellStart"/>
      <w:r>
        <w:rPr>
          <w:sz w:val="28"/>
          <w:szCs w:val="28"/>
          <w:lang w:val="uk-UA"/>
        </w:rPr>
        <w:t>маломобільних</w:t>
      </w:r>
      <w:proofErr w:type="spellEnd"/>
      <w:r>
        <w:rPr>
          <w:sz w:val="28"/>
          <w:szCs w:val="28"/>
          <w:lang w:val="uk-UA"/>
        </w:rPr>
        <w:t xml:space="preserve"> груп населення до об'єктів соціальної та інженерно-транспортної інфраструктури за списком, що додається </w:t>
      </w:r>
      <w:r w:rsidRPr="005E31A2">
        <w:rPr>
          <w:sz w:val="28"/>
          <w:szCs w:val="28"/>
          <w:lang w:val="uk-UA"/>
        </w:rPr>
        <w:t>(додаток 2).</w:t>
      </w:r>
    </w:p>
    <w:p w:rsidR="00F27FC0" w:rsidRDefault="00F27FC0" w:rsidP="00F27FC0">
      <w:pPr>
        <w:ind w:left="709" w:hanging="425"/>
        <w:jc w:val="both"/>
        <w:rPr>
          <w:sz w:val="28"/>
          <w:szCs w:val="28"/>
          <w:lang w:val="uk-UA"/>
        </w:rPr>
      </w:pPr>
      <w:r w:rsidRPr="00B02A12">
        <w:rPr>
          <w:b/>
          <w:sz w:val="28"/>
          <w:szCs w:val="28"/>
          <w:lang w:val="uk-UA"/>
        </w:rPr>
        <w:t>2.</w:t>
      </w:r>
      <w:r>
        <w:rPr>
          <w:sz w:val="28"/>
          <w:szCs w:val="28"/>
          <w:lang w:val="uk-UA"/>
        </w:rPr>
        <w:t xml:space="preserve"> Робочій групі до 01.08.2018 року здійснити обстеження об'єктів соціальної та інженерно-транспортної інфраструктури </w:t>
      </w:r>
      <w:proofErr w:type="spellStart"/>
      <w:r>
        <w:rPr>
          <w:sz w:val="28"/>
          <w:szCs w:val="28"/>
          <w:lang w:val="uk-UA"/>
        </w:rPr>
        <w:t>Перечинської</w:t>
      </w:r>
      <w:proofErr w:type="spellEnd"/>
      <w:r>
        <w:rPr>
          <w:sz w:val="28"/>
          <w:szCs w:val="28"/>
          <w:lang w:val="uk-UA"/>
        </w:rPr>
        <w:t xml:space="preserve"> ОТГ щодо забезпечення доступності до них інвалідів та інших </w:t>
      </w:r>
      <w:proofErr w:type="spellStart"/>
      <w:r>
        <w:rPr>
          <w:sz w:val="28"/>
          <w:szCs w:val="28"/>
          <w:lang w:val="uk-UA"/>
        </w:rPr>
        <w:t>маломобільних</w:t>
      </w:r>
      <w:proofErr w:type="spellEnd"/>
      <w:r>
        <w:rPr>
          <w:sz w:val="28"/>
          <w:szCs w:val="28"/>
          <w:lang w:val="uk-UA"/>
        </w:rPr>
        <w:t xml:space="preserve"> груп населення.</w:t>
      </w:r>
    </w:p>
    <w:p w:rsidR="00F27FC0" w:rsidRDefault="00F27FC0" w:rsidP="00F27FC0">
      <w:pPr>
        <w:ind w:left="709" w:hanging="425"/>
        <w:jc w:val="both"/>
        <w:rPr>
          <w:sz w:val="28"/>
          <w:szCs w:val="28"/>
          <w:lang w:val="uk-UA"/>
        </w:rPr>
      </w:pPr>
      <w:r w:rsidRPr="00B02A12">
        <w:rPr>
          <w:b/>
          <w:sz w:val="28"/>
          <w:szCs w:val="28"/>
          <w:lang w:val="uk-UA"/>
        </w:rPr>
        <w:lastRenderedPageBreak/>
        <w:t>3.</w:t>
      </w:r>
      <w:r>
        <w:rPr>
          <w:sz w:val="28"/>
          <w:szCs w:val="28"/>
          <w:lang w:val="uk-UA"/>
        </w:rPr>
        <w:t xml:space="preserve"> За наслідками обстеження скласти перелік вищевказаних об’єктів, розробити план заходів по створенню на території  </w:t>
      </w:r>
      <w:proofErr w:type="spellStart"/>
      <w:r>
        <w:rPr>
          <w:sz w:val="28"/>
          <w:szCs w:val="28"/>
          <w:lang w:val="uk-UA"/>
        </w:rPr>
        <w:t>Перечинської</w:t>
      </w:r>
      <w:proofErr w:type="spellEnd"/>
      <w:r>
        <w:rPr>
          <w:sz w:val="28"/>
          <w:szCs w:val="28"/>
          <w:lang w:val="uk-UA"/>
        </w:rPr>
        <w:t xml:space="preserve"> ОТГ інвалідам ( у тому числі інвалідам із зору та тим, які пересуваються у візках, а також дітям-інвалідам) та іншим </w:t>
      </w:r>
      <w:proofErr w:type="spellStart"/>
      <w:r>
        <w:rPr>
          <w:sz w:val="28"/>
          <w:szCs w:val="28"/>
          <w:lang w:val="uk-UA"/>
        </w:rPr>
        <w:t>маломобільним</w:t>
      </w:r>
      <w:proofErr w:type="spellEnd"/>
      <w:r>
        <w:rPr>
          <w:sz w:val="28"/>
          <w:szCs w:val="28"/>
          <w:lang w:val="uk-UA"/>
        </w:rPr>
        <w:t xml:space="preserve"> групам населення, безперешкодного доступу до об’єктів соціальної інфраструктури ( житла, громадських і виробничих будинків, будівель та споруд, спортивних споруд, місць відпочинку, культурно-видовищних та інших установ і закладів) і користування </w:t>
      </w:r>
      <w:proofErr w:type="spellStart"/>
      <w:r>
        <w:rPr>
          <w:sz w:val="28"/>
          <w:szCs w:val="28"/>
          <w:lang w:val="uk-UA"/>
        </w:rPr>
        <w:t>дорожньо</w:t>
      </w:r>
      <w:proofErr w:type="spellEnd"/>
      <w:r>
        <w:rPr>
          <w:sz w:val="28"/>
          <w:szCs w:val="28"/>
          <w:lang w:val="uk-UA"/>
        </w:rPr>
        <w:t>-тротуарною мережею, транспортом, засобами зв’язку та інформації.</w:t>
      </w:r>
    </w:p>
    <w:p w:rsidR="00F27FC0" w:rsidRDefault="00F27FC0" w:rsidP="00F27FC0">
      <w:pPr>
        <w:ind w:left="709" w:hanging="425"/>
        <w:jc w:val="both"/>
        <w:rPr>
          <w:sz w:val="28"/>
          <w:szCs w:val="28"/>
          <w:lang w:val="uk-UA"/>
        </w:rPr>
      </w:pPr>
      <w:r w:rsidRPr="00B02A12">
        <w:rPr>
          <w:b/>
          <w:sz w:val="28"/>
          <w:szCs w:val="28"/>
          <w:lang w:val="uk-UA"/>
        </w:rPr>
        <w:t>4.</w:t>
      </w:r>
      <w:r>
        <w:rPr>
          <w:sz w:val="28"/>
          <w:szCs w:val="28"/>
          <w:lang w:val="uk-UA"/>
        </w:rPr>
        <w:t xml:space="preserve">   Підготувати пропозицій підприємствам, установам, організаціям з питань створення для </w:t>
      </w:r>
      <w:proofErr w:type="spellStart"/>
      <w:r>
        <w:rPr>
          <w:sz w:val="28"/>
          <w:szCs w:val="28"/>
          <w:lang w:val="uk-UA"/>
        </w:rPr>
        <w:t>маломобільних</w:t>
      </w:r>
      <w:proofErr w:type="spellEnd"/>
      <w:r>
        <w:rPr>
          <w:sz w:val="28"/>
          <w:szCs w:val="28"/>
          <w:lang w:val="uk-UA"/>
        </w:rPr>
        <w:t xml:space="preserve"> груп населення безперешкодного доступу до житла, громадських і виробничих будинків, а також інших будівель та споруд.</w:t>
      </w:r>
    </w:p>
    <w:p w:rsidR="00F27FC0" w:rsidRDefault="00F27FC0" w:rsidP="00F27FC0">
      <w:pPr>
        <w:ind w:left="709" w:hanging="425"/>
        <w:rPr>
          <w:sz w:val="28"/>
          <w:szCs w:val="28"/>
          <w:lang w:val="uk-UA"/>
        </w:rPr>
      </w:pPr>
      <w:r w:rsidRPr="00B02A12">
        <w:rPr>
          <w:b/>
          <w:sz w:val="28"/>
          <w:szCs w:val="28"/>
          <w:lang w:val="uk-UA"/>
        </w:rPr>
        <w:t>5.</w:t>
      </w:r>
      <w:r>
        <w:rPr>
          <w:sz w:val="28"/>
          <w:szCs w:val="28"/>
          <w:lang w:val="uk-UA"/>
        </w:rPr>
        <w:t xml:space="preserve">   </w:t>
      </w:r>
      <w:r w:rsidRPr="00B3228B">
        <w:rPr>
          <w:sz w:val="28"/>
          <w:szCs w:val="28"/>
          <w:lang w:val="uk-UA"/>
        </w:rPr>
        <w:t xml:space="preserve">Контроль за виконанням даного рішення покласти на заступника міського голови </w:t>
      </w:r>
      <w:r>
        <w:rPr>
          <w:sz w:val="28"/>
          <w:szCs w:val="28"/>
          <w:lang w:val="uk-UA"/>
        </w:rPr>
        <w:t xml:space="preserve">з питань діяльності виконавчих органів ради </w:t>
      </w:r>
      <w:proofErr w:type="spellStart"/>
      <w:r>
        <w:rPr>
          <w:sz w:val="28"/>
          <w:szCs w:val="28"/>
          <w:lang w:val="uk-UA"/>
        </w:rPr>
        <w:t>Крижановську</w:t>
      </w:r>
      <w:proofErr w:type="spellEnd"/>
      <w:r>
        <w:rPr>
          <w:sz w:val="28"/>
          <w:szCs w:val="28"/>
          <w:lang w:val="uk-UA"/>
        </w:rPr>
        <w:t xml:space="preserve"> Л.Ю</w:t>
      </w:r>
      <w:r w:rsidRPr="00B3228B">
        <w:rPr>
          <w:sz w:val="28"/>
          <w:szCs w:val="28"/>
          <w:lang w:val="uk-UA"/>
        </w:rPr>
        <w:t>.</w:t>
      </w:r>
    </w:p>
    <w:p w:rsidR="00F27FC0" w:rsidRDefault="00F27FC0" w:rsidP="00F27FC0">
      <w:pPr>
        <w:ind w:left="720"/>
        <w:rPr>
          <w:sz w:val="28"/>
          <w:szCs w:val="28"/>
          <w:lang w:val="uk-UA"/>
        </w:rPr>
      </w:pPr>
    </w:p>
    <w:p w:rsidR="00F27FC0" w:rsidRDefault="00F27FC0" w:rsidP="00F27FC0">
      <w:pPr>
        <w:ind w:left="720"/>
        <w:rPr>
          <w:sz w:val="28"/>
          <w:szCs w:val="28"/>
          <w:lang w:val="uk-UA"/>
        </w:rPr>
      </w:pPr>
    </w:p>
    <w:p w:rsidR="00F27FC0" w:rsidRPr="006871AC" w:rsidRDefault="00F27FC0" w:rsidP="00F27FC0">
      <w:pPr>
        <w:ind w:left="720"/>
        <w:rPr>
          <w:sz w:val="28"/>
          <w:szCs w:val="28"/>
          <w:lang w:val="uk-UA"/>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2466"/>
      </w:tblGrid>
      <w:tr w:rsidR="00F27FC0" w:rsidTr="00F27FC0">
        <w:trPr>
          <w:trHeight w:val="351"/>
        </w:trPr>
        <w:tc>
          <w:tcPr>
            <w:tcW w:w="7088" w:type="dxa"/>
            <w:tcBorders>
              <w:top w:val="nil"/>
              <w:left w:val="nil"/>
              <w:bottom w:val="nil"/>
              <w:right w:val="nil"/>
            </w:tcBorders>
          </w:tcPr>
          <w:p w:rsidR="00F27FC0" w:rsidRPr="00C55EA9" w:rsidRDefault="00F27FC0" w:rsidP="00F27FC0">
            <w:pPr>
              <w:tabs>
                <w:tab w:val="left" w:pos="6720"/>
              </w:tabs>
              <w:ind w:left="51"/>
              <w:rPr>
                <w:b/>
                <w:sz w:val="28"/>
                <w:lang w:val="uk-UA"/>
              </w:rPr>
            </w:pPr>
            <w:r w:rsidRPr="00C55EA9">
              <w:rPr>
                <w:b/>
                <w:sz w:val="28"/>
                <w:lang w:val="uk-UA"/>
              </w:rPr>
              <w:t>Міський голова</w:t>
            </w:r>
          </w:p>
        </w:tc>
        <w:tc>
          <w:tcPr>
            <w:tcW w:w="2466" w:type="dxa"/>
            <w:tcBorders>
              <w:top w:val="nil"/>
              <w:left w:val="nil"/>
              <w:bottom w:val="nil"/>
              <w:right w:val="nil"/>
            </w:tcBorders>
          </w:tcPr>
          <w:p w:rsidR="00F27FC0" w:rsidRPr="00C55EA9" w:rsidRDefault="00F27FC0" w:rsidP="00F27FC0">
            <w:pPr>
              <w:tabs>
                <w:tab w:val="left" w:pos="6720"/>
              </w:tabs>
              <w:rPr>
                <w:b/>
                <w:sz w:val="28"/>
                <w:lang w:val="uk-UA"/>
              </w:rPr>
            </w:pPr>
            <w:proofErr w:type="spellStart"/>
            <w:r w:rsidRPr="00C55EA9">
              <w:rPr>
                <w:b/>
                <w:sz w:val="28"/>
                <w:lang w:val="uk-UA"/>
              </w:rPr>
              <w:t>І.М.Погоріляк</w:t>
            </w:r>
            <w:proofErr w:type="spellEnd"/>
          </w:p>
        </w:tc>
      </w:tr>
    </w:tbl>
    <w:p w:rsidR="00F27FC0" w:rsidRDefault="00F27FC0" w:rsidP="00F27FC0">
      <w:pPr>
        <w:ind w:firstLine="708"/>
        <w:jc w:val="both"/>
        <w:rPr>
          <w:sz w:val="28"/>
          <w:szCs w:val="28"/>
          <w:lang w:val="uk-UA"/>
        </w:rPr>
      </w:pPr>
    </w:p>
    <w:p w:rsidR="00F27FC0" w:rsidRDefault="00F27FC0" w:rsidP="00F27FC0">
      <w:pPr>
        <w:ind w:firstLine="708"/>
        <w:jc w:val="both"/>
        <w:rPr>
          <w:sz w:val="28"/>
          <w:szCs w:val="28"/>
          <w:lang w:val="uk-UA"/>
        </w:rPr>
      </w:pPr>
    </w:p>
    <w:p w:rsidR="00F27FC0" w:rsidRDefault="00F27FC0" w:rsidP="00F27FC0">
      <w:pPr>
        <w:ind w:left="4248" w:firstLine="708"/>
        <w:rPr>
          <w:sz w:val="28"/>
          <w:szCs w:val="28"/>
          <w:lang w:val="uk-UA"/>
        </w:rPr>
      </w:pPr>
    </w:p>
    <w:p w:rsidR="00F27FC0" w:rsidRDefault="00F27FC0" w:rsidP="00F27FC0">
      <w:pPr>
        <w:ind w:left="4248" w:firstLine="708"/>
        <w:rPr>
          <w:sz w:val="28"/>
          <w:szCs w:val="28"/>
          <w:lang w:val="uk-UA"/>
        </w:rPr>
      </w:pPr>
    </w:p>
    <w:p w:rsidR="00F27FC0" w:rsidRDefault="00F27FC0" w:rsidP="00F27FC0">
      <w:pPr>
        <w:ind w:left="4248" w:firstLine="708"/>
        <w:rPr>
          <w:sz w:val="28"/>
          <w:szCs w:val="28"/>
          <w:lang w:val="uk-UA"/>
        </w:rPr>
      </w:pPr>
    </w:p>
    <w:p w:rsidR="00F27FC0" w:rsidRDefault="00F27FC0" w:rsidP="00F27FC0">
      <w:pPr>
        <w:ind w:left="4248" w:firstLine="708"/>
        <w:rPr>
          <w:sz w:val="28"/>
          <w:szCs w:val="28"/>
          <w:lang w:val="uk-UA"/>
        </w:rPr>
      </w:pPr>
    </w:p>
    <w:p w:rsidR="00F27FC0" w:rsidRDefault="00F27FC0" w:rsidP="00F27FC0">
      <w:pPr>
        <w:ind w:left="4248" w:firstLine="708"/>
        <w:rPr>
          <w:sz w:val="28"/>
          <w:szCs w:val="28"/>
          <w:lang w:val="uk-UA"/>
        </w:rPr>
      </w:pPr>
    </w:p>
    <w:p w:rsidR="00F27FC0" w:rsidRDefault="00F27FC0" w:rsidP="00F27FC0">
      <w:pPr>
        <w:ind w:left="4248" w:firstLine="708"/>
        <w:rPr>
          <w:sz w:val="28"/>
          <w:szCs w:val="28"/>
          <w:lang w:val="uk-UA"/>
        </w:rPr>
      </w:pPr>
    </w:p>
    <w:p w:rsidR="00F27FC0" w:rsidRDefault="00F27FC0" w:rsidP="00F27FC0">
      <w:pPr>
        <w:ind w:left="4248" w:firstLine="708"/>
        <w:rPr>
          <w:sz w:val="28"/>
          <w:szCs w:val="28"/>
          <w:lang w:val="uk-UA"/>
        </w:rPr>
      </w:pPr>
    </w:p>
    <w:p w:rsidR="00F27FC0" w:rsidRDefault="00F27FC0" w:rsidP="00F27FC0">
      <w:pPr>
        <w:ind w:left="4248" w:firstLine="708"/>
        <w:rPr>
          <w:sz w:val="28"/>
          <w:szCs w:val="28"/>
          <w:lang w:val="uk-UA"/>
        </w:rPr>
      </w:pPr>
    </w:p>
    <w:p w:rsidR="00F27FC0" w:rsidRDefault="00F27FC0" w:rsidP="00F27FC0">
      <w:pPr>
        <w:ind w:left="4248" w:firstLine="708"/>
        <w:rPr>
          <w:sz w:val="28"/>
          <w:szCs w:val="28"/>
          <w:lang w:val="uk-UA"/>
        </w:rPr>
      </w:pPr>
    </w:p>
    <w:p w:rsidR="00F27FC0" w:rsidRDefault="00F27FC0" w:rsidP="00F27FC0">
      <w:pPr>
        <w:ind w:left="4248" w:firstLine="708"/>
        <w:rPr>
          <w:sz w:val="28"/>
          <w:szCs w:val="28"/>
          <w:lang w:val="uk-UA"/>
        </w:rPr>
      </w:pPr>
    </w:p>
    <w:p w:rsidR="00F27FC0" w:rsidRDefault="00F27FC0" w:rsidP="00F27FC0">
      <w:pPr>
        <w:ind w:left="4248" w:firstLine="708"/>
        <w:rPr>
          <w:sz w:val="28"/>
          <w:szCs w:val="28"/>
          <w:lang w:val="uk-UA"/>
        </w:rPr>
      </w:pPr>
    </w:p>
    <w:p w:rsidR="00F27FC0" w:rsidRDefault="00F27FC0" w:rsidP="00F27FC0">
      <w:pPr>
        <w:ind w:left="4248" w:firstLine="708"/>
        <w:rPr>
          <w:sz w:val="28"/>
          <w:szCs w:val="28"/>
          <w:lang w:val="uk-UA"/>
        </w:rPr>
      </w:pPr>
    </w:p>
    <w:p w:rsidR="00F27FC0" w:rsidRDefault="00F27FC0" w:rsidP="00F27FC0">
      <w:pPr>
        <w:ind w:left="4248" w:firstLine="708"/>
        <w:rPr>
          <w:sz w:val="28"/>
          <w:szCs w:val="28"/>
          <w:lang w:val="uk-UA"/>
        </w:rPr>
      </w:pPr>
    </w:p>
    <w:p w:rsidR="00F27FC0" w:rsidRDefault="00F27FC0" w:rsidP="00F27FC0">
      <w:pPr>
        <w:ind w:left="4248" w:firstLine="708"/>
        <w:rPr>
          <w:sz w:val="28"/>
          <w:szCs w:val="28"/>
          <w:lang w:val="uk-UA"/>
        </w:rPr>
      </w:pPr>
    </w:p>
    <w:p w:rsidR="00F27FC0" w:rsidRDefault="00F27FC0" w:rsidP="00F27FC0">
      <w:pPr>
        <w:ind w:left="4248" w:firstLine="708"/>
        <w:rPr>
          <w:sz w:val="28"/>
          <w:szCs w:val="28"/>
          <w:lang w:val="uk-UA"/>
        </w:rPr>
      </w:pPr>
    </w:p>
    <w:p w:rsidR="00F27FC0" w:rsidRDefault="00F27FC0" w:rsidP="00F27FC0">
      <w:pPr>
        <w:ind w:left="4248" w:firstLine="708"/>
        <w:rPr>
          <w:sz w:val="28"/>
          <w:szCs w:val="28"/>
          <w:lang w:val="uk-UA"/>
        </w:rPr>
      </w:pPr>
    </w:p>
    <w:p w:rsidR="00F27FC0" w:rsidRDefault="00F27FC0" w:rsidP="00F27FC0">
      <w:pPr>
        <w:ind w:left="4248" w:firstLine="708"/>
        <w:rPr>
          <w:sz w:val="28"/>
          <w:szCs w:val="28"/>
          <w:lang w:val="uk-UA"/>
        </w:rPr>
      </w:pPr>
    </w:p>
    <w:p w:rsidR="00F27FC0" w:rsidRDefault="00F27FC0" w:rsidP="00F27FC0">
      <w:pPr>
        <w:ind w:left="4248" w:firstLine="708"/>
        <w:rPr>
          <w:sz w:val="28"/>
          <w:szCs w:val="28"/>
          <w:lang w:val="uk-UA"/>
        </w:rPr>
      </w:pPr>
    </w:p>
    <w:p w:rsidR="00F27FC0" w:rsidRDefault="00F27FC0" w:rsidP="00F27FC0">
      <w:pPr>
        <w:ind w:left="4248" w:firstLine="708"/>
        <w:rPr>
          <w:sz w:val="28"/>
          <w:szCs w:val="28"/>
          <w:lang w:val="uk-UA"/>
        </w:rPr>
      </w:pPr>
    </w:p>
    <w:p w:rsidR="00F27FC0" w:rsidRDefault="00F27FC0" w:rsidP="00F27FC0">
      <w:pPr>
        <w:ind w:left="4248" w:firstLine="708"/>
        <w:rPr>
          <w:sz w:val="28"/>
          <w:szCs w:val="28"/>
          <w:lang w:val="uk-UA"/>
        </w:rPr>
      </w:pPr>
    </w:p>
    <w:p w:rsidR="00F27FC0" w:rsidRDefault="00F27FC0" w:rsidP="00F27FC0">
      <w:pPr>
        <w:ind w:left="4248" w:firstLine="708"/>
        <w:rPr>
          <w:sz w:val="28"/>
          <w:szCs w:val="28"/>
          <w:lang w:val="uk-UA"/>
        </w:rPr>
      </w:pPr>
    </w:p>
    <w:p w:rsidR="00F27FC0" w:rsidRDefault="00F27FC0" w:rsidP="00F27FC0">
      <w:pPr>
        <w:ind w:left="4248" w:firstLine="708"/>
        <w:rPr>
          <w:sz w:val="28"/>
          <w:szCs w:val="28"/>
          <w:lang w:val="uk-UA"/>
        </w:rPr>
      </w:pPr>
    </w:p>
    <w:p w:rsidR="00F27FC0" w:rsidRDefault="00F27FC0" w:rsidP="00F27FC0">
      <w:pPr>
        <w:ind w:left="4248" w:firstLine="708"/>
        <w:rPr>
          <w:sz w:val="28"/>
          <w:szCs w:val="28"/>
          <w:lang w:val="uk-UA"/>
        </w:rPr>
      </w:pPr>
    </w:p>
    <w:p w:rsidR="00F27FC0" w:rsidRDefault="00F27FC0" w:rsidP="00F27FC0">
      <w:pPr>
        <w:ind w:left="4248" w:firstLine="708"/>
        <w:rPr>
          <w:b/>
          <w:sz w:val="28"/>
          <w:szCs w:val="28"/>
          <w:lang w:val="uk-UA"/>
        </w:rPr>
      </w:pPr>
    </w:p>
    <w:p w:rsidR="00F27FC0" w:rsidRDefault="00F27FC0" w:rsidP="00F27FC0">
      <w:pPr>
        <w:ind w:left="4248" w:firstLine="708"/>
        <w:rPr>
          <w:b/>
          <w:sz w:val="28"/>
          <w:szCs w:val="28"/>
          <w:lang w:val="uk-UA"/>
        </w:rPr>
      </w:pPr>
    </w:p>
    <w:p w:rsidR="00F27FC0" w:rsidRPr="00C55EA9" w:rsidRDefault="00F27FC0" w:rsidP="00F27FC0">
      <w:pPr>
        <w:ind w:left="4248" w:firstLine="708"/>
        <w:rPr>
          <w:b/>
          <w:sz w:val="28"/>
          <w:szCs w:val="28"/>
          <w:lang w:val="uk-UA"/>
        </w:rPr>
      </w:pPr>
      <w:r w:rsidRPr="00C55EA9">
        <w:rPr>
          <w:b/>
          <w:sz w:val="28"/>
          <w:szCs w:val="28"/>
          <w:lang w:val="uk-UA"/>
        </w:rPr>
        <w:lastRenderedPageBreak/>
        <w:t>Додаток 1</w:t>
      </w:r>
    </w:p>
    <w:p w:rsidR="00F27FC0" w:rsidRPr="00C55EA9" w:rsidRDefault="00F27FC0" w:rsidP="00F27FC0">
      <w:pPr>
        <w:ind w:left="4248" w:firstLine="708"/>
        <w:rPr>
          <w:b/>
          <w:sz w:val="28"/>
          <w:szCs w:val="28"/>
          <w:lang w:val="uk-UA"/>
        </w:rPr>
      </w:pPr>
      <w:r w:rsidRPr="00C55EA9">
        <w:rPr>
          <w:b/>
          <w:sz w:val="28"/>
          <w:szCs w:val="28"/>
          <w:lang w:val="uk-UA"/>
        </w:rPr>
        <w:t>до рішення виконавчого комітету</w:t>
      </w:r>
    </w:p>
    <w:p w:rsidR="00F27FC0" w:rsidRPr="00C55EA9" w:rsidRDefault="00F27FC0" w:rsidP="00F27FC0">
      <w:pPr>
        <w:ind w:left="4248" w:firstLine="708"/>
        <w:rPr>
          <w:b/>
          <w:sz w:val="28"/>
          <w:szCs w:val="28"/>
          <w:lang w:val="uk-UA"/>
        </w:rPr>
      </w:pPr>
      <w:r w:rsidRPr="00C55EA9">
        <w:rPr>
          <w:b/>
          <w:sz w:val="28"/>
          <w:szCs w:val="28"/>
          <w:lang w:val="uk-UA"/>
        </w:rPr>
        <w:t>міської ради</w:t>
      </w:r>
    </w:p>
    <w:p w:rsidR="00F27FC0" w:rsidRPr="00C55EA9" w:rsidRDefault="00F27FC0" w:rsidP="00F27FC0">
      <w:pPr>
        <w:ind w:left="4248" w:firstLine="708"/>
        <w:rPr>
          <w:b/>
          <w:sz w:val="28"/>
          <w:szCs w:val="28"/>
          <w:lang w:val="uk-UA"/>
        </w:rPr>
      </w:pPr>
      <w:r w:rsidRPr="00C55EA9">
        <w:rPr>
          <w:b/>
          <w:sz w:val="28"/>
          <w:szCs w:val="28"/>
          <w:lang w:val="uk-UA"/>
        </w:rPr>
        <w:t>від</w:t>
      </w:r>
      <w:r>
        <w:rPr>
          <w:b/>
          <w:sz w:val="28"/>
          <w:szCs w:val="28"/>
          <w:lang w:val="uk-UA"/>
        </w:rPr>
        <w:t xml:space="preserve"> 21 </w:t>
      </w:r>
      <w:r w:rsidRPr="00C55EA9">
        <w:rPr>
          <w:b/>
          <w:sz w:val="28"/>
          <w:szCs w:val="28"/>
          <w:lang w:val="uk-UA"/>
        </w:rPr>
        <w:t>червня 2018 року №</w:t>
      </w:r>
      <w:r w:rsidRPr="00C55EA9">
        <w:rPr>
          <w:b/>
          <w:sz w:val="28"/>
          <w:szCs w:val="28"/>
        </w:rPr>
        <w:t xml:space="preserve"> </w:t>
      </w:r>
      <w:r>
        <w:rPr>
          <w:b/>
          <w:sz w:val="28"/>
          <w:szCs w:val="28"/>
          <w:lang w:val="uk-UA"/>
        </w:rPr>
        <w:t>114</w:t>
      </w:r>
    </w:p>
    <w:p w:rsidR="00F27FC0" w:rsidRPr="00B02A12" w:rsidRDefault="00F27FC0" w:rsidP="00F27FC0">
      <w:pPr>
        <w:rPr>
          <w:b/>
          <w:sz w:val="28"/>
          <w:szCs w:val="28"/>
          <w:lang w:val="uk-UA"/>
        </w:rPr>
      </w:pPr>
    </w:p>
    <w:p w:rsidR="00F27FC0" w:rsidRPr="00B02A12" w:rsidRDefault="00F27FC0" w:rsidP="00F27FC0">
      <w:pPr>
        <w:rPr>
          <w:b/>
          <w:sz w:val="28"/>
          <w:szCs w:val="28"/>
          <w:lang w:val="uk-UA"/>
        </w:rPr>
      </w:pPr>
    </w:p>
    <w:p w:rsidR="00F27FC0" w:rsidRPr="00B02A12" w:rsidRDefault="00F27FC0" w:rsidP="00F27FC0">
      <w:pPr>
        <w:tabs>
          <w:tab w:val="left" w:pos="2940"/>
        </w:tabs>
        <w:jc w:val="center"/>
        <w:rPr>
          <w:b/>
          <w:sz w:val="28"/>
          <w:szCs w:val="28"/>
          <w:lang w:val="uk-UA"/>
        </w:rPr>
      </w:pPr>
      <w:r w:rsidRPr="00B02A12">
        <w:rPr>
          <w:b/>
          <w:sz w:val="28"/>
          <w:szCs w:val="28"/>
          <w:lang w:val="uk-UA"/>
        </w:rPr>
        <w:t>Положення</w:t>
      </w:r>
    </w:p>
    <w:p w:rsidR="00F27FC0" w:rsidRPr="00B02A12" w:rsidRDefault="00F27FC0" w:rsidP="00F27FC0">
      <w:pPr>
        <w:tabs>
          <w:tab w:val="left" w:pos="2940"/>
        </w:tabs>
        <w:jc w:val="center"/>
        <w:rPr>
          <w:b/>
          <w:sz w:val="28"/>
          <w:szCs w:val="28"/>
          <w:lang w:val="uk-UA"/>
        </w:rPr>
      </w:pPr>
      <w:r w:rsidRPr="00B02A12">
        <w:rPr>
          <w:b/>
          <w:sz w:val="28"/>
          <w:szCs w:val="28"/>
          <w:lang w:val="uk-UA"/>
        </w:rPr>
        <w:t>про робочу групу забезпечення доступності інвалідів та інших</w:t>
      </w:r>
    </w:p>
    <w:p w:rsidR="00F27FC0" w:rsidRPr="00B02A12" w:rsidRDefault="00F27FC0" w:rsidP="00F27FC0">
      <w:pPr>
        <w:tabs>
          <w:tab w:val="left" w:pos="2940"/>
        </w:tabs>
        <w:jc w:val="center"/>
        <w:rPr>
          <w:b/>
          <w:sz w:val="28"/>
          <w:szCs w:val="28"/>
          <w:lang w:val="uk-UA"/>
        </w:rPr>
      </w:pPr>
      <w:proofErr w:type="spellStart"/>
      <w:r w:rsidRPr="00B02A12">
        <w:rPr>
          <w:b/>
          <w:sz w:val="28"/>
          <w:szCs w:val="28"/>
          <w:lang w:val="uk-UA"/>
        </w:rPr>
        <w:t>маломобільних</w:t>
      </w:r>
      <w:proofErr w:type="spellEnd"/>
      <w:r w:rsidRPr="00B02A12">
        <w:rPr>
          <w:b/>
          <w:sz w:val="28"/>
          <w:szCs w:val="28"/>
          <w:lang w:val="uk-UA"/>
        </w:rPr>
        <w:t xml:space="preserve"> груп населення до об’єктів соціальної та інженерно</w:t>
      </w:r>
      <w:r>
        <w:rPr>
          <w:b/>
          <w:sz w:val="28"/>
          <w:szCs w:val="28"/>
          <w:lang w:val="uk-UA"/>
        </w:rPr>
        <w:t xml:space="preserve"> </w:t>
      </w:r>
      <w:r w:rsidRPr="00B02A12">
        <w:rPr>
          <w:b/>
          <w:sz w:val="28"/>
          <w:szCs w:val="28"/>
          <w:lang w:val="uk-UA"/>
        </w:rPr>
        <w:t>-</w:t>
      </w:r>
    </w:p>
    <w:p w:rsidR="00F27FC0" w:rsidRPr="00B02A12" w:rsidRDefault="00F27FC0" w:rsidP="00F27FC0">
      <w:pPr>
        <w:tabs>
          <w:tab w:val="left" w:pos="2940"/>
        </w:tabs>
        <w:jc w:val="center"/>
        <w:rPr>
          <w:b/>
          <w:sz w:val="28"/>
          <w:szCs w:val="28"/>
          <w:lang w:val="uk-UA"/>
        </w:rPr>
      </w:pPr>
      <w:r w:rsidRPr="00B02A12">
        <w:rPr>
          <w:b/>
          <w:sz w:val="28"/>
          <w:szCs w:val="28"/>
          <w:lang w:val="uk-UA"/>
        </w:rPr>
        <w:t xml:space="preserve">транспортної інфраструктури </w:t>
      </w:r>
      <w:proofErr w:type="spellStart"/>
      <w:r w:rsidRPr="00B02A12">
        <w:rPr>
          <w:b/>
          <w:sz w:val="28"/>
          <w:szCs w:val="28"/>
          <w:lang w:val="uk-UA"/>
        </w:rPr>
        <w:t>Перечинської</w:t>
      </w:r>
      <w:proofErr w:type="spellEnd"/>
      <w:r w:rsidRPr="00B02A12">
        <w:rPr>
          <w:b/>
          <w:sz w:val="28"/>
          <w:szCs w:val="28"/>
          <w:lang w:val="uk-UA"/>
        </w:rPr>
        <w:t xml:space="preserve"> ОТГ</w:t>
      </w:r>
    </w:p>
    <w:p w:rsidR="00F27FC0" w:rsidRDefault="00F27FC0" w:rsidP="00F27FC0">
      <w:pPr>
        <w:jc w:val="both"/>
        <w:rPr>
          <w:sz w:val="28"/>
          <w:szCs w:val="28"/>
          <w:lang w:val="uk-UA"/>
        </w:rPr>
      </w:pPr>
    </w:p>
    <w:p w:rsidR="00F27FC0" w:rsidRDefault="00F27FC0" w:rsidP="00F27FC0">
      <w:pPr>
        <w:tabs>
          <w:tab w:val="left" w:pos="709"/>
        </w:tabs>
        <w:jc w:val="both"/>
        <w:rPr>
          <w:sz w:val="28"/>
          <w:szCs w:val="28"/>
          <w:lang w:val="uk-UA"/>
        </w:rPr>
      </w:pPr>
    </w:p>
    <w:p w:rsidR="00F27FC0" w:rsidRDefault="00F27FC0" w:rsidP="00F27FC0">
      <w:pPr>
        <w:tabs>
          <w:tab w:val="left" w:pos="709"/>
        </w:tabs>
        <w:jc w:val="both"/>
        <w:rPr>
          <w:sz w:val="28"/>
          <w:szCs w:val="28"/>
          <w:lang w:val="uk-UA"/>
        </w:rPr>
      </w:pPr>
      <w:r>
        <w:rPr>
          <w:sz w:val="28"/>
          <w:szCs w:val="28"/>
          <w:lang w:val="uk-UA"/>
        </w:rPr>
        <w:tab/>
        <w:t xml:space="preserve">1.Робоча група забезпечення доступності інвалідів та інших </w:t>
      </w:r>
      <w:proofErr w:type="spellStart"/>
      <w:r>
        <w:rPr>
          <w:sz w:val="28"/>
          <w:szCs w:val="28"/>
          <w:lang w:val="uk-UA"/>
        </w:rPr>
        <w:t>маломобільних</w:t>
      </w:r>
      <w:proofErr w:type="spellEnd"/>
      <w:r>
        <w:rPr>
          <w:sz w:val="28"/>
          <w:szCs w:val="28"/>
          <w:lang w:val="uk-UA"/>
        </w:rPr>
        <w:t xml:space="preserve"> груп населення до об’єктів соціальної та інженерно- транспортної інфраструктури </w:t>
      </w:r>
      <w:proofErr w:type="spellStart"/>
      <w:r>
        <w:rPr>
          <w:sz w:val="28"/>
          <w:szCs w:val="28"/>
          <w:lang w:val="uk-UA"/>
        </w:rPr>
        <w:t>Перечинської</w:t>
      </w:r>
      <w:proofErr w:type="spellEnd"/>
      <w:r>
        <w:rPr>
          <w:sz w:val="28"/>
          <w:szCs w:val="28"/>
          <w:lang w:val="uk-UA"/>
        </w:rPr>
        <w:t xml:space="preserve"> ОТГ ( далі – робоча група) є консультативно-дорадчим органом, який утворюється при виконавчому комітеті міської ради з метою координації роботи, пов’язаної із створенням на території  </w:t>
      </w:r>
      <w:proofErr w:type="spellStart"/>
      <w:r>
        <w:rPr>
          <w:sz w:val="28"/>
          <w:szCs w:val="28"/>
          <w:lang w:val="uk-UA"/>
        </w:rPr>
        <w:t>Перечинської</w:t>
      </w:r>
      <w:proofErr w:type="spellEnd"/>
      <w:r>
        <w:rPr>
          <w:sz w:val="28"/>
          <w:szCs w:val="28"/>
          <w:lang w:val="uk-UA"/>
        </w:rPr>
        <w:t xml:space="preserve"> ОТГ інвалідам ( у тому числі інвалідам із зору та тим, які пересуваються у візках, а також дітям-інвалідам) та іншим </w:t>
      </w:r>
      <w:proofErr w:type="spellStart"/>
      <w:r>
        <w:rPr>
          <w:sz w:val="28"/>
          <w:szCs w:val="28"/>
          <w:lang w:val="uk-UA"/>
        </w:rPr>
        <w:t>маломобільним</w:t>
      </w:r>
      <w:proofErr w:type="spellEnd"/>
      <w:r>
        <w:rPr>
          <w:sz w:val="28"/>
          <w:szCs w:val="28"/>
          <w:lang w:val="uk-UA"/>
        </w:rPr>
        <w:t xml:space="preserve"> групам населення ( далі – </w:t>
      </w:r>
      <w:proofErr w:type="spellStart"/>
      <w:r>
        <w:rPr>
          <w:sz w:val="28"/>
          <w:szCs w:val="28"/>
          <w:lang w:val="uk-UA"/>
        </w:rPr>
        <w:t>маломобільні</w:t>
      </w:r>
      <w:proofErr w:type="spellEnd"/>
      <w:r>
        <w:rPr>
          <w:sz w:val="28"/>
          <w:szCs w:val="28"/>
          <w:lang w:val="uk-UA"/>
        </w:rPr>
        <w:t xml:space="preserve"> групи населення), безперешкодного доступу до об’єктів соціальної інфраструктури ( житла, громадських і виробничих будинків, будівель та споруд, спортивних споруд, місць відпочинку, культурно-видовищних та інших установ і закладів) і користування </w:t>
      </w:r>
      <w:proofErr w:type="spellStart"/>
      <w:r>
        <w:rPr>
          <w:sz w:val="28"/>
          <w:szCs w:val="28"/>
          <w:lang w:val="uk-UA"/>
        </w:rPr>
        <w:t>дорожньо</w:t>
      </w:r>
      <w:proofErr w:type="spellEnd"/>
      <w:r>
        <w:rPr>
          <w:sz w:val="28"/>
          <w:szCs w:val="28"/>
          <w:lang w:val="uk-UA"/>
        </w:rPr>
        <w:t>-тротуарною мережею, транспортом, засобами зв’язку та інформації.</w:t>
      </w:r>
      <w:r>
        <w:rPr>
          <w:sz w:val="28"/>
          <w:szCs w:val="28"/>
          <w:lang w:val="uk-UA"/>
        </w:rPr>
        <w:tab/>
        <w:t>2. Робоча група доступності у своїй діяльності керується Конституцією і законами України, актами Президента України і Кабінету Міністрів України, центральних органів виконавчої влади, в тому числі Порядком проведення консультацій із громадськістю з питань формування та реалізації державної політики, затвердженим постановою Кабінету Міністрів України від 03.11.2010 № 996, а також цим Положенням.</w:t>
      </w:r>
    </w:p>
    <w:p w:rsidR="00F27FC0" w:rsidRDefault="00F27FC0" w:rsidP="00F27FC0">
      <w:pPr>
        <w:tabs>
          <w:tab w:val="left" w:pos="709"/>
        </w:tabs>
        <w:jc w:val="both"/>
        <w:rPr>
          <w:sz w:val="28"/>
          <w:szCs w:val="28"/>
          <w:lang w:val="uk-UA"/>
        </w:rPr>
      </w:pPr>
      <w:r>
        <w:rPr>
          <w:sz w:val="28"/>
          <w:szCs w:val="28"/>
          <w:lang w:val="uk-UA"/>
        </w:rPr>
        <w:tab/>
        <w:t>3.Основними завданнями Робочої групи є:</w:t>
      </w:r>
    </w:p>
    <w:p w:rsidR="00F27FC0" w:rsidRDefault="00F27FC0" w:rsidP="00F27FC0">
      <w:pPr>
        <w:jc w:val="both"/>
        <w:rPr>
          <w:sz w:val="28"/>
          <w:szCs w:val="28"/>
          <w:lang w:val="uk-UA"/>
        </w:rPr>
      </w:pPr>
      <w:r>
        <w:rPr>
          <w:sz w:val="28"/>
          <w:szCs w:val="28"/>
          <w:lang w:val="uk-UA"/>
        </w:rPr>
        <w:t xml:space="preserve"> - забезпечення та здійснення громадського контролю щодо відповідності житла, громадських і виробничих будинків, а також інших будівель та споруд, у тому числі спортивного призначення, місць відпочинку, культурно-видовищних та інших установ і закладів, </w:t>
      </w:r>
      <w:proofErr w:type="spellStart"/>
      <w:r>
        <w:rPr>
          <w:sz w:val="28"/>
          <w:szCs w:val="28"/>
          <w:lang w:val="uk-UA"/>
        </w:rPr>
        <w:t>дорожньо</w:t>
      </w:r>
      <w:proofErr w:type="spellEnd"/>
      <w:r>
        <w:rPr>
          <w:sz w:val="28"/>
          <w:szCs w:val="28"/>
          <w:lang w:val="uk-UA"/>
        </w:rPr>
        <w:t>-тротуарної мережі, транспорту, засобів зв’язку та інформації, території населених пунктів вимогах чинних будівельних норм;</w:t>
      </w:r>
    </w:p>
    <w:p w:rsidR="00F27FC0" w:rsidRDefault="00F27FC0" w:rsidP="00F27FC0">
      <w:pPr>
        <w:jc w:val="both"/>
        <w:rPr>
          <w:sz w:val="28"/>
          <w:szCs w:val="28"/>
          <w:lang w:val="uk-UA"/>
        </w:rPr>
      </w:pPr>
      <w:r>
        <w:rPr>
          <w:sz w:val="28"/>
          <w:szCs w:val="28"/>
          <w:lang w:val="uk-UA"/>
        </w:rPr>
        <w:t xml:space="preserve"> - підготовка пропозицій підприємствам, установам, організаціям з питань створення для </w:t>
      </w:r>
      <w:proofErr w:type="spellStart"/>
      <w:r>
        <w:rPr>
          <w:sz w:val="28"/>
          <w:szCs w:val="28"/>
          <w:lang w:val="uk-UA"/>
        </w:rPr>
        <w:t>маломобільних</w:t>
      </w:r>
      <w:proofErr w:type="spellEnd"/>
      <w:r>
        <w:rPr>
          <w:sz w:val="28"/>
          <w:szCs w:val="28"/>
          <w:lang w:val="uk-UA"/>
        </w:rPr>
        <w:t xml:space="preserve"> груп населення безперешкодного доступу до житла, громадських і виробничих будинків, а також інших будівель та споруд, у тому числі спортивного призначення, місць відпочинку, культурно-видовищних та інших установ і закладів, і користування </w:t>
      </w:r>
      <w:proofErr w:type="spellStart"/>
      <w:r>
        <w:rPr>
          <w:sz w:val="28"/>
          <w:szCs w:val="28"/>
          <w:lang w:val="uk-UA"/>
        </w:rPr>
        <w:t>дорожньо</w:t>
      </w:r>
      <w:proofErr w:type="spellEnd"/>
      <w:r>
        <w:rPr>
          <w:sz w:val="28"/>
          <w:szCs w:val="28"/>
          <w:lang w:val="uk-UA"/>
        </w:rPr>
        <w:t>-тротуарною мережею, транспортом, засобами зв’язку та інформації;</w:t>
      </w:r>
    </w:p>
    <w:p w:rsidR="00F27FC0" w:rsidRDefault="00F27FC0" w:rsidP="00F27FC0">
      <w:pPr>
        <w:jc w:val="both"/>
        <w:rPr>
          <w:sz w:val="28"/>
          <w:szCs w:val="28"/>
          <w:lang w:val="uk-UA"/>
        </w:rPr>
      </w:pPr>
      <w:r>
        <w:rPr>
          <w:sz w:val="28"/>
          <w:szCs w:val="28"/>
          <w:lang w:val="uk-UA"/>
        </w:rPr>
        <w:t xml:space="preserve"> - надання аналітичної, інформаційної та консультативної допомоги з питань, що належать до його компетенції;</w:t>
      </w:r>
    </w:p>
    <w:p w:rsidR="00F27FC0" w:rsidRDefault="00F27FC0" w:rsidP="00F27FC0">
      <w:pPr>
        <w:jc w:val="both"/>
        <w:rPr>
          <w:sz w:val="28"/>
          <w:szCs w:val="28"/>
          <w:lang w:val="uk-UA"/>
        </w:rPr>
      </w:pPr>
      <w:r>
        <w:rPr>
          <w:sz w:val="28"/>
          <w:szCs w:val="28"/>
          <w:lang w:val="uk-UA"/>
        </w:rPr>
        <w:lastRenderedPageBreak/>
        <w:t xml:space="preserve"> - сприяння розвитку середовища життєдіяльності </w:t>
      </w:r>
      <w:proofErr w:type="spellStart"/>
      <w:r>
        <w:rPr>
          <w:sz w:val="28"/>
          <w:szCs w:val="28"/>
          <w:lang w:val="uk-UA"/>
        </w:rPr>
        <w:t>маломобільних</w:t>
      </w:r>
      <w:proofErr w:type="spellEnd"/>
      <w:r>
        <w:rPr>
          <w:sz w:val="28"/>
          <w:szCs w:val="28"/>
          <w:lang w:val="uk-UA"/>
        </w:rPr>
        <w:t xml:space="preserve"> груп населення;</w:t>
      </w:r>
    </w:p>
    <w:p w:rsidR="00F27FC0" w:rsidRDefault="00F27FC0" w:rsidP="00F27FC0">
      <w:pPr>
        <w:jc w:val="both"/>
        <w:rPr>
          <w:sz w:val="28"/>
          <w:szCs w:val="28"/>
          <w:lang w:val="uk-UA"/>
        </w:rPr>
      </w:pPr>
      <w:r>
        <w:rPr>
          <w:sz w:val="28"/>
          <w:szCs w:val="28"/>
          <w:lang w:val="uk-UA"/>
        </w:rPr>
        <w:t xml:space="preserve"> - розроблення пропозицій щодо удосконалення нормативів та стандартів стосовно безперешкодного доступу </w:t>
      </w:r>
      <w:proofErr w:type="spellStart"/>
      <w:r>
        <w:rPr>
          <w:sz w:val="28"/>
          <w:szCs w:val="28"/>
          <w:lang w:val="uk-UA"/>
        </w:rPr>
        <w:t>маломобільних</w:t>
      </w:r>
      <w:proofErr w:type="spellEnd"/>
      <w:r>
        <w:rPr>
          <w:sz w:val="28"/>
          <w:szCs w:val="28"/>
          <w:lang w:val="uk-UA"/>
        </w:rPr>
        <w:t xml:space="preserve"> груп населення;</w:t>
      </w:r>
    </w:p>
    <w:p w:rsidR="00F27FC0" w:rsidRDefault="00F27FC0" w:rsidP="00F27FC0">
      <w:pPr>
        <w:jc w:val="both"/>
        <w:rPr>
          <w:sz w:val="28"/>
          <w:szCs w:val="28"/>
          <w:lang w:val="uk-UA"/>
        </w:rPr>
      </w:pPr>
      <w:r>
        <w:rPr>
          <w:sz w:val="28"/>
          <w:szCs w:val="28"/>
          <w:lang w:val="uk-UA"/>
        </w:rPr>
        <w:t xml:space="preserve"> - сприяння ефективній взаємодії структурних підрозділів виконавчого комітету міської ради у сфері створення для </w:t>
      </w:r>
      <w:proofErr w:type="spellStart"/>
      <w:r>
        <w:rPr>
          <w:sz w:val="28"/>
          <w:szCs w:val="28"/>
          <w:lang w:val="uk-UA"/>
        </w:rPr>
        <w:t>маломобільних</w:t>
      </w:r>
      <w:proofErr w:type="spellEnd"/>
      <w:r>
        <w:rPr>
          <w:sz w:val="28"/>
          <w:szCs w:val="28"/>
          <w:lang w:val="uk-UA"/>
        </w:rPr>
        <w:t xml:space="preserve"> груп населення безперешкодного доступу. </w:t>
      </w:r>
    </w:p>
    <w:p w:rsidR="00F27FC0" w:rsidRDefault="00F27FC0" w:rsidP="00F27FC0">
      <w:pPr>
        <w:ind w:firstLine="708"/>
        <w:jc w:val="both"/>
        <w:rPr>
          <w:sz w:val="28"/>
          <w:szCs w:val="28"/>
          <w:lang w:val="uk-UA"/>
        </w:rPr>
      </w:pPr>
      <w:r>
        <w:rPr>
          <w:sz w:val="28"/>
          <w:szCs w:val="28"/>
          <w:lang w:val="uk-UA"/>
        </w:rPr>
        <w:t>4. Робоча група відповідно до покладених на нього завдань має право:</w:t>
      </w:r>
    </w:p>
    <w:p w:rsidR="00F27FC0" w:rsidRDefault="00F27FC0" w:rsidP="00F27FC0">
      <w:pPr>
        <w:jc w:val="both"/>
        <w:rPr>
          <w:sz w:val="28"/>
          <w:szCs w:val="28"/>
          <w:lang w:val="uk-UA"/>
        </w:rPr>
      </w:pPr>
      <w:r>
        <w:rPr>
          <w:sz w:val="28"/>
          <w:szCs w:val="28"/>
          <w:lang w:val="uk-UA"/>
        </w:rPr>
        <w:t xml:space="preserve">       - залучати для розгляду питань, пов’язаних з його діяльністю, спеціалістів структурних підрозділів виконавчого комітету міської ради, підприємств, установ та організацій ( за згодою їх керівників), а також незалежних експертів;</w:t>
      </w:r>
    </w:p>
    <w:p w:rsidR="00F27FC0" w:rsidRDefault="00F27FC0" w:rsidP="00F27FC0">
      <w:pPr>
        <w:jc w:val="both"/>
        <w:rPr>
          <w:sz w:val="28"/>
          <w:szCs w:val="28"/>
          <w:lang w:val="uk-UA"/>
        </w:rPr>
      </w:pPr>
      <w:r>
        <w:rPr>
          <w:sz w:val="28"/>
          <w:szCs w:val="28"/>
          <w:lang w:val="uk-UA"/>
        </w:rPr>
        <w:t xml:space="preserve">       - одержувати в установленому порядку від структурних підрозділів виконавчого комітету міської ради  інформацію, необхідну для виконання покладених на нього завдань;</w:t>
      </w:r>
    </w:p>
    <w:p w:rsidR="00F27FC0" w:rsidRDefault="00F27FC0" w:rsidP="00F27FC0">
      <w:pPr>
        <w:jc w:val="both"/>
        <w:rPr>
          <w:sz w:val="28"/>
          <w:szCs w:val="28"/>
          <w:lang w:val="uk-UA"/>
        </w:rPr>
      </w:pPr>
      <w:r>
        <w:rPr>
          <w:sz w:val="28"/>
          <w:szCs w:val="28"/>
          <w:lang w:val="uk-UA"/>
        </w:rPr>
        <w:t xml:space="preserve">       - заслуховувати на своїх засіданнях інформацію структурних підрозділів виконавчого комітету міської ради з питань, що належать до його компетенції; </w:t>
      </w:r>
    </w:p>
    <w:p w:rsidR="00F27FC0" w:rsidRDefault="00F27FC0" w:rsidP="00F27FC0">
      <w:pPr>
        <w:pStyle w:val="Standard"/>
        <w:ind w:firstLine="567"/>
        <w:jc w:val="both"/>
        <w:rPr>
          <w:sz w:val="28"/>
          <w:szCs w:val="28"/>
          <w:lang w:val="uk-UA"/>
        </w:rPr>
      </w:pPr>
      <w:r>
        <w:rPr>
          <w:sz w:val="28"/>
          <w:szCs w:val="28"/>
          <w:lang w:val="uk-UA"/>
        </w:rPr>
        <w:t>- ініціювати проведення нарад та слухань з питань, що належать до її компетенції;</w:t>
      </w:r>
    </w:p>
    <w:p w:rsidR="00F27FC0" w:rsidRDefault="00F27FC0" w:rsidP="00F27FC0">
      <w:pPr>
        <w:jc w:val="both"/>
        <w:rPr>
          <w:sz w:val="28"/>
          <w:szCs w:val="28"/>
          <w:lang w:val="uk-UA"/>
        </w:rPr>
      </w:pPr>
      <w:r>
        <w:rPr>
          <w:sz w:val="28"/>
          <w:szCs w:val="28"/>
          <w:lang w:val="uk-UA"/>
        </w:rPr>
        <w:t xml:space="preserve">       - надавати органам виконавчої влади та місцевого самоврядування, підприємствам, установам та організаціям пропозиції з питань, що належать до його компетенції.</w:t>
      </w:r>
    </w:p>
    <w:p w:rsidR="00F27FC0" w:rsidRDefault="00F27FC0" w:rsidP="00F27FC0">
      <w:pPr>
        <w:pStyle w:val="Standard"/>
        <w:ind w:firstLine="540"/>
        <w:jc w:val="both"/>
        <w:rPr>
          <w:sz w:val="28"/>
          <w:szCs w:val="28"/>
          <w:lang w:val="uk-UA"/>
        </w:rPr>
      </w:pPr>
      <w:r>
        <w:rPr>
          <w:sz w:val="28"/>
          <w:szCs w:val="28"/>
          <w:lang w:val="uk-UA"/>
        </w:rPr>
        <w:t xml:space="preserve">5. Робоча група за складом міжвідомча. </w:t>
      </w:r>
    </w:p>
    <w:p w:rsidR="00F27FC0" w:rsidRDefault="00F27FC0" w:rsidP="00F27FC0">
      <w:pPr>
        <w:pStyle w:val="Standard"/>
        <w:ind w:firstLine="540"/>
        <w:jc w:val="both"/>
        <w:rPr>
          <w:sz w:val="28"/>
          <w:szCs w:val="28"/>
          <w:lang w:val="uk-UA"/>
        </w:rPr>
      </w:pPr>
      <w:r>
        <w:rPr>
          <w:sz w:val="28"/>
          <w:szCs w:val="28"/>
          <w:lang w:val="uk-UA"/>
        </w:rPr>
        <w:t xml:space="preserve">До складу Робочої групи входять голова Робочої групи, заступник голови Робочої групи,  секретар та члени Робочої групи. Склад Робочої групи затверджується рішенням виконавчого комітету </w:t>
      </w:r>
      <w:proofErr w:type="spellStart"/>
      <w:r>
        <w:rPr>
          <w:sz w:val="28"/>
          <w:szCs w:val="28"/>
          <w:lang w:val="uk-UA"/>
        </w:rPr>
        <w:t>Перечинської</w:t>
      </w:r>
      <w:proofErr w:type="spellEnd"/>
      <w:r>
        <w:rPr>
          <w:sz w:val="28"/>
          <w:szCs w:val="28"/>
          <w:lang w:val="uk-UA"/>
        </w:rPr>
        <w:t xml:space="preserve"> міської ради.</w:t>
      </w:r>
    </w:p>
    <w:p w:rsidR="00F27FC0" w:rsidRDefault="00F27FC0" w:rsidP="00F27FC0">
      <w:pPr>
        <w:ind w:firstLine="567"/>
        <w:jc w:val="both"/>
        <w:rPr>
          <w:sz w:val="28"/>
          <w:szCs w:val="28"/>
          <w:lang w:val="uk-UA"/>
        </w:rPr>
      </w:pPr>
      <w:r>
        <w:rPr>
          <w:sz w:val="28"/>
          <w:szCs w:val="28"/>
          <w:lang w:val="uk-UA"/>
        </w:rPr>
        <w:t>6. Робоча група проводить свою діяльність на основі взаємодії з структурними підрозділами  виконавчого комітету міської ради, громадськими об’єднаннями, підприємствами, установами, організаціями усіх форм власності.</w:t>
      </w:r>
    </w:p>
    <w:p w:rsidR="00F27FC0" w:rsidRDefault="00F27FC0" w:rsidP="00F27FC0">
      <w:pPr>
        <w:pStyle w:val="Standard"/>
        <w:numPr>
          <w:ilvl w:val="0"/>
          <w:numId w:val="15"/>
        </w:numPr>
        <w:ind w:left="0" w:firstLine="567"/>
        <w:jc w:val="both"/>
        <w:rPr>
          <w:sz w:val="28"/>
          <w:szCs w:val="28"/>
          <w:lang w:val="uk-UA"/>
        </w:rPr>
      </w:pPr>
      <w:r>
        <w:rPr>
          <w:sz w:val="28"/>
          <w:szCs w:val="28"/>
          <w:lang w:val="uk-UA"/>
        </w:rPr>
        <w:t>Формою роботи Робочої групи є засідання, що проводяться за рішенням голови Робочої групи, а у разі його відсутності – за рішенням  заступника голови.</w:t>
      </w:r>
    </w:p>
    <w:p w:rsidR="00F27FC0" w:rsidRPr="00227C4F" w:rsidRDefault="00F27FC0" w:rsidP="00F27FC0">
      <w:pPr>
        <w:pStyle w:val="Standard"/>
        <w:numPr>
          <w:ilvl w:val="1"/>
          <w:numId w:val="14"/>
        </w:numPr>
        <w:ind w:firstLine="540"/>
        <w:jc w:val="both"/>
        <w:rPr>
          <w:sz w:val="28"/>
          <w:szCs w:val="28"/>
          <w:lang w:val="uk-UA"/>
        </w:rPr>
      </w:pPr>
      <w:r>
        <w:rPr>
          <w:sz w:val="28"/>
          <w:szCs w:val="28"/>
          <w:lang w:val="uk-UA"/>
        </w:rPr>
        <w:t xml:space="preserve">Рішення Робочої групи оформлюються протоколом, що підписує головуючий на засіданні. Примірники протоколу надсилаються всім членам Робочої групи та відповідним структурним підрозділам </w:t>
      </w:r>
      <w:proofErr w:type="spellStart"/>
      <w:r>
        <w:rPr>
          <w:sz w:val="28"/>
          <w:szCs w:val="28"/>
          <w:lang w:val="uk-UA"/>
        </w:rPr>
        <w:t>Перечинської</w:t>
      </w:r>
      <w:proofErr w:type="spellEnd"/>
      <w:r>
        <w:rPr>
          <w:sz w:val="28"/>
          <w:szCs w:val="28"/>
          <w:lang w:val="uk-UA"/>
        </w:rPr>
        <w:t xml:space="preserve"> міської ради </w:t>
      </w:r>
      <w:r w:rsidRPr="00227C4F">
        <w:rPr>
          <w:sz w:val="28"/>
          <w:szCs w:val="28"/>
          <w:lang w:val="uk-UA"/>
        </w:rPr>
        <w:t>у п’ятиденний термін після проведення засідання для врахування під час прийняття остаточного рішення або в подальшій роботі.</w:t>
      </w:r>
    </w:p>
    <w:p w:rsidR="00F27FC0" w:rsidRDefault="00F27FC0" w:rsidP="00F27FC0">
      <w:pPr>
        <w:pStyle w:val="Standard"/>
        <w:ind w:firstLine="540"/>
        <w:jc w:val="both"/>
        <w:rPr>
          <w:sz w:val="28"/>
          <w:szCs w:val="28"/>
          <w:lang w:val="uk-UA"/>
        </w:rPr>
      </w:pPr>
      <w:r>
        <w:rPr>
          <w:sz w:val="28"/>
          <w:szCs w:val="28"/>
          <w:lang w:val="uk-UA"/>
        </w:rPr>
        <w:t xml:space="preserve"> Рішення Робочої групи  мають рекомендаційний характер.</w:t>
      </w:r>
    </w:p>
    <w:p w:rsidR="00F27FC0" w:rsidRDefault="00F27FC0" w:rsidP="00F27FC0">
      <w:pPr>
        <w:pStyle w:val="Standard"/>
        <w:ind w:left="4320" w:firstLine="1350"/>
        <w:rPr>
          <w:sz w:val="28"/>
          <w:szCs w:val="28"/>
          <w:lang w:val="uk-UA"/>
        </w:rPr>
      </w:pPr>
    </w:p>
    <w:p w:rsidR="00F27FC0" w:rsidRPr="00B02A12" w:rsidRDefault="00F27FC0" w:rsidP="00F27FC0">
      <w:pPr>
        <w:tabs>
          <w:tab w:val="left" w:pos="945"/>
        </w:tabs>
        <w:jc w:val="both"/>
        <w:rPr>
          <w:b/>
          <w:sz w:val="28"/>
          <w:szCs w:val="28"/>
          <w:lang w:val="uk-UA"/>
        </w:rPr>
      </w:pPr>
    </w:p>
    <w:p w:rsidR="00F27FC0" w:rsidRPr="00B02A12" w:rsidRDefault="00F27FC0" w:rsidP="00F27FC0">
      <w:pPr>
        <w:tabs>
          <w:tab w:val="left" w:pos="945"/>
        </w:tabs>
        <w:jc w:val="both"/>
        <w:rPr>
          <w:b/>
          <w:sz w:val="28"/>
          <w:szCs w:val="28"/>
          <w:lang w:val="uk-UA"/>
        </w:rPr>
      </w:pPr>
      <w:r w:rsidRPr="00B02A12">
        <w:rPr>
          <w:b/>
          <w:sz w:val="28"/>
          <w:szCs w:val="28"/>
          <w:lang w:val="uk-UA"/>
        </w:rPr>
        <w:t>Керуюча справами виконавчого</w:t>
      </w:r>
    </w:p>
    <w:p w:rsidR="00F27FC0" w:rsidRPr="00B02A12" w:rsidRDefault="00F27FC0" w:rsidP="00F27FC0">
      <w:pPr>
        <w:tabs>
          <w:tab w:val="left" w:pos="945"/>
        </w:tabs>
        <w:jc w:val="both"/>
        <w:rPr>
          <w:b/>
          <w:sz w:val="28"/>
          <w:szCs w:val="28"/>
        </w:rPr>
      </w:pPr>
      <w:r w:rsidRPr="00B02A12">
        <w:rPr>
          <w:b/>
          <w:sz w:val="28"/>
          <w:szCs w:val="28"/>
          <w:lang w:val="uk-UA"/>
        </w:rPr>
        <w:t xml:space="preserve">комітету міської ради                                                                 Є.М. </w:t>
      </w:r>
      <w:proofErr w:type="spellStart"/>
      <w:r w:rsidRPr="00B02A12">
        <w:rPr>
          <w:b/>
          <w:sz w:val="28"/>
          <w:szCs w:val="28"/>
          <w:lang w:val="uk-UA"/>
        </w:rPr>
        <w:t>Гафіянич</w:t>
      </w:r>
      <w:proofErr w:type="spellEnd"/>
    </w:p>
    <w:p w:rsidR="00F27FC0" w:rsidRPr="00787D3E" w:rsidRDefault="00F27FC0" w:rsidP="00F27FC0">
      <w:pPr>
        <w:jc w:val="both"/>
        <w:rPr>
          <w:sz w:val="28"/>
          <w:szCs w:val="28"/>
        </w:rPr>
      </w:pPr>
    </w:p>
    <w:p w:rsidR="00F27FC0" w:rsidRDefault="00F27FC0" w:rsidP="00F27FC0">
      <w:pPr>
        <w:jc w:val="both"/>
        <w:rPr>
          <w:sz w:val="28"/>
          <w:szCs w:val="28"/>
          <w:lang w:val="uk-UA"/>
        </w:rPr>
      </w:pPr>
    </w:p>
    <w:p w:rsidR="00F27FC0" w:rsidRDefault="00F27FC0" w:rsidP="00F27FC0">
      <w:pPr>
        <w:jc w:val="both"/>
        <w:rPr>
          <w:sz w:val="28"/>
          <w:szCs w:val="28"/>
          <w:lang w:val="uk-UA"/>
        </w:rPr>
      </w:pPr>
    </w:p>
    <w:p w:rsidR="00F27FC0" w:rsidRPr="00C80257" w:rsidRDefault="00F27FC0" w:rsidP="00F27FC0">
      <w:pPr>
        <w:jc w:val="both"/>
        <w:rPr>
          <w:sz w:val="28"/>
          <w:szCs w:val="28"/>
          <w:lang w:val="uk-UA"/>
        </w:rPr>
      </w:pPr>
    </w:p>
    <w:p w:rsidR="00F27FC0" w:rsidRDefault="00F27FC0" w:rsidP="00F27FC0">
      <w:pPr>
        <w:rPr>
          <w:sz w:val="28"/>
          <w:szCs w:val="28"/>
          <w:lang w:val="uk-UA"/>
        </w:rPr>
      </w:pPr>
    </w:p>
    <w:p w:rsidR="00F27FC0" w:rsidRPr="00C55EA9" w:rsidRDefault="00F27FC0" w:rsidP="00F27FC0">
      <w:pPr>
        <w:ind w:left="5387" w:firstLine="5"/>
        <w:rPr>
          <w:b/>
          <w:sz w:val="28"/>
          <w:szCs w:val="28"/>
          <w:lang w:val="uk-UA"/>
        </w:rPr>
      </w:pPr>
      <w:r w:rsidRPr="00C55EA9">
        <w:rPr>
          <w:b/>
          <w:sz w:val="28"/>
          <w:szCs w:val="28"/>
          <w:lang w:val="uk-UA"/>
        </w:rPr>
        <w:lastRenderedPageBreak/>
        <w:t>Додаток 2</w:t>
      </w:r>
    </w:p>
    <w:p w:rsidR="00F27FC0" w:rsidRPr="00C55EA9" w:rsidRDefault="00F27FC0" w:rsidP="00F27FC0">
      <w:pPr>
        <w:ind w:left="5387" w:firstLine="5"/>
        <w:rPr>
          <w:b/>
          <w:sz w:val="28"/>
          <w:szCs w:val="28"/>
          <w:lang w:val="uk-UA"/>
        </w:rPr>
      </w:pPr>
      <w:r w:rsidRPr="00C55EA9">
        <w:rPr>
          <w:b/>
          <w:sz w:val="28"/>
          <w:szCs w:val="28"/>
          <w:lang w:val="uk-UA"/>
        </w:rPr>
        <w:t>до рішення виконавчого комітету міської ради</w:t>
      </w:r>
    </w:p>
    <w:p w:rsidR="00F27FC0" w:rsidRPr="00C55EA9" w:rsidRDefault="00F27FC0" w:rsidP="00F27FC0">
      <w:pPr>
        <w:ind w:left="5387" w:firstLine="5"/>
        <w:rPr>
          <w:b/>
          <w:sz w:val="28"/>
          <w:szCs w:val="28"/>
          <w:lang w:val="uk-UA"/>
        </w:rPr>
      </w:pPr>
      <w:r w:rsidRPr="00C55EA9">
        <w:rPr>
          <w:b/>
          <w:sz w:val="28"/>
          <w:szCs w:val="28"/>
          <w:lang w:val="uk-UA"/>
        </w:rPr>
        <w:t xml:space="preserve">від </w:t>
      </w:r>
      <w:r>
        <w:rPr>
          <w:b/>
          <w:sz w:val="28"/>
          <w:szCs w:val="28"/>
          <w:lang w:val="uk-UA"/>
        </w:rPr>
        <w:t xml:space="preserve">21 </w:t>
      </w:r>
      <w:r w:rsidRPr="00C55EA9">
        <w:rPr>
          <w:b/>
          <w:sz w:val="28"/>
          <w:szCs w:val="28"/>
          <w:lang w:val="uk-UA"/>
        </w:rPr>
        <w:t>червня 2018 року №</w:t>
      </w:r>
      <w:r w:rsidRPr="00F27FC0">
        <w:rPr>
          <w:b/>
          <w:sz w:val="28"/>
          <w:szCs w:val="28"/>
          <w:lang w:val="uk-UA"/>
        </w:rPr>
        <w:t xml:space="preserve"> </w:t>
      </w:r>
      <w:r>
        <w:rPr>
          <w:b/>
          <w:sz w:val="28"/>
          <w:szCs w:val="28"/>
          <w:lang w:val="uk-UA"/>
        </w:rPr>
        <w:t>114</w:t>
      </w:r>
    </w:p>
    <w:p w:rsidR="00F27FC0" w:rsidRPr="00C55EA9" w:rsidRDefault="00F27FC0" w:rsidP="00F27FC0">
      <w:pPr>
        <w:rPr>
          <w:b/>
          <w:sz w:val="28"/>
          <w:szCs w:val="28"/>
          <w:lang w:val="uk-UA"/>
        </w:rPr>
      </w:pPr>
    </w:p>
    <w:p w:rsidR="00F27FC0" w:rsidRPr="00C55EA9" w:rsidRDefault="00F27FC0" w:rsidP="00F27FC0">
      <w:pPr>
        <w:ind w:left="3540" w:firstLine="708"/>
        <w:rPr>
          <w:b/>
          <w:sz w:val="28"/>
          <w:szCs w:val="28"/>
          <w:lang w:val="uk-UA"/>
        </w:rPr>
      </w:pPr>
      <w:r w:rsidRPr="00C55EA9">
        <w:rPr>
          <w:b/>
          <w:sz w:val="28"/>
          <w:szCs w:val="28"/>
          <w:lang w:val="uk-UA"/>
        </w:rPr>
        <w:t>Склад</w:t>
      </w:r>
    </w:p>
    <w:p w:rsidR="00F27FC0" w:rsidRPr="00C55EA9" w:rsidRDefault="00F27FC0" w:rsidP="00F27FC0">
      <w:pPr>
        <w:jc w:val="center"/>
        <w:rPr>
          <w:b/>
          <w:sz w:val="28"/>
          <w:szCs w:val="28"/>
          <w:lang w:val="uk-UA"/>
        </w:rPr>
      </w:pPr>
      <w:r w:rsidRPr="00C55EA9">
        <w:rPr>
          <w:b/>
          <w:sz w:val="28"/>
          <w:szCs w:val="28"/>
          <w:lang w:val="uk-UA"/>
        </w:rPr>
        <w:t xml:space="preserve"> робочої групи забезпечення доступності інвалідів та інших </w:t>
      </w:r>
      <w:proofErr w:type="spellStart"/>
      <w:r w:rsidRPr="00C55EA9">
        <w:rPr>
          <w:b/>
          <w:sz w:val="28"/>
          <w:szCs w:val="28"/>
          <w:lang w:val="uk-UA"/>
        </w:rPr>
        <w:t>маломобільних</w:t>
      </w:r>
      <w:proofErr w:type="spellEnd"/>
      <w:r w:rsidRPr="00C55EA9">
        <w:rPr>
          <w:b/>
          <w:sz w:val="28"/>
          <w:szCs w:val="28"/>
          <w:lang w:val="uk-UA"/>
        </w:rPr>
        <w:t xml:space="preserve"> груп населення до об’єктів соціальної та інженерно-транспортної інфраструктури </w:t>
      </w:r>
      <w:proofErr w:type="spellStart"/>
      <w:r w:rsidRPr="00C55EA9">
        <w:rPr>
          <w:b/>
          <w:sz w:val="28"/>
          <w:szCs w:val="28"/>
          <w:lang w:val="uk-UA"/>
        </w:rPr>
        <w:t>Перечинської</w:t>
      </w:r>
      <w:proofErr w:type="spellEnd"/>
      <w:r w:rsidRPr="00C55EA9">
        <w:rPr>
          <w:b/>
          <w:sz w:val="28"/>
          <w:szCs w:val="28"/>
          <w:lang w:val="uk-UA"/>
        </w:rPr>
        <w:t xml:space="preserve"> ОТГ</w:t>
      </w:r>
    </w:p>
    <w:p w:rsidR="00F27FC0" w:rsidRPr="00DC7DB6" w:rsidRDefault="00F27FC0" w:rsidP="00F27FC0">
      <w:pPr>
        <w:jc w:val="center"/>
        <w:rPr>
          <w:sz w:val="28"/>
          <w:szCs w:val="28"/>
          <w:lang w:val="uk-UA"/>
        </w:rPr>
      </w:pPr>
    </w:p>
    <w:p w:rsidR="00F27FC0" w:rsidRDefault="00F27FC0" w:rsidP="00F27FC0">
      <w:pPr>
        <w:rPr>
          <w:sz w:val="28"/>
          <w:szCs w:val="28"/>
          <w:lang w:val="uk-UA"/>
        </w:rPr>
      </w:pPr>
      <w:proofErr w:type="spellStart"/>
      <w:r>
        <w:rPr>
          <w:sz w:val="28"/>
          <w:szCs w:val="28"/>
          <w:lang w:val="uk-UA"/>
        </w:rPr>
        <w:t>Крижановська</w:t>
      </w:r>
      <w:proofErr w:type="spellEnd"/>
      <w:r>
        <w:rPr>
          <w:sz w:val="28"/>
          <w:szCs w:val="28"/>
          <w:lang w:val="uk-UA"/>
        </w:rPr>
        <w:t xml:space="preserve"> Любов Юріївна</w:t>
      </w:r>
      <w:r w:rsidRPr="00664B4B">
        <w:rPr>
          <w:sz w:val="28"/>
          <w:szCs w:val="28"/>
          <w:lang w:val="uk-UA"/>
        </w:rPr>
        <w:t xml:space="preserve">         заступник міського голови</w:t>
      </w:r>
      <w:r>
        <w:rPr>
          <w:sz w:val="28"/>
          <w:szCs w:val="28"/>
          <w:lang w:val="uk-UA"/>
        </w:rPr>
        <w:t xml:space="preserve"> з питань</w:t>
      </w:r>
    </w:p>
    <w:p w:rsidR="00F27FC0" w:rsidRPr="00621FBB" w:rsidRDefault="00F27FC0" w:rsidP="00F27FC0">
      <w:pPr>
        <w:ind w:left="4248" w:firstLine="27"/>
        <w:rPr>
          <w:sz w:val="28"/>
          <w:szCs w:val="28"/>
          <w:lang w:val="uk-UA"/>
        </w:rPr>
      </w:pPr>
      <w:r>
        <w:rPr>
          <w:sz w:val="28"/>
          <w:szCs w:val="28"/>
          <w:lang w:val="uk-UA"/>
        </w:rPr>
        <w:t>діяльності виконавчих органів ради, голова    робочої групи</w:t>
      </w:r>
    </w:p>
    <w:p w:rsidR="00F27FC0" w:rsidRDefault="00F27FC0" w:rsidP="00F27FC0">
      <w:pPr>
        <w:rPr>
          <w:sz w:val="28"/>
          <w:szCs w:val="28"/>
          <w:lang w:val="uk-UA"/>
        </w:rPr>
      </w:pPr>
      <w:r>
        <w:rPr>
          <w:sz w:val="28"/>
          <w:szCs w:val="28"/>
          <w:lang w:val="uk-UA"/>
        </w:rPr>
        <w:t xml:space="preserve">                                                          </w:t>
      </w:r>
    </w:p>
    <w:p w:rsidR="00F27FC0" w:rsidRPr="00227C4F" w:rsidRDefault="00F27FC0" w:rsidP="00F27FC0">
      <w:pPr>
        <w:ind w:left="4248" w:hanging="4248"/>
        <w:rPr>
          <w:sz w:val="28"/>
          <w:szCs w:val="28"/>
          <w:lang w:val="uk-UA"/>
        </w:rPr>
      </w:pPr>
      <w:proofErr w:type="spellStart"/>
      <w:r w:rsidRPr="00227C4F">
        <w:rPr>
          <w:sz w:val="28"/>
          <w:szCs w:val="28"/>
          <w:lang w:val="uk-UA"/>
        </w:rPr>
        <w:t>Вакульчак</w:t>
      </w:r>
      <w:proofErr w:type="spellEnd"/>
      <w:r w:rsidRPr="00227C4F">
        <w:rPr>
          <w:sz w:val="28"/>
          <w:szCs w:val="28"/>
          <w:lang w:val="uk-UA"/>
        </w:rPr>
        <w:t xml:space="preserve"> Олеся Юріївна </w:t>
      </w:r>
      <w:r w:rsidRPr="00227C4F">
        <w:rPr>
          <w:sz w:val="28"/>
          <w:szCs w:val="28"/>
          <w:lang w:val="uk-UA"/>
        </w:rPr>
        <w:tab/>
      </w:r>
      <w:r w:rsidRPr="00227C4F">
        <w:rPr>
          <w:sz w:val="28"/>
          <w:szCs w:val="28"/>
        </w:rPr>
        <w:t xml:space="preserve">начальник </w:t>
      </w:r>
      <w:proofErr w:type="spellStart"/>
      <w:r w:rsidRPr="00227C4F">
        <w:rPr>
          <w:sz w:val="28"/>
          <w:szCs w:val="28"/>
        </w:rPr>
        <w:t>відділу</w:t>
      </w:r>
      <w:proofErr w:type="spellEnd"/>
      <w:r w:rsidRPr="00227C4F">
        <w:rPr>
          <w:sz w:val="28"/>
          <w:szCs w:val="28"/>
        </w:rPr>
        <w:t xml:space="preserve"> </w:t>
      </w:r>
      <w:proofErr w:type="spellStart"/>
      <w:r w:rsidRPr="00227C4F">
        <w:rPr>
          <w:sz w:val="28"/>
          <w:szCs w:val="28"/>
        </w:rPr>
        <w:t>охорони</w:t>
      </w:r>
      <w:proofErr w:type="spellEnd"/>
      <w:r w:rsidRPr="00227C4F">
        <w:rPr>
          <w:sz w:val="28"/>
          <w:szCs w:val="28"/>
        </w:rPr>
        <w:t xml:space="preserve"> </w:t>
      </w:r>
      <w:proofErr w:type="spellStart"/>
      <w:r w:rsidRPr="00227C4F">
        <w:rPr>
          <w:sz w:val="28"/>
          <w:szCs w:val="28"/>
        </w:rPr>
        <w:t>здоров’я</w:t>
      </w:r>
      <w:proofErr w:type="spellEnd"/>
      <w:r w:rsidRPr="00227C4F">
        <w:rPr>
          <w:sz w:val="28"/>
          <w:szCs w:val="28"/>
        </w:rPr>
        <w:t>,</w:t>
      </w:r>
      <w:r w:rsidRPr="00227C4F">
        <w:rPr>
          <w:sz w:val="28"/>
          <w:szCs w:val="28"/>
          <w:lang w:val="uk-UA"/>
        </w:rPr>
        <w:t xml:space="preserve"> </w:t>
      </w:r>
      <w:proofErr w:type="spellStart"/>
      <w:r w:rsidRPr="00227C4F">
        <w:rPr>
          <w:sz w:val="28"/>
          <w:szCs w:val="28"/>
        </w:rPr>
        <w:t>соціального</w:t>
      </w:r>
      <w:proofErr w:type="spellEnd"/>
      <w:r w:rsidRPr="00227C4F">
        <w:rPr>
          <w:sz w:val="28"/>
          <w:szCs w:val="28"/>
        </w:rPr>
        <w:t xml:space="preserve"> </w:t>
      </w:r>
      <w:proofErr w:type="spellStart"/>
      <w:r w:rsidRPr="00227C4F">
        <w:rPr>
          <w:sz w:val="28"/>
          <w:szCs w:val="28"/>
        </w:rPr>
        <w:t>захисту</w:t>
      </w:r>
      <w:proofErr w:type="spellEnd"/>
      <w:r w:rsidRPr="00227C4F">
        <w:rPr>
          <w:sz w:val="28"/>
          <w:szCs w:val="28"/>
        </w:rPr>
        <w:t xml:space="preserve"> </w:t>
      </w:r>
      <w:proofErr w:type="spellStart"/>
      <w:r w:rsidRPr="00227C4F">
        <w:rPr>
          <w:sz w:val="28"/>
          <w:szCs w:val="28"/>
        </w:rPr>
        <w:t>населення</w:t>
      </w:r>
      <w:proofErr w:type="spellEnd"/>
      <w:r w:rsidRPr="00227C4F">
        <w:rPr>
          <w:sz w:val="28"/>
          <w:szCs w:val="28"/>
        </w:rPr>
        <w:t xml:space="preserve"> та у справах </w:t>
      </w:r>
      <w:proofErr w:type="spellStart"/>
      <w:r w:rsidRPr="00227C4F">
        <w:rPr>
          <w:sz w:val="28"/>
          <w:szCs w:val="28"/>
        </w:rPr>
        <w:t>дітей</w:t>
      </w:r>
      <w:proofErr w:type="spellEnd"/>
      <w:r w:rsidRPr="00227C4F">
        <w:rPr>
          <w:sz w:val="28"/>
          <w:szCs w:val="28"/>
          <w:lang w:val="uk-UA"/>
        </w:rPr>
        <w:t>, заступник голови робочої групи</w:t>
      </w:r>
    </w:p>
    <w:p w:rsidR="00F27FC0" w:rsidRPr="00227C4F" w:rsidRDefault="00F27FC0" w:rsidP="00F27FC0">
      <w:pPr>
        <w:rPr>
          <w:sz w:val="28"/>
          <w:szCs w:val="28"/>
          <w:lang w:val="uk-UA"/>
        </w:rPr>
      </w:pPr>
      <w:r w:rsidRPr="00227C4F">
        <w:rPr>
          <w:sz w:val="28"/>
          <w:szCs w:val="28"/>
          <w:lang w:val="uk-UA"/>
        </w:rPr>
        <w:t xml:space="preserve">                            </w:t>
      </w:r>
    </w:p>
    <w:p w:rsidR="00F27FC0" w:rsidRPr="00227C4F" w:rsidRDefault="00F27FC0" w:rsidP="00F27FC0">
      <w:pPr>
        <w:pStyle w:val="Textbody"/>
        <w:ind w:left="4245" w:hanging="4245"/>
      </w:pPr>
      <w:proofErr w:type="spellStart"/>
      <w:r w:rsidRPr="00227C4F">
        <w:t>Рашкі</w:t>
      </w:r>
      <w:proofErr w:type="spellEnd"/>
      <w:r w:rsidRPr="00227C4F">
        <w:t xml:space="preserve"> Ганна </w:t>
      </w:r>
      <w:proofErr w:type="spellStart"/>
      <w:r w:rsidRPr="00227C4F">
        <w:t>Андрашівна</w:t>
      </w:r>
      <w:proofErr w:type="spellEnd"/>
      <w:r w:rsidRPr="00227C4F">
        <w:tab/>
      </w:r>
      <w:r w:rsidRPr="00227C4F">
        <w:tab/>
        <w:t>провідний спеціаліст з питань соціального захисту населення, секретар робочої групи.</w:t>
      </w:r>
    </w:p>
    <w:p w:rsidR="00F27FC0" w:rsidRPr="00227C4F" w:rsidRDefault="00F27FC0" w:rsidP="00F27FC0">
      <w:pPr>
        <w:rPr>
          <w:sz w:val="28"/>
          <w:szCs w:val="28"/>
          <w:lang w:val="uk-UA"/>
        </w:rPr>
      </w:pPr>
    </w:p>
    <w:p w:rsidR="00F27FC0" w:rsidRPr="00227C4F" w:rsidRDefault="00F27FC0" w:rsidP="00F27FC0">
      <w:pPr>
        <w:rPr>
          <w:sz w:val="28"/>
          <w:szCs w:val="28"/>
          <w:shd w:val="clear" w:color="auto" w:fill="FFFFFF"/>
          <w:lang w:val="uk-UA"/>
        </w:rPr>
      </w:pPr>
      <w:proofErr w:type="spellStart"/>
      <w:r w:rsidRPr="00227C4F">
        <w:rPr>
          <w:sz w:val="28"/>
          <w:szCs w:val="28"/>
          <w:lang w:val="uk-UA"/>
        </w:rPr>
        <w:t>Луцук</w:t>
      </w:r>
      <w:proofErr w:type="spellEnd"/>
      <w:r w:rsidRPr="00227C4F">
        <w:rPr>
          <w:sz w:val="28"/>
          <w:szCs w:val="28"/>
          <w:lang w:val="uk-UA"/>
        </w:rPr>
        <w:t xml:space="preserve"> Люба Миколаївна           </w:t>
      </w:r>
      <w:r w:rsidRPr="00227C4F">
        <w:rPr>
          <w:sz w:val="28"/>
          <w:szCs w:val="28"/>
        </w:rPr>
        <w:t xml:space="preserve">       </w:t>
      </w:r>
      <w:r w:rsidRPr="00227C4F">
        <w:rPr>
          <w:sz w:val="28"/>
          <w:szCs w:val="28"/>
          <w:shd w:val="clear" w:color="auto" w:fill="FFFFFF"/>
          <w:lang w:val="uk-UA"/>
        </w:rPr>
        <w:t>д</w:t>
      </w:r>
      <w:proofErr w:type="spellStart"/>
      <w:r w:rsidRPr="00227C4F">
        <w:rPr>
          <w:sz w:val="28"/>
          <w:szCs w:val="28"/>
          <w:shd w:val="clear" w:color="auto" w:fill="FFFFFF"/>
        </w:rPr>
        <w:t>иректор</w:t>
      </w:r>
      <w:proofErr w:type="spellEnd"/>
      <w:r w:rsidRPr="00227C4F">
        <w:rPr>
          <w:sz w:val="28"/>
          <w:szCs w:val="28"/>
          <w:shd w:val="clear" w:color="auto" w:fill="FFFFFF"/>
        </w:rPr>
        <w:t xml:space="preserve"> центру</w:t>
      </w:r>
      <w:r w:rsidRPr="00227C4F">
        <w:rPr>
          <w:sz w:val="28"/>
          <w:szCs w:val="28"/>
          <w:shd w:val="clear" w:color="auto" w:fill="FFFFFF"/>
          <w:lang w:val="uk-UA"/>
        </w:rPr>
        <w:t xml:space="preserve"> надання соціальних послуг</w:t>
      </w:r>
    </w:p>
    <w:p w:rsidR="00F27FC0" w:rsidRPr="00227C4F" w:rsidRDefault="00F27FC0" w:rsidP="00F27FC0">
      <w:pPr>
        <w:ind w:left="3540" w:firstLine="708"/>
        <w:rPr>
          <w:sz w:val="28"/>
          <w:szCs w:val="28"/>
          <w:shd w:val="clear" w:color="auto" w:fill="FFFFFF"/>
        </w:rPr>
      </w:pPr>
      <w:proofErr w:type="spellStart"/>
      <w:r w:rsidRPr="00227C4F">
        <w:rPr>
          <w:sz w:val="28"/>
          <w:szCs w:val="28"/>
          <w:shd w:val="clear" w:color="auto" w:fill="FFFFFF"/>
          <w:lang w:val="uk-UA"/>
        </w:rPr>
        <w:t>Перечинської</w:t>
      </w:r>
      <w:proofErr w:type="spellEnd"/>
      <w:r w:rsidRPr="00227C4F">
        <w:rPr>
          <w:sz w:val="28"/>
          <w:szCs w:val="28"/>
          <w:shd w:val="clear" w:color="auto" w:fill="FFFFFF"/>
          <w:lang w:val="uk-UA"/>
        </w:rPr>
        <w:t xml:space="preserve"> міської ОТГ    </w:t>
      </w:r>
    </w:p>
    <w:p w:rsidR="00F27FC0" w:rsidRPr="00227C4F" w:rsidRDefault="00F27FC0" w:rsidP="00F27FC0">
      <w:pPr>
        <w:rPr>
          <w:sz w:val="28"/>
          <w:szCs w:val="28"/>
          <w:lang w:val="uk-UA"/>
        </w:rPr>
      </w:pPr>
      <w:r w:rsidRPr="00227C4F">
        <w:rPr>
          <w:sz w:val="28"/>
          <w:szCs w:val="28"/>
        </w:rPr>
        <w:t xml:space="preserve"> </w:t>
      </w:r>
    </w:p>
    <w:p w:rsidR="00F27FC0" w:rsidRPr="00227C4F" w:rsidRDefault="00F27FC0" w:rsidP="00F27FC0">
      <w:pPr>
        <w:rPr>
          <w:sz w:val="28"/>
          <w:szCs w:val="28"/>
          <w:lang w:val="uk-UA"/>
        </w:rPr>
        <w:sectPr w:rsidR="00F27FC0" w:rsidRPr="00227C4F" w:rsidSect="00F27FC0">
          <w:pgSz w:w="11906" w:h="16838" w:code="9"/>
          <w:pgMar w:top="1134" w:right="567" w:bottom="709" w:left="1701" w:header="709" w:footer="709" w:gutter="0"/>
          <w:cols w:space="708"/>
          <w:docGrid w:linePitch="360"/>
        </w:sectPr>
      </w:pPr>
    </w:p>
    <w:p w:rsidR="00F27FC0" w:rsidRPr="00227C4F" w:rsidRDefault="00F27FC0" w:rsidP="00F27FC0">
      <w:pPr>
        <w:ind w:left="4395" w:hanging="4395"/>
        <w:rPr>
          <w:sz w:val="28"/>
          <w:szCs w:val="28"/>
          <w:lang w:val="uk-UA"/>
        </w:rPr>
      </w:pPr>
      <w:proofErr w:type="spellStart"/>
      <w:r w:rsidRPr="00227C4F">
        <w:rPr>
          <w:sz w:val="28"/>
          <w:szCs w:val="28"/>
          <w:lang w:val="uk-UA"/>
        </w:rPr>
        <w:lastRenderedPageBreak/>
        <w:t>Панькулич</w:t>
      </w:r>
      <w:proofErr w:type="spellEnd"/>
      <w:r w:rsidRPr="00227C4F">
        <w:rPr>
          <w:sz w:val="28"/>
          <w:szCs w:val="28"/>
          <w:lang w:val="uk-UA"/>
        </w:rPr>
        <w:t xml:space="preserve"> Тетяна Іванівна              провідний спеціаліст, інспектор по</w:t>
      </w:r>
    </w:p>
    <w:p w:rsidR="00F27FC0" w:rsidRPr="00227C4F" w:rsidRDefault="00F27FC0" w:rsidP="00F27FC0">
      <w:pPr>
        <w:rPr>
          <w:sz w:val="28"/>
          <w:szCs w:val="28"/>
          <w:lang w:val="uk-UA"/>
        </w:rPr>
      </w:pPr>
      <w:r w:rsidRPr="00227C4F">
        <w:rPr>
          <w:sz w:val="28"/>
          <w:szCs w:val="28"/>
          <w:lang w:val="uk-UA"/>
        </w:rPr>
        <w:t xml:space="preserve">  </w:t>
      </w:r>
      <w:r w:rsidRPr="00227C4F">
        <w:rPr>
          <w:sz w:val="28"/>
          <w:szCs w:val="28"/>
          <w:lang w:val="uk-UA"/>
        </w:rPr>
        <w:tab/>
      </w:r>
      <w:r w:rsidRPr="00227C4F">
        <w:rPr>
          <w:sz w:val="28"/>
          <w:szCs w:val="28"/>
          <w:lang w:val="uk-UA"/>
        </w:rPr>
        <w:tab/>
      </w:r>
      <w:r w:rsidRPr="00227C4F">
        <w:rPr>
          <w:sz w:val="28"/>
          <w:szCs w:val="28"/>
          <w:lang w:val="uk-UA"/>
        </w:rPr>
        <w:tab/>
      </w:r>
      <w:r w:rsidRPr="00227C4F">
        <w:rPr>
          <w:sz w:val="28"/>
          <w:szCs w:val="28"/>
          <w:lang w:val="uk-UA"/>
        </w:rPr>
        <w:tab/>
      </w:r>
      <w:r w:rsidRPr="00227C4F">
        <w:rPr>
          <w:sz w:val="28"/>
          <w:szCs w:val="28"/>
          <w:lang w:val="uk-UA"/>
        </w:rPr>
        <w:tab/>
        <w:t xml:space="preserve">          контролю за </w:t>
      </w:r>
      <w:proofErr w:type="spellStart"/>
      <w:r w:rsidRPr="00227C4F">
        <w:rPr>
          <w:sz w:val="28"/>
          <w:szCs w:val="28"/>
          <w:lang w:val="uk-UA"/>
        </w:rPr>
        <w:t>благоустроєм</w:t>
      </w:r>
      <w:proofErr w:type="spellEnd"/>
    </w:p>
    <w:p w:rsidR="00F27FC0" w:rsidRDefault="00F27FC0" w:rsidP="00F27FC0">
      <w:pPr>
        <w:rPr>
          <w:sz w:val="28"/>
          <w:szCs w:val="28"/>
          <w:lang w:val="uk-UA"/>
        </w:rPr>
      </w:pPr>
    </w:p>
    <w:p w:rsidR="00F27FC0" w:rsidRDefault="00F27FC0" w:rsidP="00F27FC0">
      <w:pPr>
        <w:rPr>
          <w:sz w:val="28"/>
          <w:szCs w:val="28"/>
          <w:lang w:val="uk-UA"/>
        </w:rPr>
      </w:pPr>
      <w:proofErr w:type="spellStart"/>
      <w:r>
        <w:rPr>
          <w:sz w:val="28"/>
          <w:szCs w:val="28"/>
          <w:lang w:val="uk-UA"/>
        </w:rPr>
        <w:t>Барзак</w:t>
      </w:r>
      <w:proofErr w:type="spellEnd"/>
      <w:r>
        <w:rPr>
          <w:sz w:val="28"/>
          <w:szCs w:val="28"/>
          <w:lang w:val="uk-UA"/>
        </w:rPr>
        <w:t xml:space="preserve"> Ольга Іванівна</w:t>
      </w:r>
      <w:r>
        <w:rPr>
          <w:sz w:val="28"/>
          <w:szCs w:val="28"/>
          <w:lang w:val="uk-UA"/>
        </w:rPr>
        <w:tab/>
      </w:r>
      <w:r>
        <w:rPr>
          <w:sz w:val="28"/>
          <w:szCs w:val="28"/>
          <w:lang w:val="uk-UA"/>
        </w:rPr>
        <w:tab/>
      </w:r>
      <w:r>
        <w:rPr>
          <w:sz w:val="28"/>
          <w:szCs w:val="28"/>
          <w:lang w:val="uk-UA"/>
        </w:rPr>
        <w:tab/>
        <w:t>начальник</w:t>
      </w:r>
      <w:r w:rsidRPr="00C45134">
        <w:rPr>
          <w:sz w:val="28"/>
          <w:szCs w:val="28"/>
          <w:lang w:val="uk-UA"/>
        </w:rPr>
        <w:t xml:space="preserve"> </w:t>
      </w:r>
      <w:r>
        <w:rPr>
          <w:sz w:val="28"/>
          <w:szCs w:val="28"/>
          <w:lang w:val="uk-UA"/>
        </w:rPr>
        <w:t>відділу</w:t>
      </w:r>
      <w:r w:rsidRPr="00C45134">
        <w:rPr>
          <w:sz w:val="28"/>
          <w:szCs w:val="28"/>
          <w:lang w:val="uk-UA"/>
        </w:rPr>
        <w:t xml:space="preserve"> </w:t>
      </w:r>
      <w:r>
        <w:rPr>
          <w:sz w:val="28"/>
          <w:szCs w:val="28"/>
          <w:lang w:val="uk-UA"/>
        </w:rPr>
        <w:t>о</w:t>
      </w:r>
      <w:r w:rsidRPr="00C45134">
        <w:rPr>
          <w:sz w:val="28"/>
          <w:szCs w:val="28"/>
          <w:lang w:val="uk-UA"/>
        </w:rPr>
        <w:t>світи</w:t>
      </w:r>
      <w:r>
        <w:rPr>
          <w:sz w:val="28"/>
          <w:szCs w:val="28"/>
          <w:lang w:val="uk-UA"/>
        </w:rPr>
        <w:t>, культури, сім</w:t>
      </w:r>
      <w:r w:rsidRPr="003D1AFB">
        <w:rPr>
          <w:sz w:val="28"/>
          <w:szCs w:val="28"/>
        </w:rPr>
        <w:t>’</w:t>
      </w:r>
      <w:r>
        <w:rPr>
          <w:sz w:val="28"/>
          <w:szCs w:val="28"/>
          <w:lang w:val="uk-UA"/>
        </w:rPr>
        <w:t xml:space="preserve">ї, </w:t>
      </w:r>
    </w:p>
    <w:p w:rsidR="00F27FC0" w:rsidRDefault="00F27FC0" w:rsidP="00F27FC0">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молоді та спорту</w:t>
      </w:r>
      <w:r w:rsidRPr="00C45134">
        <w:rPr>
          <w:sz w:val="28"/>
          <w:szCs w:val="28"/>
          <w:lang w:val="uk-UA"/>
        </w:rPr>
        <w:t xml:space="preserve"> </w:t>
      </w:r>
      <w:proofErr w:type="spellStart"/>
      <w:r>
        <w:rPr>
          <w:sz w:val="28"/>
          <w:szCs w:val="28"/>
          <w:lang w:val="uk-UA"/>
        </w:rPr>
        <w:t>Перечинської</w:t>
      </w:r>
      <w:proofErr w:type="spellEnd"/>
      <w:r>
        <w:rPr>
          <w:sz w:val="28"/>
          <w:szCs w:val="28"/>
          <w:lang w:val="uk-UA"/>
        </w:rPr>
        <w:t xml:space="preserve"> міської</w:t>
      </w:r>
    </w:p>
    <w:p w:rsidR="00F27FC0" w:rsidRDefault="00F27FC0" w:rsidP="00F27FC0">
      <w:pPr>
        <w:ind w:left="3540" w:firstLine="708"/>
        <w:rPr>
          <w:sz w:val="28"/>
          <w:szCs w:val="28"/>
          <w:lang w:val="uk-UA"/>
        </w:rPr>
      </w:pPr>
      <w:r w:rsidRPr="00C45134">
        <w:rPr>
          <w:sz w:val="28"/>
          <w:szCs w:val="28"/>
          <w:lang w:val="uk-UA"/>
        </w:rPr>
        <w:t>ради</w:t>
      </w:r>
    </w:p>
    <w:p w:rsidR="00F27FC0" w:rsidRDefault="00F27FC0" w:rsidP="00F27FC0">
      <w:pPr>
        <w:rPr>
          <w:sz w:val="28"/>
          <w:szCs w:val="28"/>
          <w:lang w:val="uk-UA"/>
        </w:rPr>
      </w:pPr>
    </w:p>
    <w:p w:rsidR="00F27FC0" w:rsidRDefault="00F27FC0" w:rsidP="00F27FC0">
      <w:pPr>
        <w:rPr>
          <w:sz w:val="28"/>
          <w:szCs w:val="28"/>
          <w:lang w:val="uk-UA"/>
        </w:rPr>
      </w:pPr>
      <w:proofErr w:type="spellStart"/>
      <w:r>
        <w:rPr>
          <w:sz w:val="28"/>
          <w:szCs w:val="28"/>
          <w:lang w:val="uk-UA"/>
        </w:rPr>
        <w:t>Тирпак</w:t>
      </w:r>
      <w:proofErr w:type="spellEnd"/>
      <w:r>
        <w:rPr>
          <w:sz w:val="28"/>
          <w:szCs w:val="28"/>
          <w:lang w:val="uk-UA"/>
        </w:rPr>
        <w:t xml:space="preserve">  Іванна                 </w:t>
      </w:r>
      <w:r w:rsidRPr="00B36D86">
        <w:rPr>
          <w:sz w:val="28"/>
          <w:szCs w:val="28"/>
          <w:lang w:val="uk-UA"/>
        </w:rPr>
        <w:t xml:space="preserve"> </w:t>
      </w:r>
      <w:r>
        <w:rPr>
          <w:sz w:val="28"/>
          <w:szCs w:val="28"/>
          <w:lang w:val="uk-UA"/>
        </w:rPr>
        <w:t xml:space="preserve">                 начальник відділу економічного розвитку</w:t>
      </w:r>
    </w:p>
    <w:p w:rsidR="00F27FC0" w:rsidRDefault="00F27FC0" w:rsidP="00F27FC0">
      <w:pPr>
        <w:rPr>
          <w:sz w:val="28"/>
          <w:szCs w:val="28"/>
          <w:lang w:val="uk-UA"/>
        </w:rPr>
      </w:pPr>
      <w:r>
        <w:rPr>
          <w:sz w:val="28"/>
          <w:szCs w:val="28"/>
          <w:lang w:val="uk-UA"/>
        </w:rPr>
        <w:t>Владиславівна                                   та міжнародних відносин, інвестицій</w:t>
      </w:r>
      <w:r w:rsidRPr="00943BB0">
        <w:rPr>
          <w:sz w:val="28"/>
          <w:szCs w:val="28"/>
          <w:lang w:val="uk-UA"/>
        </w:rPr>
        <w:t xml:space="preserve"> </w:t>
      </w:r>
      <w:r>
        <w:rPr>
          <w:sz w:val="28"/>
          <w:szCs w:val="28"/>
          <w:lang w:val="uk-UA"/>
        </w:rPr>
        <w:t xml:space="preserve">та </w:t>
      </w:r>
    </w:p>
    <w:p w:rsidR="00F27FC0" w:rsidRDefault="00F27FC0" w:rsidP="00F27FC0">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туризму </w:t>
      </w:r>
    </w:p>
    <w:p w:rsidR="00F27FC0" w:rsidRDefault="00F27FC0" w:rsidP="00F27FC0">
      <w:pPr>
        <w:rPr>
          <w:sz w:val="28"/>
          <w:szCs w:val="28"/>
          <w:lang w:val="uk-UA"/>
        </w:rPr>
      </w:pPr>
      <w:r>
        <w:rPr>
          <w:sz w:val="28"/>
          <w:szCs w:val="28"/>
          <w:lang w:val="uk-UA"/>
        </w:rPr>
        <w:t xml:space="preserve"> </w:t>
      </w:r>
    </w:p>
    <w:tbl>
      <w:tblPr>
        <w:tblW w:w="9828" w:type="dxa"/>
        <w:tblInd w:w="-108" w:type="dxa"/>
        <w:tblLayout w:type="fixed"/>
        <w:tblCellMar>
          <w:left w:w="10" w:type="dxa"/>
          <w:right w:w="10" w:type="dxa"/>
        </w:tblCellMar>
        <w:tblLook w:val="0000" w:firstRow="0" w:lastRow="0" w:firstColumn="0" w:lastColumn="0" w:noHBand="0" w:noVBand="0"/>
      </w:tblPr>
      <w:tblGrid>
        <w:gridCol w:w="2628"/>
        <w:gridCol w:w="7200"/>
      </w:tblGrid>
      <w:tr w:rsidR="00F27FC0" w:rsidRPr="00755382" w:rsidTr="00F27FC0">
        <w:tc>
          <w:tcPr>
            <w:tcW w:w="2628" w:type="dxa"/>
            <w:tcMar>
              <w:top w:w="0" w:type="dxa"/>
              <w:left w:w="108" w:type="dxa"/>
              <w:bottom w:w="0" w:type="dxa"/>
              <w:right w:w="108" w:type="dxa"/>
            </w:tcMar>
          </w:tcPr>
          <w:p w:rsidR="00F27FC0" w:rsidRDefault="00F27FC0" w:rsidP="00F27FC0">
            <w:pPr>
              <w:widowControl w:val="0"/>
              <w:suppressAutoHyphens/>
              <w:autoSpaceDN w:val="0"/>
              <w:rPr>
                <w:kern w:val="3"/>
                <w:sz w:val="28"/>
                <w:szCs w:val="28"/>
                <w:lang w:val="uk-UA"/>
              </w:rPr>
            </w:pPr>
            <w:r>
              <w:rPr>
                <w:kern w:val="3"/>
                <w:sz w:val="28"/>
                <w:szCs w:val="28"/>
                <w:lang w:val="uk-UA"/>
              </w:rPr>
              <w:t xml:space="preserve"> </w:t>
            </w:r>
            <w:proofErr w:type="spellStart"/>
            <w:r w:rsidRPr="00227C4F">
              <w:rPr>
                <w:kern w:val="3"/>
                <w:sz w:val="28"/>
                <w:szCs w:val="28"/>
                <w:lang w:val="uk-UA"/>
              </w:rPr>
              <w:t>Дідичин</w:t>
            </w:r>
            <w:proofErr w:type="spellEnd"/>
            <w:r w:rsidRPr="00227C4F">
              <w:rPr>
                <w:kern w:val="3"/>
                <w:sz w:val="28"/>
                <w:szCs w:val="28"/>
                <w:lang w:val="uk-UA"/>
              </w:rPr>
              <w:t xml:space="preserve"> Ярослав </w:t>
            </w:r>
          </w:p>
          <w:p w:rsidR="00F27FC0" w:rsidRPr="00227C4F" w:rsidRDefault="00F27FC0" w:rsidP="00F27FC0">
            <w:pPr>
              <w:widowControl w:val="0"/>
              <w:suppressAutoHyphens/>
              <w:autoSpaceDN w:val="0"/>
              <w:rPr>
                <w:kern w:val="3"/>
                <w:sz w:val="28"/>
                <w:szCs w:val="28"/>
                <w:lang w:val="uk-UA"/>
              </w:rPr>
            </w:pPr>
            <w:r>
              <w:rPr>
                <w:kern w:val="3"/>
                <w:sz w:val="28"/>
                <w:szCs w:val="28"/>
                <w:lang w:val="uk-UA"/>
              </w:rPr>
              <w:t xml:space="preserve"> </w:t>
            </w:r>
            <w:r w:rsidRPr="00227C4F">
              <w:rPr>
                <w:kern w:val="3"/>
                <w:sz w:val="28"/>
                <w:szCs w:val="28"/>
                <w:lang w:val="uk-UA"/>
              </w:rPr>
              <w:t>Михайлович</w:t>
            </w:r>
          </w:p>
        </w:tc>
        <w:tc>
          <w:tcPr>
            <w:tcW w:w="7200" w:type="dxa"/>
            <w:tcMar>
              <w:top w:w="0" w:type="dxa"/>
              <w:left w:w="108" w:type="dxa"/>
              <w:bottom w:w="0" w:type="dxa"/>
              <w:right w:w="108" w:type="dxa"/>
            </w:tcMar>
          </w:tcPr>
          <w:p w:rsidR="00F27FC0" w:rsidRPr="00227C4F" w:rsidRDefault="00F27FC0" w:rsidP="00F27FC0">
            <w:pPr>
              <w:widowControl w:val="0"/>
              <w:suppressAutoHyphens/>
              <w:autoSpaceDN w:val="0"/>
              <w:ind w:left="1733"/>
              <w:jc w:val="both"/>
              <w:rPr>
                <w:kern w:val="3"/>
                <w:sz w:val="28"/>
                <w:szCs w:val="28"/>
                <w:lang w:val="uk-UA"/>
              </w:rPr>
            </w:pPr>
            <w:r w:rsidRPr="00227C4F">
              <w:rPr>
                <w:kern w:val="3"/>
                <w:sz w:val="28"/>
                <w:szCs w:val="28"/>
                <w:lang w:val="uk-UA"/>
              </w:rPr>
              <w:t xml:space="preserve">директор </w:t>
            </w:r>
            <w:proofErr w:type="spellStart"/>
            <w:r w:rsidRPr="00227C4F">
              <w:rPr>
                <w:kern w:val="3"/>
                <w:sz w:val="28"/>
                <w:szCs w:val="28"/>
                <w:lang w:val="uk-UA"/>
              </w:rPr>
              <w:t>Перечинського</w:t>
            </w:r>
            <w:proofErr w:type="spellEnd"/>
            <w:r w:rsidRPr="00227C4F">
              <w:rPr>
                <w:kern w:val="3"/>
                <w:sz w:val="28"/>
                <w:szCs w:val="28"/>
                <w:lang w:val="uk-UA"/>
              </w:rPr>
              <w:t xml:space="preserve"> центру первинної медико-санітарної допомоги</w:t>
            </w:r>
          </w:p>
        </w:tc>
      </w:tr>
      <w:tr w:rsidR="00F27FC0" w:rsidRPr="00755382" w:rsidTr="00F27FC0">
        <w:tc>
          <w:tcPr>
            <w:tcW w:w="2628" w:type="dxa"/>
            <w:tcMar>
              <w:top w:w="0" w:type="dxa"/>
              <w:left w:w="108" w:type="dxa"/>
              <w:bottom w:w="0" w:type="dxa"/>
              <w:right w:w="108" w:type="dxa"/>
            </w:tcMar>
          </w:tcPr>
          <w:p w:rsidR="00F27FC0" w:rsidRDefault="00F27FC0" w:rsidP="00F27FC0">
            <w:pPr>
              <w:widowControl w:val="0"/>
              <w:suppressAutoHyphens/>
              <w:autoSpaceDN w:val="0"/>
              <w:rPr>
                <w:color w:val="FF0000"/>
                <w:kern w:val="3"/>
                <w:sz w:val="28"/>
                <w:szCs w:val="28"/>
                <w:lang w:val="uk-UA"/>
              </w:rPr>
            </w:pPr>
          </w:p>
        </w:tc>
        <w:tc>
          <w:tcPr>
            <w:tcW w:w="7200" w:type="dxa"/>
            <w:tcMar>
              <w:top w:w="0" w:type="dxa"/>
              <w:left w:w="108" w:type="dxa"/>
              <w:bottom w:w="0" w:type="dxa"/>
              <w:right w:w="108" w:type="dxa"/>
            </w:tcMar>
          </w:tcPr>
          <w:p w:rsidR="00F27FC0" w:rsidRPr="00755382" w:rsidRDefault="00F27FC0" w:rsidP="00F27FC0">
            <w:pPr>
              <w:widowControl w:val="0"/>
              <w:suppressAutoHyphens/>
              <w:autoSpaceDN w:val="0"/>
              <w:ind w:left="2160" w:hanging="2160"/>
              <w:jc w:val="both"/>
              <w:rPr>
                <w:color w:val="FF0000"/>
                <w:kern w:val="3"/>
                <w:sz w:val="28"/>
                <w:szCs w:val="28"/>
                <w:lang w:val="uk-UA"/>
              </w:rPr>
            </w:pPr>
          </w:p>
        </w:tc>
      </w:tr>
    </w:tbl>
    <w:p w:rsidR="00F27FC0" w:rsidRDefault="00F27FC0" w:rsidP="00F27FC0">
      <w:pPr>
        <w:rPr>
          <w:sz w:val="28"/>
          <w:szCs w:val="28"/>
          <w:lang w:val="uk-UA"/>
        </w:rPr>
      </w:pPr>
      <w:proofErr w:type="spellStart"/>
      <w:r>
        <w:rPr>
          <w:sz w:val="28"/>
          <w:szCs w:val="28"/>
          <w:lang w:val="uk-UA"/>
        </w:rPr>
        <w:t>Діянич</w:t>
      </w:r>
      <w:proofErr w:type="spellEnd"/>
      <w:r>
        <w:rPr>
          <w:sz w:val="28"/>
          <w:szCs w:val="28"/>
          <w:lang w:val="uk-UA"/>
        </w:rPr>
        <w:t xml:space="preserve"> Сергій </w:t>
      </w:r>
      <w:r>
        <w:rPr>
          <w:sz w:val="28"/>
          <w:szCs w:val="28"/>
          <w:lang w:val="uk-UA"/>
        </w:rPr>
        <w:tab/>
      </w:r>
      <w:r>
        <w:rPr>
          <w:sz w:val="28"/>
          <w:szCs w:val="28"/>
          <w:lang w:val="uk-UA"/>
        </w:rPr>
        <w:tab/>
      </w:r>
      <w:r>
        <w:rPr>
          <w:sz w:val="28"/>
          <w:szCs w:val="28"/>
          <w:lang w:val="uk-UA"/>
        </w:rPr>
        <w:tab/>
      </w:r>
      <w:r>
        <w:rPr>
          <w:sz w:val="28"/>
          <w:szCs w:val="28"/>
          <w:lang w:val="uk-UA"/>
        </w:rPr>
        <w:tab/>
        <w:t xml:space="preserve">голова </w:t>
      </w:r>
      <w:proofErr w:type="spellStart"/>
      <w:r>
        <w:rPr>
          <w:sz w:val="28"/>
          <w:szCs w:val="28"/>
          <w:lang w:val="uk-UA"/>
        </w:rPr>
        <w:t>Перечинського</w:t>
      </w:r>
      <w:proofErr w:type="spellEnd"/>
      <w:r>
        <w:rPr>
          <w:sz w:val="28"/>
          <w:szCs w:val="28"/>
          <w:lang w:val="uk-UA"/>
        </w:rPr>
        <w:t xml:space="preserve"> районного</w:t>
      </w:r>
    </w:p>
    <w:p w:rsidR="00F27FC0" w:rsidRDefault="00F27FC0" w:rsidP="00F27FC0">
      <w:pPr>
        <w:rPr>
          <w:sz w:val="28"/>
          <w:szCs w:val="28"/>
          <w:lang w:val="uk-UA"/>
        </w:rPr>
      </w:pPr>
      <w:r>
        <w:rPr>
          <w:sz w:val="28"/>
          <w:szCs w:val="28"/>
          <w:lang w:val="uk-UA"/>
        </w:rPr>
        <w:t xml:space="preserve">Михайлович </w:t>
      </w:r>
      <w:r>
        <w:rPr>
          <w:sz w:val="28"/>
          <w:szCs w:val="28"/>
          <w:lang w:val="uk-UA"/>
        </w:rPr>
        <w:tab/>
      </w:r>
      <w:r>
        <w:rPr>
          <w:sz w:val="28"/>
          <w:szCs w:val="28"/>
          <w:lang w:val="uk-UA"/>
        </w:rPr>
        <w:tab/>
      </w:r>
      <w:r>
        <w:rPr>
          <w:sz w:val="28"/>
          <w:szCs w:val="28"/>
          <w:lang w:val="uk-UA"/>
        </w:rPr>
        <w:tab/>
      </w:r>
      <w:r>
        <w:rPr>
          <w:sz w:val="28"/>
          <w:szCs w:val="28"/>
          <w:lang w:val="uk-UA"/>
        </w:rPr>
        <w:tab/>
        <w:t>товариства осіб з інвалідністю</w:t>
      </w:r>
    </w:p>
    <w:p w:rsidR="00F27FC0" w:rsidRDefault="00F27FC0" w:rsidP="00F27FC0">
      <w:pPr>
        <w:rPr>
          <w:sz w:val="28"/>
          <w:szCs w:val="28"/>
          <w:lang w:val="uk-UA"/>
        </w:rPr>
      </w:pPr>
    </w:p>
    <w:p w:rsidR="00F27FC0" w:rsidRDefault="00F27FC0" w:rsidP="00F27FC0">
      <w:pPr>
        <w:ind w:left="4680" w:right="-129" w:hanging="4680"/>
        <w:rPr>
          <w:sz w:val="28"/>
          <w:szCs w:val="28"/>
          <w:lang w:val="uk-UA"/>
        </w:rPr>
      </w:pPr>
    </w:p>
    <w:p w:rsidR="00F27FC0" w:rsidRDefault="00F27FC0" w:rsidP="00F27FC0">
      <w:pPr>
        <w:ind w:left="4680" w:right="-129" w:hanging="4680"/>
        <w:rPr>
          <w:sz w:val="28"/>
          <w:szCs w:val="28"/>
          <w:lang w:val="uk-UA"/>
        </w:rPr>
      </w:pPr>
    </w:p>
    <w:p w:rsidR="00F27FC0" w:rsidRDefault="00F27FC0" w:rsidP="00F27FC0">
      <w:pPr>
        <w:ind w:left="4680" w:right="-129" w:hanging="4680"/>
        <w:rPr>
          <w:sz w:val="28"/>
          <w:szCs w:val="28"/>
          <w:lang w:val="uk-UA"/>
        </w:rPr>
      </w:pPr>
    </w:p>
    <w:p w:rsidR="00F27FC0" w:rsidRPr="00B02A12" w:rsidRDefault="00F27FC0" w:rsidP="00F27FC0">
      <w:pPr>
        <w:ind w:left="4680" w:right="-129" w:hanging="4680"/>
        <w:rPr>
          <w:b/>
          <w:sz w:val="28"/>
          <w:szCs w:val="28"/>
          <w:lang w:val="uk-UA"/>
        </w:rPr>
      </w:pPr>
      <w:proofErr w:type="spellStart"/>
      <w:r w:rsidRPr="00B02A12">
        <w:rPr>
          <w:b/>
          <w:sz w:val="28"/>
          <w:szCs w:val="28"/>
        </w:rPr>
        <w:t>Керуюч</w:t>
      </w:r>
      <w:proofErr w:type="spellEnd"/>
      <w:r w:rsidRPr="00B02A12">
        <w:rPr>
          <w:b/>
          <w:sz w:val="28"/>
          <w:szCs w:val="28"/>
          <w:lang w:val="uk-UA"/>
        </w:rPr>
        <w:t>а</w:t>
      </w:r>
      <w:r w:rsidRPr="00B02A12">
        <w:rPr>
          <w:b/>
          <w:sz w:val="28"/>
          <w:szCs w:val="28"/>
        </w:rPr>
        <w:t xml:space="preserve"> справами</w:t>
      </w:r>
      <w:r w:rsidRPr="00B02A12">
        <w:rPr>
          <w:b/>
          <w:sz w:val="28"/>
          <w:szCs w:val="28"/>
          <w:lang w:val="uk-UA"/>
        </w:rPr>
        <w:t xml:space="preserve"> виконавчого</w:t>
      </w:r>
    </w:p>
    <w:p w:rsidR="00F27FC0" w:rsidRPr="00B02A12" w:rsidRDefault="00F27FC0" w:rsidP="00F27FC0">
      <w:pPr>
        <w:ind w:left="4680" w:right="-129" w:hanging="4680"/>
        <w:rPr>
          <w:b/>
          <w:sz w:val="28"/>
          <w:lang w:val="uk-UA"/>
        </w:rPr>
      </w:pPr>
      <w:r w:rsidRPr="00B02A12">
        <w:rPr>
          <w:b/>
          <w:sz w:val="28"/>
          <w:szCs w:val="28"/>
          <w:lang w:val="uk-UA"/>
        </w:rPr>
        <w:t>комітету міської ради</w:t>
      </w:r>
      <w:r w:rsidRPr="00B02A12">
        <w:rPr>
          <w:b/>
          <w:sz w:val="28"/>
          <w:szCs w:val="28"/>
          <w:lang w:val="uk-UA"/>
        </w:rPr>
        <w:tab/>
      </w:r>
      <w:r w:rsidRPr="00B02A12">
        <w:rPr>
          <w:b/>
          <w:sz w:val="28"/>
          <w:szCs w:val="28"/>
          <w:lang w:val="uk-UA"/>
        </w:rPr>
        <w:tab/>
      </w:r>
      <w:r w:rsidRPr="00B02A12">
        <w:rPr>
          <w:b/>
          <w:sz w:val="28"/>
          <w:szCs w:val="28"/>
          <w:lang w:val="uk-UA"/>
        </w:rPr>
        <w:tab/>
      </w:r>
      <w:r w:rsidRPr="00B02A12">
        <w:rPr>
          <w:b/>
          <w:sz w:val="28"/>
          <w:szCs w:val="28"/>
          <w:lang w:val="uk-UA"/>
        </w:rPr>
        <w:tab/>
      </w:r>
      <w:r w:rsidRPr="00B02A12">
        <w:rPr>
          <w:b/>
          <w:sz w:val="28"/>
          <w:szCs w:val="28"/>
          <w:lang w:val="uk-UA"/>
        </w:rPr>
        <w:tab/>
        <w:t xml:space="preserve">Є.М. </w:t>
      </w:r>
      <w:proofErr w:type="spellStart"/>
      <w:r w:rsidRPr="00B02A12">
        <w:rPr>
          <w:b/>
          <w:sz w:val="28"/>
          <w:szCs w:val="28"/>
          <w:lang w:val="uk-UA"/>
        </w:rPr>
        <w:t>Гафіянич</w:t>
      </w:r>
      <w:proofErr w:type="spellEnd"/>
    </w:p>
    <w:p w:rsidR="00127512" w:rsidRPr="0050752B" w:rsidRDefault="00EB77D0">
      <w:pPr>
        <w:rPr>
          <w:sz w:val="28"/>
          <w:szCs w:val="28"/>
          <w:lang w:val="uk-UA"/>
        </w:rPr>
      </w:pPr>
      <w:r>
        <w:rPr>
          <w:b/>
          <w:sz w:val="28"/>
          <w:szCs w:val="28"/>
          <w:lang w:val="uk-UA"/>
        </w:rPr>
        <w:t xml:space="preserve">    </w:t>
      </w:r>
      <w:r>
        <w:rPr>
          <w:b/>
          <w:sz w:val="28"/>
          <w:szCs w:val="28"/>
          <w:lang w:val="uk-UA"/>
        </w:rPr>
        <w:tab/>
      </w:r>
      <w:r>
        <w:rPr>
          <w:b/>
          <w:sz w:val="28"/>
          <w:szCs w:val="28"/>
          <w:lang w:val="uk-UA"/>
        </w:rPr>
        <w:tab/>
      </w:r>
      <w:r>
        <w:rPr>
          <w:b/>
          <w:sz w:val="28"/>
          <w:szCs w:val="28"/>
          <w:lang w:val="uk-UA"/>
        </w:rPr>
        <w:tab/>
      </w:r>
      <w:r>
        <w:rPr>
          <w:b/>
          <w:sz w:val="28"/>
          <w:szCs w:val="28"/>
          <w:lang w:val="uk-UA"/>
        </w:rPr>
        <w:tab/>
      </w:r>
    </w:p>
    <w:sectPr w:rsidR="00127512" w:rsidRPr="0050752B" w:rsidSect="00F27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11A6"/>
    <w:multiLevelType w:val="hybridMultilevel"/>
    <w:tmpl w:val="7A20A9BE"/>
    <w:lvl w:ilvl="0" w:tplc="58AE5D1A">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64D574F"/>
    <w:multiLevelType w:val="hybridMultilevel"/>
    <w:tmpl w:val="78C6A582"/>
    <w:lvl w:ilvl="0" w:tplc="DC26189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FB730F"/>
    <w:multiLevelType w:val="hybridMultilevel"/>
    <w:tmpl w:val="922413B6"/>
    <w:lvl w:ilvl="0" w:tplc="87C0396E">
      <w:start w:val="1"/>
      <w:numFmt w:val="decimal"/>
      <w:lvlText w:val="%1."/>
      <w:lvlJc w:val="left"/>
      <w:pPr>
        <w:tabs>
          <w:tab w:val="num" w:pos="915"/>
        </w:tabs>
        <w:ind w:left="915" w:hanging="55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E6149D1"/>
    <w:multiLevelType w:val="hybridMultilevel"/>
    <w:tmpl w:val="CF9E8A86"/>
    <w:lvl w:ilvl="0" w:tplc="9A8A1F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8B02A0"/>
    <w:multiLevelType w:val="hybridMultilevel"/>
    <w:tmpl w:val="1EF031DC"/>
    <w:lvl w:ilvl="0" w:tplc="3418D9E4">
      <w:start w:val="1"/>
      <w:numFmt w:val="decimal"/>
      <w:lvlText w:val="%1."/>
      <w:lvlJc w:val="left"/>
      <w:pPr>
        <w:ind w:left="720" w:hanging="360"/>
      </w:pPr>
      <w:rPr>
        <w:b/>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5234B7A"/>
    <w:multiLevelType w:val="hybridMultilevel"/>
    <w:tmpl w:val="E05CE776"/>
    <w:lvl w:ilvl="0" w:tplc="64847DF6">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15:restartNumberingAfterBreak="0">
    <w:nsid w:val="38920A11"/>
    <w:multiLevelType w:val="hybridMultilevel"/>
    <w:tmpl w:val="5C2A326A"/>
    <w:lvl w:ilvl="0" w:tplc="944EF3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273B30"/>
    <w:multiLevelType w:val="hybridMultilevel"/>
    <w:tmpl w:val="F13413D2"/>
    <w:lvl w:ilvl="0" w:tplc="72F6B032">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17A01DD"/>
    <w:multiLevelType w:val="hybridMultilevel"/>
    <w:tmpl w:val="75BAB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5F734F4"/>
    <w:multiLevelType w:val="hybridMultilevel"/>
    <w:tmpl w:val="2F1CD242"/>
    <w:lvl w:ilvl="0" w:tplc="92E837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4D183C"/>
    <w:multiLevelType w:val="hybridMultilevel"/>
    <w:tmpl w:val="0A72101E"/>
    <w:lvl w:ilvl="0" w:tplc="CD1E7F1A">
      <w:start w:val="1"/>
      <w:numFmt w:val="decimal"/>
      <w:lvlText w:val="%1."/>
      <w:lvlJc w:val="left"/>
      <w:pPr>
        <w:tabs>
          <w:tab w:val="num" w:pos="360"/>
        </w:tabs>
        <w:ind w:left="360" w:hanging="360"/>
      </w:pPr>
      <w:rPr>
        <w:b/>
      </w:r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11" w15:restartNumberingAfterBreak="0">
    <w:nsid w:val="5E830369"/>
    <w:multiLevelType w:val="multilevel"/>
    <w:tmpl w:val="E83E4CB0"/>
    <w:lvl w:ilvl="0">
      <w:start w:val="1"/>
      <w:numFmt w:val="decimal"/>
      <w:lvlText w:val="%1."/>
      <w:lvlJc w:val="left"/>
    </w:lvl>
    <w:lvl w:ilvl="1">
      <w:start w:val="8"/>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63981601"/>
    <w:multiLevelType w:val="hybridMultilevel"/>
    <w:tmpl w:val="7C28A84C"/>
    <w:lvl w:ilvl="0" w:tplc="05AE2E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9578AA"/>
    <w:multiLevelType w:val="hybridMultilevel"/>
    <w:tmpl w:val="B92EA42A"/>
    <w:lvl w:ilvl="0" w:tplc="8C181D8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6D0654F7"/>
    <w:multiLevelType w:val="hybridMultilevel"/>
    <w:tmpl w:val="1D7A35FC"/>
    <w:lvl w:ilvl="0" w:tplc="7CC4D2A2">
      <w:start w:val="3"/>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703A31AC"/>
    <w:multiLevelType w:val="hybridMultilevel"/>
    <w:tmpl w:val="F3BE5242"/>
    <w:lvl w:ilvl="0" w:tplc="DDCEB3D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7EE60538"/>
    <w:multiLevelType w:val="hybridMultilevel"/>
    <w:tmpl w:val="7160D7A8"/>
    <w:lvl w:ilvl="0" w:tplc="022EDC6A">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 w:numId="14">
    <w:abstractNumId w:val="11"/>
  </w:num>
  <w:num w:numId="15">
    <w:abstractNumId w:val="15"/>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7D0"/>
    <w:rsid w:val="000647EE"/>
    <w:rsid w:val="00127512"/>
    <w:rsid w:val="00173469"/>
    <w:rsid w:val="003B727D"/>
    <w:rsid w:val="0050752B"/>
    <w:rsid w:val="00621645"/>
    <w:rsid w:val="006F417F"/>
    <w:rsid w:val="00A45AB2"/>
    <w:rsid w:val="00EB579C"/>
    <w:rsid w:val="00EB77D0"/>
    <w:rsid w:val="00F27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9DF56"/>
  <w15:docId w15:val="{75EC4526-AD63-4444-AC1F-05F18BAE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7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27F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27F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F27FC0"/>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semiHidden/>
    <w:unhideWhenUsed/>
    <w:qFormat/>
    <w:rsid w:val="00EB77D0"/>
    <w:pPr>
      <w:keepNext/>
      <w:outlineLvl w:val="4"/>
    </w:pPr>
    <w:rPr>
      <w:b/>
      <w:lang w:val="uk-UA"/>
    </w:rPr>
  </w:style>
  <w:style w:type="paragraph" w:styleId="6">
    <w:name w:val="heading 6"/>
    <w:basedOn w:val="a"/>
    <w:next w:val="a"/>
    <w:link w:val="60"/>
    <w:uiPriority w:val="9"/>
    <w:semiHidden/>
    <w:unhideWhenUsed/>
    <w:qFormat/>
    <w:rsid w:val="00F27FC0"/>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EB77D0"/>
    <w:rPr>
      <w:rFonts w:ascii="Times New Roman" w:eastAsia="Times New Roman" w:hAnsi="Times New Roman" w:cs="Times New Roman"/>
      <w:b/>
      <w:sz w:val="24"/>
      <w:szCs w:val="24"/>
      <w:lang w:val="uk-UA" w:eastAsia="ru-RU"/>
    </w:rPr>
  </w:style>
  <w:style w:type="character" w:customStyle="1" w:styleId="20">
    <w:name w:val="Заголовок 2 Знак"/>
    <w:basedOn w:val="a0"/>
    <w:link w:val="2"/>
    <w:uiPriority w:val="9"/>
    <w:semiHidden/>
    <w:rsid w:val="00F27FC0"/>
    <w:rPr>
      <w:rFonts w:asciiTheme="majorHAnsi" w:eastAsiaTheme="majorEastAsia" w:hAnsiTheme="majorHAnsi" w:cstheme="majorBidi"/>
      <w:color w:val="365F91" w:themeColor="accent1" w:themeShade="BF"/>
      <w:sz w:val="26"/>
      <w:szCs w:val="26"/>
      <w:lang w:eastAsia="ru-RU"/>
    </w:rPr>
  </w:style>
  <w:style w:type="character" w:customStyle="1" w:styleId="60">
    <w:name w:val="Заголовок 6 Знак"/>
    <w:basedOn w:val="a0"/>
    <w:link w:val="6"/>
    <w:uiPriority w:val="9"/>
    <w:semiHidden/>
    <w:rsid w:val="00F27FC0"/>
    <w:rPr>
      <w:rFonts w:asciiTheme="majorHAnsi" w:eastAsiaTheme="majorEastAsia" w:hAnsiTheme="majorHAnsi" w:cstheme="majorBidi"/>
      <w:color w:val="243F60" w:themeColor="accent1" w:themeShade="7F"/>
      <w:sz w:val="24"/>
      <w:szCs w:val="24"/>
      <w:lang w:eastAsia="ru-RU"/>
    </w:rPr>
  </w:style>
  <w:style w:type="character" w:customStyle="1" w:styleId="10">
    <w:name w:val="Заголовок 1 Знак"/>
    <w:basedOn w:val="a0"/>
    <w:link w:val="1"/>
    <w:uiPriority w:val="9"/>
    <w:rsid w:val="00F27FC0"/>
    <w:rPr>
      <w:rFonts w:asciiTheme="majorHAnsi" w:eastAsiaTheme="majorEastAsia" w:hAnsiTheme="majorHAnsi" w:cstheme="majorBidi"/>
      <w:color w:val="365F91" w:themeColor="accent1" w:themeShade="BF"/>
      <w:sz w:val="32"/>
      <w:szCs w:val="32"/>
      <w:lang w:eastAsia="ru-RU"/>
    </w:rPr>
  </w:style>
  <w:style w:type="character" w:customStyle="1" w:styleId="40">
    <w:name w:val="Заголовок 4 Знак"/>
    <w:basedOn w:val="a0"/>
    <w:link w:val="4"/>
    <w:uiPriority w:val="9"/>
    <w:semiHidden/>
    <w:rsid w:val="00F27FC0"/>
    <w:rPr>
      <w:rFonts w:asciiTheme="majorHAnsi" w:eastAsiaTheme="majorEastAsia" w:hAnsiTheme="majorHAnsi" w:cstheme="majorBidi"/>
      <w:i/>
      <w:iCs/>
      <w:color w:val="365F91" w:themeColor="accent1" w:themeShade="BF"/>
      <w:sz w:val="24"/>
      <w:szCs w:val="24"/>
      <w:lang w:eastAsia="ru-RU"/>
    </w:rPr>
  </w:style>
  <w:style w:type="paragraph" w:styleId="a3">
    <w:name w:val="No Spacing"/>
    <w:uiPriority w:val="1"/>
    <w:qFormat/>
    <w:rsid w:val="00F27FC0"/>
    <w:pPr>
      <w:spacing w:after="0" w:line="240" w:lineRule="auto"/>
    </w:pPr>
    <w:rPr>
      <w:rFonts w:ascii="Calibri" w:eastAsia="Calibri" w:hAnsi="Calibri" w:cs="Times New Roman"/>
    </w:rPr>
  </w:style>
  <w:style w:type="paragraph" w:customStyle="1" w:styleId="Default">
    <w:name w:val="Default"/>
    <w:rsid w:val="00F27FC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7">
    <w:name w:val="rvts7"/>
    <w:basedOn w:val="a0"/>
    <w:rsid w:val="00F27FC0"/>
  </w:style>
  <w:style w:type="character" w:customStyle="1" w:styleId="apple-converted-space">
    <w:name w:val="apple-converted-space"/>
    <w:basedOn w:val="a0"/>
    <w:rsid w:val="00F27FC0"/>
  </w:style>
  <w:style w:type="character" w:customStyle="1" w:styleId="rvts8">
    <w:name w:val="rvts8"/>
    <w:basedOn w:val="a0"/>
    <w:rsid w:val="00F27FC0"/>
  </w:style>
  <w:style w:type="paragraph" w:customStyle="1" w:styleId="Standard">
    <w:name w:val="Standard"/>
    <w:rsid w:val="00F27FC0"/>
    <w:pPr>
      <w:widowControl w:val="0"/>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F27FC0"/>
    <w:pPr>
      <w:jc w:val="both"/>
    </w:pPr>
    <w:rPr>
      <w:rFonts w:cs="Tahoma"/>
      <w:sz w:val="28"/>
      <w:szCs w:val="28"/>
      <w:lang w:val="uk-UA"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18" Type="http://schemas.openxmlformats.org/officeDocument/2006/relationships/oleObject" Target="embeddings/oleObject13.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oleObject" Target="embeddings/oleObject11.bin"/><Relationship Id="rId20" Type="http://schemas.openxmlformats.org/officeDocument/2006/relationships/oleObject" Target="embeddings/oleObject15.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wmf"/><Relationship Id="rId15" Type="http://schemas.openxmlformats.org/officeDocument/2006/relationships/oleObject" Target="embeddings/oleObject10.bin"/><Relationship Id="rId10" Type="http://schemas.openxmlformats.org/officeDocument/2006/relationships/oleObject" Target="embeddings/oleObject5.bin"/><Relationship Id="rId19"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32145</Words>
  <Characters>18324</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Рената Яцкович</cp:lastModifiedBy>
  <cp:revision>2</cp:revision>
  <dcterms:created xsi:type="dcterms:W3CDTF">2019-06-21T06:51:00Z</dcterms:created>
  <dcterms:modified xsi:type="dcterms:W3CDTF">2019-06-21T06:51:00Z</dcterms:modified>
</cp:coreProperties>
</file>